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FFE3" w14:textId="4D650B49" w:rsidR="00C10F45" w:rsidRDefault="00C10F45" w:rsidP="00C10F45">
      <w:pPr>
        <w:jc w:val="center"/>
        <w:rPr>
          <w:b/>
          <w:u w:val="single"/>
        </w:rPr>
      </w:pPr>
    </w:p>
    <w:p w14:paraId="49A88427" w14:textId="708675C5" w:rsidR="00EF5E7E" w:rsidRDefault="00EF5E7E" w:rsidP="00C10F45">
      <w:pPr>
        <w:jc w:val="center"/>
        <w:rPr>
          <w:b/>
          <w:u w:val="single"/>
        </w:rPr>
      </w:pPr>
    </w:p>
    <w:p w14:paraId="60E29A17" w14:textId="74E44F9A" w:rsidR="00EF5E7E" w:rsidRDefault="00EF5E7E" w:rsidP="00C10F45">
      <w:pPr>
        <w:jc w:val="center"/>
        <w:rPr>
          <w:b/>
          <w:u w:val="single"/>
        </w:rPr>
      </w:pPr>
    </w:p>
    <w:p w14:paraId="703E60F5" w14:textId="386ED772" w:rsidR="00EF5E7E" w:rsidRDefault="005435EF" w:rsidP="00C10F45">
      <w:pPr>
        <w:jc w:val="center"/>
        <w:rPr>
          <w:b/>
          <w:u w:val="single"/>
        </w:rPr>
      </w:pPr>
      <w:r>
        <w:rPr>
          <w:noProof/>
        </w:rPr>
        <w:drawing>
          <wp:anchor distT="0" distB="0" distL="114300" distR="114300" simplePos="0" relativeHeight="251659264" behindDoc="0" locked="0" layoutInCell="1" allowOverlap="1" wp14:anchorId="05640E72" wp14:editId="5E743F5B">
            <wp:simplePos x="0" y="0"/>
            <wp:positionH relativeFrom="column">
              <wp:posOffset>1257300</wp:posOffset>
            </wp:positionH>
            <wp:positionV relativeFrom="paragraph">
              <wp:posOffset>140335</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241A99D5" w14:textId="4B6697D7" w:rsidR="00EF5E7E" w:rsidRDefault="00EF5E7E" w:rsidP="00C10F45">
      <w:pPr>
        <w:jc w:val="center"/>
        <w:rPr>
          <w:b/>
          <w:u w:val="single"/>
        </w:rPr>
      </w:pPr>
    </w:p>
    <w:p w14:paraId="2B8C398D" w14:textId="782B77EF" w:rsidR="00EF5E7E" w:rsidRDefault="005435EF" w:rsidP="00EF5E7E">
      <w:pPr>
        <w:ind w:left="3600"/>
        <w:rPr>
          <w:rFonts w:ascii="Times New Roman Bold" w:hAnsi="Times New Roman Bold" w:cs="Arial"/>
          <w:b/>
          <w:color w:val="698236"/>
        </w:rPr>
      </w:pPr>
      <w:r>
        <w:rPr>
          <w:b/>
          <w:noProof/>
          <w:u w:val="single"/>
        </w:rPr>
        <mc:AlternateContent>
          <mc:Choice Requires="wps">
            <w:drawing>
              <wp:anchor distT="0" distB="0" distL="114300" distR="114300" simplePos="0" relativeHeight="251661312" behindDoc="0" locked="0" layoutInCell="1" allowOverlap="1" wp14:anchorId="07D47049" wp14:editId="18AD1D12">
                <wp:simplePos x="0" y="0"/>
                <wp:positionH relativeFrom="column">
                  <wp:posOffset>2857500</wp:posOffset>
                </wp:positionH>
                <wp:positionV relativeFrom="paragraph">
                  <wp:posOffset>170815</wp:posOffset>
                </wp:positionV>
                <wp:extent cx="2748280" cy="16421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284E" w14:textId="77777777" w:rsidR="00EC3380" w:rsidRPr="00BA7BB1" w:rsidRDefault="00EC3380" w:rsidP="00E43B8C">
                            <w:pPr>
                              <w:pStyle w:val="NormalWeb"/>
                              <w:spacing w:after="0"/>
                              <w:rPr>
                                <w:b/>
                                <w:sz w:val="40"/>
                                <w:szCs w:val="40"/>
                              </w:rPr>
                            </w:pPr>
                            <w:proofErr w:type="spellStart"/>
                            <w:r w:rsidRPr="00BA7BB1">
                              <w:rPr>
                                <w:rFonts w:ascii="Book Antiqua" w:hAnsi="Book Antiqua" w:cstheme="minorBidi"/>
                                <w:b/>
                                <w:color w:val="000000" w:themeColor="text1"/>
                                <w:kern w:val="24"/>
                                <w:sz w:val="40"/>
                                <w:szCs w:val="40"/>
                              </w:rPr>
                              <w:t>Údarás</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Rialála</w:t>
                            </w:r>
                            <w:proofErr w:type="spellEnd"/>
                            <w:r w:rsidRPr="00BA7BB1">
                              <w:rPr>
                                <w:rFonts w:ascii="Book Antiqua" w:hAnsi="Book Antiqua" w:cstheme="minorBidi"/>
                                <w:b/>
                                <w:color w:val="000000" w:themeColor="text1"/>
                                <w:kern w:val="24"/>
                                <w:sz w:val="40"/>
                                <w:szCs w:val="40"/>
                              </w:rPr>
                              <w:t xml:space="preserve"> </w:t>
                            </w:r>
                          </w:p>
                          <w:p w14:paraId="4A282595" w14:textId="77777777" w:rsidR="00EC3380" w:rsidRPr="00BA7BB1" w:rsidRDefault="00EC3380" w:rsidP="00E43B8C">
                            <w:pPr>
                              <w:pStyle w:val="NormalWeb"/>
                              <w:spacing w:after="0"/>
                              <w:rPr>
                                <w:b/>
                                <w:sz w:val="40"/>
                                <w:szCs w:val="40"/>
                              </w:rPr>
                            </w:pPr>
                            <w:proofErr w:type="spellStart"/>
                            <w:r w:rsidRPr="00BA7BB1">
                              <w:rPr>
                                <w:rFonts w:ascii="Book Antiqua" w:hAnsi="Book Antiqua" w:cstheme="minorBidi"/>
                                <w:b/>
                                <w:color w:val="000000" w:themeColor="text1"/>
                                <w:kern w:val="24"/>
                                <w:sz w:val="40"/>
                                <w:szCs w:val="40"/>
                              </w:rPr>
                              <w:t>Seirbhísí</w:t>
                            </w:r>
                            <w:proofErr w:type="spellEnd"/>
                            <w:r w:rsidRPr="00BA7BB1">
                              <w:rPr>
                                <w:rFonts w:ascii="Book Antiqua" w:hAnsi="Book Antiqua" w:cstheme="minorBidi"/>
                                <w:b/>
                                <w:color w:val="000000" w:themeColor="text1"/>
                                <w:kern w:val="24"/>
                                <w:sz w:val="40"/>
                                <w:szCs w:val="40"/>
                              </w:rPr>
                              <w:t xml:space="preserve"> </w:t>
                            </w:r>
                            <w:proofErr w:type="spellStart"/>
                            <w:r w:rsidRPr="00BA7BB1">
                              <w:rPr>
                                <w:rFonts w:ascii="Book Antiqua" w:hAnsi="Book Antiqua" w:cstheme="minorBidi"/>
                                <w:b/>
                                <w:color w:val="000000" w:themeColor="text1"/>
                                <w:kern w:val="24"/>
                                <w:sz w:val="40"/>
                                <w:szCs w:val="40"/>
                              </w:rPr>
                              <w:t>Maoine</w:t>
                            </w:r>
                            <w:proofErr w:type="spellEnd"/>
                          </w:p>
                          <w:p w14:paraId="013698AE" w14:textId="77777777" w:rsidR="00EC3380" w:rsidRPr="005435EF" w:rsidRDefault="00EC3380" w:rsidP="00E43B8C">
                            <w:pPr>
                              <w:pStyle w:val="NormalWeb"/>
                              <w:spacing w:after="0"/>
                              <w:rPr>
                                <w:rFonts w:ascii="Book Antiqua" w:hAnsi="Book Antiqua" w:cstheme="minorBidi"/>
                                <w:b/>
                                <w:color w:val="70AD47"/>
                                <w:kern w:val="24"/>
                                <w:sz w:val="40"/>
                                <w:szCs w:val="40"/>
                              </w:rPr>
                            </w:pPr>
                            <w:r w:rsidRPr="005435EF">
                              <w:rPr>
                                <w:rFonts w:ascii="Book Antiqua" w:hAnsi="Book Antiqua" w:cstheme="minorBidi"/>
                                <w:b/>
                                <w:color w:val="70AD47"/>
                                <w:kern w:val="24"/>
                                <w:sz w:val="40"/>
                                <w:szCs w:val="40"/>
                              </w:rPr>
                              <w:t>Property Services</w:t>
                            </w:r>
                          </w:p>
                          <w:p w14:paraId="268BECA1" w14:textId="77777777" w:rsidR="00EC3380" w:rsidRPr="005435EF" w:rsidRDefault="00EC3380" w:rsidP="00E43B8C">
                            <w:pPr>
                              <w:pStyle w:val="NormalWeb"/>
                              <w:spacing w:after="0"/>
                              <w:rPr>
                                <w:b/>
                                <w:color w:val="70AD47"/>
                                <w:sz w:val="40"/>
                                <w:szCs w:val="40"/>
                              </w:rPr>
                            </w:pPr>
                            <w:r w:rsidRPr="005435EF">
                              <w:rPr>
                                <w:rFonts w:ascii="Book Antiqua" w:hAnsi="Book Antiqua" w:cstheme="minorBidi"/>
                                <w:b/>
                                <w:color w:val="70AD47"/>
                                <w:kern w:val="24"/>
                                <w:sz w:val="40"/>
                                <w:szCs w:val="40"/>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47049" id="_x0000_t202" coordsize="21600,21600" o:spt="202" path="m,l,21600r21600,l21600,xe">
                <v:stroke joinstyle="miter"/>
                <v:path gradientshapeok="t" o:connecttype="rect"/>
              </v:shapetype>
              <v:shape id="Text Box 11" o:spid="_x0000_s1026" type="#_x0000_t202" style="position:absolute;left:0;text-align:left;margin-left:225pt;margin-top:13.45pt;width:216.4pt;height:1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3itgIAALw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" filled="f" stroked="f">
                <v:textbox>
                  <w:txbxContent>
                    <w:p w14:paraId="7A45284E" w14:textId="77777777" w:rsidR="00EC3380" w:rsidRPr="00BA7BB1" w:rsidRDefault="00EC3380" w:rsidP="00E43B8C">
                      <w:pPr>
                        <w:pStyle w:val="NormalWeb"/>
                        <w:spacing w:after="0"/>
                        <w:rPr>
                          <w:b/>
                          <w:sz w:val="40"/>
                          <w:szCs w:val="40"/>
                        </w:rPr>
                      </w:pPr>
                      <w:r w:rsidRPr="00BA7BB1">
                        <w:rPr>
                          <w:rFonts w:ascii="Book Antiqua" w:hAnsi="Book Antiqua" w:cstheme="minorBidi"/>
                          <w:b/>
                          <w:color w:val="000000" w:themeColor="text1"/>
                          <w:kern w:val="24"/>
                          <w:sz w:val="40"/>
                          <w:szCs w:val="40"/>
                        </w:rPr>
                        <w:t xml:space="preserve">Údarás Rialála </w:t>
                      </w:r>
                    </w:p>
                    <w:p w14:paraId="4A282595" w14:textId="77777777" w:rsidR="00EC3380" w:rsidRPr="00BA7BB1" w:rsidRDefault="00EC3380" w:rsidP="00E43B8C">
                      <w:pPr>
                        <w:pStyle w:val="NormalWeb"/>
                        <w:spacing w:after="0"/>
                        <w:rPr>
                          <w:b/>
                          <w:sz w:val="40"/>
                          <w:szCs w:val="40"/>
                        </w:rPr>
                      </w:pPr>
                      <w:r w:rsidRPr="00BA7BB1">
                        <w:rPr>
                          <w:rFonts w:ascii="Book Antiqua" w:hAnsi="Book Antiqua" w:cstheme="minorBidi"/>
                          <w:b/>
                          <w:color w:val="000000" w:themeColor="text1"/>
                          <w:kern w:val="24"/>
                          <w:sz w:val="40"/>
                          <w:szCs w:val="40"/>
                        </w:rPr>
                        <w:t>Seirbhísí Maoine</w:t>
                      </w:r>
                    </w:p>
                    <w:p w14:paraId="013698AE" w14:textId="77777777" w:rsidR="00EC3380" w:rsidRPr="005435EF" w:rsidRDefault="00EC3380" w:rsidP="00E43B8C">
                      <w:pPr>
                        <w:pStyle w:val="NormalWeb"/>
                        <w:spacing w:after="0"/>
                        <w:rPr>
                          <w:rFonts w:ascii="Book Antiqua" w:hAnsi="Book Antiqua" w:cstheme="minorBidi"/>
                          <w:b/>
                          <w:color w:val="70AD47"/>
                          <w:kern w:val="24"/>
                          <w:sz w:val="40"/>
                          <w:szCs w:val="40"/>
                        </w:rPr>
                      </w:pPr>
                      <w:r w:rsidRPr="005435EF">
                        <w:rPr>
                          <w:rFonts w:ascii="Book Antiqua" w:hAnsi="Book Antiqua" w:cstheme="minorBidi"/>
                          <w:b/>
                          <w:color w:val="70AD47"/>
                          <w:kern w:val="24"/>
                          <w:sz w:val="40"/>
                          <w:szCs w:val="40"/>
                        </w:rPr>
                        <w:t>Property Services</w:t>
                      </w:r>
                    </w:p>
                    <w:p w14:paraId="268BECA1" w14:textId="77777777" w:rsidR="00EC3380" w:rsidRPr="005435EF" w:rsidRDefault="00EC3380" w:rsidP="00E43B8C">
                      <w:pPr>
                        <w:pStyle w:val="NormalWeb"/>
                        <w:spacing w:after="0"/>
                        <w:rPr>
                          <w:b/>
                          <w:color w:val="70AD47"/>
                          <w:sz w:val="40"/>
                          <w:szCs w:val="40"/>
                        </w:rPr>
                      </w:pPr>
                      <w:r w:rsidRPr="005435EF">
                        <w:rPr>
                          <w:rFonts w:ascii="Book Antiqua" w:hAnsi="Book Antiqua" w:cstheme="minorBidi"/>
                          <w:b/>
                          <w:color w:val="70AD47"/>
                          <w:kern w:val="24"/>
                          <w:sz w:val="40"/>
                          <w:szCs w:val="40"/>
                        </w:rPr>
                        <w:t>Regulatory Authority</w:t>
                      </w:r>
                    </w:p>
                  </w:txbxContent>
                </v:textbox>
              </v:shape>
            </w:pict>
          </mc:Fallback>
        </mc:AlternateContent>
      </w:r>
      <w:r w:rsidR="00EF5E7E">
        <w:rPr>
          <w:rFonts w:ascii="Times New Roman Bold" w:hAnsi="Times New Roman Bold" w:cs="Arial"/>
          <w:b/>
          <w:color w:val="698236"/>
        </w:rPr>
        <w:t xml:space="preserve">   </w:t>
      </w:r>
    </w:p>
    <w:p w14:paraId="3D88A067" w14:textId="77777777" w:rsidR="00EF5E7E" w:rsidRDefault="00EF5E7E" w:rsidP="00EF5E7E">
      <w:pPr>
        <w:ind w:firstLine="720"/>
        <w:jc w:val="center"/>
        <w:rPr>
          <w:rFonts w:ascii="Times New Roman Bold" w:hAnsi="Times New Roman Bold" w:cs="Arial"/>
          <w:b/>
          <w:color w:val="698236"/>
        </w:rPr>
      </w:pPr>
    </w:p>
    <w:p w14:paraId="29308A10" w14:textId="77777777" w:rsidR="00E43B8C" w:rsidRDefault="00E43B8C" w:rsidP="00EF5E7E">
      <w:pPr>
        <w:jc w:val="center"/>
        <w:rPr>
          <w:rFonts w:ascii="Times New Roman Bold" w:hAnsi="Times New Roman Bold" w:cs="Arial"/>
          <w:b/>
          <w:color w:val="000000"/>
          <w:sz w:val="36"/>
          <w:szCs w:val="36"/>
        </w:rPr>
      </w:pPr>
    </w:p>
    <w:p w14:paraId="30ABB438" w14:textId="77777777" w:rsidR="00E43B8C" w:rsidRDefault="00E43B8C" w:rsidP="00EF5E7E">
      <w:pPr>
        <w:jc w:val="center"/>
        <w:rPr>
          <w:rFonts w:ascii="Times New Roman Bold" w:hAnsi="Times New Roman Bold" w:cs="Arial"/>
          <w:b/>
          <w:color w:val="000000"/>
          <w:sz w:val="36"/>
          <w:szCs w:val="36"/>
        </w:rPr>
      </w:pPr>
    </w:p>
    <w:p w14:paraId="1FA0AC0A" w14:textId="77777777" w:rsidR="00E43B8C" w:rsidRDefault="00E43B8C" w:rsidP="00EF5E7E">
      <w:pPr>
        <w:jc w:val="center"/>
        <w:rPr>
          <w:rFonts w:ascii="Times New Roman Bold" w:hAnsi="Times New Roman Bold" w:cs="Arial"/>
          <w:b/>
          <w:color w:val="000000"/>
          <w:sz w:val="36"/>
          <w:szCs w:val="36"/>
        </w:rPr>
      </w:pPr>
    </w:p>
    <w:p w14:paraId="0A4708A4" w14:textId="6F984D4C" w:rsidR="00D35187" w:rsidRDefault="00D35187" w:rsidP="00D35187">
      <w:pPr>
        <w:jc w:val="center"/>
        <w:rPr>
          <w:rFonts w:asciiTheme="majorHAnsi" w:hAnsiTheme="majorHAnsi" w:cs="Arial"/>
          <w:b/>
          <w:u w:val="single"/>
        </w:rPr>
      </w:pPr>
    </w:p>
    <w:p w14:paraId="40DA5685" w14:textId="6E1F84CB" w:rsidR="004D7F5E" w:rsidRDefault="004D7F5E" w:rsidP="00D35187">
      <w:pPr>
        <w:jc w:val="center"/>
        <w:rPr>
          <w:rFonts w:asciiTheme="majorHAnsi" w:hAnsiTheme="majorHAnsi" w:cs="Arial"/>
          <w:b/>
          <w:u w:val="single"/>
        </w:rPr>
      </w:pPr>
    </w:p>
    <w:p w14:paraId="4A364E7D" w14:textId="2E9633C8" w:rsidR="004D7F5E" w:rsidRDefault="004D7F5E" w:rsidP="00D35187">
      <w:pPr>
        <w:jc w:val="center"/>
        <w:rPr>
          <w:rFonts w:asciiTheme="majorHAnsi" w:hAnsiTheme="majorHAnsi" w:cs="Arial"/>
          <w:b/>
          <w:u w:val="single"/>
        </w:rPr>
      </w:pPr>
    </w:p>
    <w:p w14:paraId="624CB940" w14:textId="1C25302D" w:rsidR="005435EF" w:rsidRDefault="005435EF" w:rsidP="00D35187">
      <w:pPr>
        <w:jc w:val="center"/>
        <w:rPr>
          <w:rFonts w:asciiTheme="majorHAnsi" w:hAnsiTheme="majorHAnsi" w:cs="Arial"/>
          <w:b/>
          <w:u w:val="single"/>
        </w:rPr>
      </w:pPr>
    </w:p>
    <w:p w14:paraId="59B5EDBC" w14:textId="04828779" w:rsidR="005435EF" w:rsidRDefault="005435EF" w:rsidP="00D35187">
      <w:pPr>
        <w:jc w:val="center"/>
        <w:rPr>
          <w:rFonts w:asciiTheme="majorHAnsi" w:hAnsiTheme="majorHAnsi" w:cs="Arial"/>
          <w:b/>
          <w:u w:val="single"/>
        </w:rPr>
      </w:pPr>
    </w:p>
    <w:p w14:paraId="1E93DE69" w14:textId="77777777" w:rsidR="005435EF" w:rsidRDefault="005435EF" w:rsidP="00D35187">
      <w:pPr>
        <w:jc w:val="center"/>
        <w:rPr>
          <w:rFonts w:asciiTheme="majorHAnsi" w:hAnsiTheme="majorHAnsi" w:cs="Arial"/>
          <w:b/>
          <w:u w:val="single"/>
        </w:rPr>
      </w:pPr>
    </w:p>
    <w:p w14:paraId="214078CD" w14:textId="77777777" w:rsidR="004D7F5E" w:rsidRPr="001D61CD" w:rsidRDefault="004D7F5E" w:rsidP="00D35187">
      <w:pPr>
        <w:jc w:val="center"/>
        <w:rPr>
          <w:rFonts w:asciiTheme="majorHAnsi" w:hAnsiTheme="majorHAnsi" w:cs="Arial"/>
          <w:b/>
          <w:u w:val="single"/>
        </w:rPr>
      </w:pPr>
    </w:p>
    <w:p w14:paraId="62233D23" w14:textId="381FF755" w:rsidR="00D35187" w:rsidRPr="001D61CD" w:rsidRDefault="00D35187" w:rsidP="00D35187">
      <w:pPr>
        <w:jc w:val="center"/>
        <w:rPr>
          <w:rFonts w:asciiTheme="majorHAnsi" w:hAnsiTheme="majorHAnsi" w:cs="Arial"/>
          <w:b/>
          <w:sz w:val="36"/>
          <w:szCs w:val="36"/>
          <w:u w:val="single"/>
        </w:rPr>
      </w:pPr>
      <w:r w:rsidRPr="001D61CD">
        <w:rPr>
          <w:rFonts w:asciiTheme="majorHAnsi" w:hAnsiTheme="majorHAnsi" w:cs="Arial"/>
          <w:b/>
          <w:sz w:val="36"/>
          <w:szCs w:val="36"/>
          <w:u w:val="single"/>
        </w:rPr>
        <w:t>Property Services Agreemen</w:t>
      </w:r>
      <w:r w:rsidR="00F00317">
        <w:rPr>
          <w:rFonts w:asciiTheme="majorHAnsi" w:hAnsiTheme="majorHAnsi" w:cs="Arial"/>
          <w:b/>
          <w:sz w:val="36"/>
          <w:szCs w:val="36"/>
          <w:u w:val="single"/>
        </w:rPr>
        <w:t>t</w:t>
      </w:r>
    </w:p>
    <w:p w14:paraId="7CED6571" w14:textId="77777777" w:rsidR="00D35187" w:rsidRPr="001D61CD" w:rsidRDefault="00D35187" w:rsidP="00D35187">
      <w:pPr>
        <w:jc w:val="center"/>
        <w:rPr>
          <w:rFonts w:asciiTheme="majorHAnsi" w:hAnsiTheme="majorHAnsi" w:cs="Arial"/>
          <w:b/>
          <w:sz w:val="36"/>
          <w:szCs w:val="36"/>
          <w:u w:val="single"/>
        </w:rPr>
      </w:pPr>
    </w:p>
    <w:p w14:paraId="3A599850" w14:textId="77777777" w:rsidR="00D35187" w:rsidRPr="001D61CD" w:rsidRDefault="00D35187" w:rsidP="00D35187">
      <w:pPr>
        <w:jc w:val="center"/>
        <w:rPr>
          <w:rFonts w:asciiTheme="majorHAnsi" w:hAnsiTheme="majorHAnsi" w:cs="Arial"/>
          <w:b/>
          <w:sz w:val="36"/>
          <w:szCs w:val="36"/>
          <w:u w:val="single"/>
        </w:rPr>
      </w:pPr>
    </w:p>
    <w:p w14:paraId="1A34FD12" w14:textId="77610B2E" w:rsidR="00D35187" w:rsidRPr="001D61CD" w:rsidRDefault="00D35187" w:rsidP="00D35187">
      <w:pPr>
        <w:jc w:val="center"/>
        <w:rPr>
          <w:rFonts w:asciiTheme="majorHAnsi" w:hAnsiTheme="majorHAnsi" w:cs="Arial"/>
          <w:b/>
          <w:sz w:val="36"/>
          <w:szCs w:val="36"/>
          <w:u w:val="single"/>
        </w:rPr>
      </w:pPr>
      <w:r>
        <w:rPr>
          <w:rFonts w:asciiTheme="majorHAnsi" w:hAnsiTheme="majorHAnsi" w:cs="Arial"/>
          <w:b/>
          <w:sz w:val="36"/>
          <w:szCs w:val="36"/>
          <w:u w:val="single"/>
        </w:rPr>
        <w:t>Letting</w:t>
      </w:r>
      <w:r w:rsidRPr="001D61CD">
        <w:rPr>
          <w:rFonts w:asciiTheme="majorHAnsi" w:hAnsiTheme="majorHAnsi" w:cs="Arial"/>
          <w:b/>
          <w:sz w:val="36"/>
          <w:szCs w:val="36"/>
          <w:u w:val="single"/>
        </w:rPr>
        <w:t xml:space="preserve"> of Land</w:t>
      </w:r>
    </w:p>
    <w:p w14:paraId="7DDD645E" w14:textId="77777777" w:rsidR="00D35187" w:rsidRPr="001D61CD" w:rsidRDefault="00D35187" w:rsidP="00D35187">
      <w:pPr>
        <w:jc w:val="center"/>
        <w:rPr>
          <w:rStyle w:val="NewtextChar"/>
          <w:rFonts w:asciiTheme="majorHAnsi" w:hAnsiTheme="majorHAnsi"/>
          <w:b/>
          <w:color w:val="auto"/>
          <w:sz w:val="36"/>
          <w:szCs w:val="36"/>
        </w:rPr>
      </w:pPr>
    </w:p>
    <w:p w14:paraId="31605945" w14:textId="77777777" w:rsidR="00D35187" w:rsidRPr="001D61CD" w:rsidRDefault="00D35187" w:rsidP="00D35187">
      <w:pPr>
        <w:ind w:right="-58"/>
        <w:jc w:val="center"/>
        <w:rPr>
          <w:rFonts w:asciiTheme="majorHAnsi" w:hAnsiTheme="majorHAnsi" w:cs="Arial"/>
          <w:b/>
          <w:sz w:val="32"/>
          <w:szCs w:val="32"/>
          <w:u w:val="single"/>
        </w:rPr>
      </w:pPr>
    </w:p>
    <w:p w14:paraId="584D6DED" w14:textId="77777777" w:rsidR="00D35187" w:rsidRPr="001D61CD" w:rsidRDefault="00D35187" w:rsidP="00D35187">
      <w:pPr>
        <w:ind w:right="-58"/>
        <w:jc w:val="center"/>
        <w:rPr>
          <w:rFonts w:asciiTheme="majorHAnsi" w:hAnsiTheme="majorHAnsi" w:cs="Arial"/>
          <w:b/>
          <w:sz w:val="32"/>
          <w:szCs w:val="32"/>
          <w:u w:val="single"/>
        </w:rPr>
      </w:pPr>
      <w:r w:rsidRPr="001D61CD">
        <w:rPr>
          <w:rFonts w:asciiTheme="majorHAnsi" w:hAnsiTheme="majorHAnsi" w:cs="Arial"/>
          <w:b/>
          <w:sz w:val="32"/>
          <w:szCs w:val="32"/>
          <w:u w:val="single"/>
        </w:rPr>
        <w:t>Sole Agency</w:t>
      </w:r>
    </w:p>
    <w:p w14:paraId="2D7F1057" w14:textId="77777777" w:rsidR="00D35187" w:rsidRPr="001D61CD" w:rsidRDefault="00D35187" w:rsidP="00D35187">
      <w:pPr>
        <w:ind w:right="-694"/>
        <w:jc w:val="center"/>
        <w:rPr>
          <w:rFonts w:asciiTheme="majorHAnsi" w:hAnsiTheme="majorHAnsi" w:cs="Arial"/>
          <w:b/>
          <w:sz w:val="32"/>
          <w:szCs w:val="32"/>
          <w:u w:val="single"/>
        </w:rPr>
      </w:pPr>
    </w:p>
    <w:p w14:paraId="7EA29B04" w14:textId="77777777" w:rsidR="00D35187" w:rsidRPr="001D61CD" w:rsidRDefault="00D35187" w:rsidP="00D35187">
      <w:pPr>
        <w:ind w:right="-58"/>
        <w:jc w:val="center"/>
        <w:rPr>
          <w:rFonts w:asciiTheme="majorHAnsi" w:hAnsiTheme="majorHAnsi" w:cs="Arial"/>
          <w:b/>
          <w:color w:val="FF0000"/>
          <w:sz w:val="32"/>
          <w:szCs w:val="32"/>
          <w:u w:val="single"/>
        </w:rPr>
      </w:pPr>
      <w:r w:rsidRPr="001D61CD">
        <w:rPr>
          <w:rFonts w:asciiTheme="majorHAnsi" w:hAnsiTheme="majorHAnsi" w:cs="Arial"/>
          <w:b/>
          <w:color w:val="FF0000"/>
          <w:sz w:val="32"/>
          <w:szCs w:val="32"/>
          <w:u w:val="single"/>
        </w:rPr>
        <w:t>Or</w:t>
      </w:r>
    </w:p>
    <w:p w14:paraId="3F21D83F" w14:textId="77777777" w:rsidR="00D35187" w:rsidRPr="001D61CD" w:rsidRDefault="00D35187" w:rsidP="00D35187">
      <w:pPr>
        <w:ind w:right="-58"/>
        <w:jc w:val="center"/>
        <w:rPr>
          <w:rFonts w:asciiTheme="majorHAnsi" w:hAnsiTheme="majorHAnsi" w:cs="Arial"/>
          <w:b/>
          <w:sz w:val="32"/>
          <w:szCs w:val="32"/>
          <w:u w:val="single"/>
        </w:rPr>
      </w:pPr>
    </w:p>
    <w:p w14:paraId="1071C307" w14:textId="254EB930" w:rsidR="00D35187" w:rsidRPr="001D61CD" w:rsidRDefault="00D35187" w:rsidP="00D35187">
      <w:pPr>
        <w:ind w:right="-58"/>
        <w:jc w:val="center"/>
        <w:rPr>
          <w:rFonts w:asciiTheme="majorHAnsi" w:hAnsiTheme="majorHAnsi" w:cs="Arial"/>
          <w:b/>
          <w:sz w:val="32"/>
          <w:szCs w:val="32"/>
          <w:u w:val="single"/>
        </w:rPr>
      </w:pPr>
      <w:r w:rsidRPr="001D61CD">
        <w:rPr>
          <w:rFonts w:asciiTheme="majorHAnsi" w:hAnsiTheme="majorHAnsi" w:cs="Arial"/>
          <w:b/>
          <w:sz w:val="32"/>
          <w:szCs w:val="32"/>
          <w:u w:val="single"/>
        </w:rPr>
        <w:t>Joint Agency</w:t>
      </w:r>
    </w:p>
    <w:p w14:paraId="7753AAB9" w14:textId="77777777" w:rsidR="00D35187" w:rsidRPr="001D61CD" w:rsidRDefault="00D35187" w:rsidP="00D35187">
      <w:pPr>
        <w:ind w:right="-58"/>
        <w:jc w:val="center"/>
        <w:rPr>
          <w:rFonts w:asciiTheme="majorHAnsi" w:hAnsiTheme="majorHAnsi" w:cs="Arial"/>
          <w:b/>
          <w:sz w:val="32"/>
          <w:szCs w:val="32"/>
          <w:u w:val="single"/>
        </w:rPr>
      </w:pPr>
    </w:p>
    <w:p w14:paraId="5FC96A79" w14:textId="77777777" w:rsidR="00D35187" w:rsidRPr="001D61CD" w:rsidRDefault="00D35187" w:rsidP="00D35187">
      <w:pPr>
        <w:ind w:right="-58"/>
        <w:jc w:val="center"/>
        <w:rPr>
          <w:rFonts w:asciiTheme="majorHAnsi" w:hAnsiTheme="majorHAnsi" w:cs="Arial"/>
          <w:b/>
          <w:color w:val="FF0000"/>
          <w:sz w:val="32"/>
          <w:szCs w:val="32"/>
          <w:u w:val="single"/>
        </w:rPr>
      </w:pPr>
      <w:r w:rsidRPr="001D61CD">
        <w:rPr>
          <w:rFonts w:asciiTheme="majorHAnsi" w:hAnsiTheme="majorHAnsi" w:cs="Arial"/>
          <w:b/>
          <w:color w:val="FF0000"/>
          <w:sz w:val="32"/>
          <w:szCs w:val="32"/>
          <w:u w:val="single"/>
        </w:rPr>
        <w:t>Or</w:t>
      </w:r>
    </w:p>
    <w:p w14:paraId="4D069A1E" w14:textId="77777777" w:rsidR="00D35187" w:rsidRPr="001D61CD" w:rsidRDefault="00D35187" w:rsidP="00D35187">
      <w:pPr>
        <w:ind w:right="-58"/>
        <w:jc w:val="center"/>
        <w:rPr>
          <w:rFonts w:asciiTheme="majorHAnsi" w:hAnsiTheme="majorHAnsi" w:cs="Arial"/>
          <w:b/>
          <w:sz w:val="32"/>
          <w:szCs w:val="32"/>
          <w:u w:val="single"/>
        </w:rPr>
      </w:pPr>
    </w:p>
    <w:p w14:paraId="6B91A127" w14:textId="640F9F9B" w:rsidR="003F0429" w:rsidRDefault="00D35187" w:rsidP="00D35187">
      <w:pPr>
        <w:ind w:right="-58"/>
        <w:jc w:val="center"/>
        <w:rPr>
          <w:rFonts w:asciiTheme="majorHAnsi" w:hAnsiTheme="majorHAnsi" w:cs="Arial"/>
          <w:b/>
          <w:sz w:val="32"/>
          <w:szCs w:val="32"/>
          <w:u w:val="single"/>
        </w:rPr>
      </w:pPr>
      <w:r w:rsidRPr="001D61CD">
        <w:rPr>
          <w:rFonts w:asciiTheme="majorHAnsi" w:hAnsiTheme="majorHAnsi" w:cs="Arial"/>
          <w:b/>
          <w:sz w:val="32"/>
          <w:szCs w:val="32"/>
          <w:u w:val="single"/>
        </w:rPr>
        <w:t>Multiple Agency</w:t>
      </w:r>
    </w:p>
    <w:p w14:paraId="466AD99F" w14:textId="5B9EC22F" w:rsidR="00D35187" w:rsidRDefault="00D35187" w:rsidP="00D35187">
      <w:pPr>
        <w:ind w:right="-694"/>
        <w:jc w:val="center"/>
        <w:rPr>
          <w:rFonts w:asciiTheme="majorHAnsi" w:hAnsiTheme="majorHAnsi" w:cs="Arial"/>
          <w:b/>
          <w:sz w:val="32"/>
          <w:szCs w:val="32"/>
          <w:u w:val="single"/>
        </w:rPr>
      </w:pPr>
    </w:p>
    <w:p w14:paraId="748C6222" w14:textId="499CB11E" w:rsidR="00D35187" w:rsidRDefault="00D35187" w:rsidP="00D35187">
      <w:pPr>
        <w:ind w:right="-694"/>
        <w:jc w:val="center"/>
        <w:rPr>
          <w:rFonts w:asciiTheme="majorHAnsi" w:hAnsiTheme="majorHAnsi" w:cs="Arial"/>
          <w:b/>
          <w:sz w:val="32"/>
          <w:szCs w:val="32"/>
          <w:u w:val="single"/>
        </w:rPr>
      </w:pPr>
    </w:p>
    <w:p w14:paraId="1B43A344" w14:textId="77777777" w:rsidR="004D7F5E" w:rsidRDefault="004D7F5E" w:rsidP="00D35187">
      <w:pPr>
        <w:ind w:right="-694"/>
        <w:jc w:val="center"/>
        <w:rPr>
          <w:rFonts w:asciiTheme="majorHAnsi" w:hAnsiTheme="majorHAnsi" w:cs="Arial"/>
          <w:b/>
          <w:sz w:val="32"/>
          <w:szCs w:val="32"/>
          <w:u w:val="single"/>
        </w:rPr>
      </w:pPr>
    </w:p>
    <w:p w14:paraId="388DA6CE" w14:textId="005B6168" w:rsidR="00D35187" w:rsidRDefault="00D35187" w:rsidP="00D35187">
      <w:pPr>
        <w:ind w:right="-694"/>
        <w:jc w:val="center"/>
        <w:rPr>
          <w:rFonts w:asciiTheme="majorHAnsi" w:hAnsiTheme="majorHAnsi" w:cs="Arial"/>
          <w:b/>
          <w:sz w:val="32"/>
          <w:szCs w:val="32"/>
          <w:u w:val="single"/>
        </w:rPr>
      </w:pPr>
    </w:p>
    <w:p w14:paraId="4A3AFAE0" w14:textId="5C4A7D81" w:rsidR="00BA5D82" w:rsidRPr="000E527A" w:rsidRDefault="00BA5D82" w:rsidP="00C06D29">
      <w:pPr>
        <w:jc w:val="center"/>
        <w:rPr>
          <w:rFonts w:asciiTheme="majorHAnsi" w:hAnsiTheme="majorHAnsi"/>
          <w:color w:val="00B0F0"/>
          <w:sz w:val="32"/>
          <w:szCs w:val="32"/>
        </w:rPr>
      </w:pPr>
      <w:r w:rsidRPr="000E527A">
        <w:rPr>
          <w:rFonts w:asciiTheme="majorHAnsi" w:hAnsiTheme="majorHAnsi"/>
          <w:color w:val="00B0F0"/>
          <w:sz w:val="32"/>
          <w:szCs w:val="32"/>
        </w:rPr>
        <w:t xml:space="preserve">The Headings which are </w:t>
      </w:r>
      <w:r w:rsidRPr="000E527A">
        <w:rPr>
          <w:rFonts w:asciiTheme="majorHAnsi" w:hAnsiTheme="majorHAnsi"/>
          <w:b/>
          <w:color w:val="00B0F0"/>
          <w:sz w:val="32"/>
          <w:szCs w:val="32"/>
          <w:u w:val="single"/>
        </w:rPr>
        <w:t>bold, underlined</w:t>
      </w:r>
      <w:r w:rsidRPr="000E527A">
        <w:rPr>
          <w:rFonts w:asciiTheme="majorHAnsi" w:hAnsiTheme="majorHAnsi"/>
          <w:color w:val="00B0F0"/>
          <w:sz w:val="32"/>
          <w:szCs w:val="32"/>
        </w:rPr>
        <w:t xml:space="preserve"> </w:t>
      </w:r>
      <w:r w:rsidRPr="000E527A">
        <w:rPr>
          <w:rFonts w:asciiTheme="majorHAnsi" w:hAnsiTheme="majorHAnsi"/>
          <w:b/>
          <w:color w:val="00B0F0"/>
          <w:sz w:val="32"/>
          <w:szCs w:val="32"/>
          <w:u w:val="single"/>
        </w:rPr>
        <w:t>and marked with an asteri</w:t>
      </w:r>
      <w:r w:rsidR="00B32959">
        <w:rPr>
          <w:rFonts w:asciiTheme="majorHAnsi" w:hAnsiTheme="majorHAnsi"/>
          <w:b/>
          <w:color w:val="00B0F0"/>
          <w:sz w:val="32"/>
          <w:szCs w:val="32"/>
          <w:u w:val="single"/>
        </w:rPr>
        <w:t>sk</w:t>
      </w:r>
      <w:r w:rsidRPr="000E527A">
        <w:rPr>
          <w:rFonts w:asciiTheme="majorHAnsi" w:hAnsiTheme="majorHAnsi"/>
          <w:b/>
          <w:color w:val="00B0F0"/>
          <w:sz w:val="32"/>
          <w:szCs w:val="32"/>
          <w:u w:val="single"/>
        </w:rPr>
        <w:t xml:space="preserve"> (*)</w:t>
      </w:r>
      <w:r w:rsidRPr="000E527A">
        <w:rPr>
          <w:rFonts w:asciiTheme="majorHAnsi" w:hAnsiTheme="majorHAnsi"/>
          <w:color w:val="00B0F0"/>
          <w:sz w:val="32"/>
          <w:szCs w:val="32"/>
        </w:rPr>
        <w:t xml:space="preserve"> are item</w:t>
      </w:r>
      <w:r w:rsidR="001820B0" w:rsidRPr="000E527A">
        <w:rPr>
          <w:rFonts w:asciiTheme="majorHAnsi" w:hAnsiTheme="majorHAnsi"/>
          <w:color w:val="00B0F0"/>
          <w:sz w:val="32"/>
          <w:szCs w:val="32"/>
        </w:rPr>
        <w:t>s which must be addressed in this</w:t>
      </w:r>
      <w:r w:rsidRPr="000E527A">
        <w:rPr>
          <w:rFonts w:asciiTheme="majorHAnsi" w:hAnsiTheme="majorHAnsi"/>
          <w:color w:val="00B0F0"/>
          <w:sz w:val="32"/>
          <w:szCs w:val="32"/>
        </w:rPr>
        <w:t xml:space="preserve"> </w:t>
      </w:r>
      <w:r w:rsidR="00055351" w:rsidRPr="000E527A">
        <w:rPr>
          <w:rFonts w:asciiTheme="majorHAnsi" w:hAnsiTheme="majorHAnsi"/>
          <w:color w:val="00B0F0"/>
          <w:sz w:val="32"/>
          <w:szCs w:val="32"/>
        </w:rPr>
        <w:t>A</w:t>
      </w:r>
      <w:r w:rsidRPr="000E527A">
        <w:rPr>
          <w:rFonts w:asciiTheme="majorHAnsi" w:hAnsiTheme="majorHAnsi"/>
          <w:color w:val="00B0F0"/>
          <w:sz w:val="32"/>
          <w:szCs w:val="32"/>
        </w:rPr>
        <w:t>greement.</w:t>
      </w:r>
    </w:p>
    <w:p w14:paraId="7269FD0E" w14:textId="77777777" w:rsidR="001820B0" w:rsidRDefault="001820B0" w:rsidP="001820B0">
      <w:pPr>
        <w:ind w:right="-694"/>
        <w:jc w:val="center"/>
        <w:rPr>
          <w:rFonts w:cs="Arial"/>
          <w:b/>
          <w:szCs w:val="28"/>
          <w:u w:val="single"/>
        </w:rPr>
      </w:pPr>
    </w:p>
    <w:p w14:paraId="32773E06" w14:textId="77777777" w:rsidR="001820B0" w:rsidRDefault="001820B0" w:rsidP="001820B0">
      <w:pPr>
        <w:ind w:right="-694"/>
        <w:jc w:val="center"/>
        <w:rPr>
          <w:rFonts w:cs="Arial"/>
          <w:b/>
          <w:szCs w:val="28"/>
          <w:u w:val="single"/>
        </w:rPr>
      </w:pPr>
    </w:p>
    <w:p w14:paraId="6B9FFDA9" w14:textId="3CCA2842" w:rsidR="001820B0" w:rsidRDefault="001820B0" w:rsidP="001820B0">
      <w:pPr>
        <w:ind w:right="-694"/>
        <w:jc w:val="center"/>
        <w:rPr>
          <w:rFonts w:cs="Arial"/>
          <w:b/>
          <w:szCs w:val="28"/>
          <w:u w:val="single"/>
        </w:rPr>
      </w:pPr>
      <w:r>
        <w:rPr>
          <w:rFonts w:cs="Arial"/>
          <w:b/>
          <w:szCs w:val="28"/>
          <w:u w:val="single"/>
        </w:rPr>
        <w:t>DELETE OPTIONS PROVIDED AS REQUIRED</w:t>
      </w:r>
    </w:p>
    <w:p w14:paraId="613CF052" w14:textId="1924E04F" w:rsidR="00D35187" w:rsidRDefault="00D35187" w:rsidP="00D35187">
      <w:pPr>
        <w:ind w:right="-694"/>
        <w:jc w:val="center"/>
        <w:rPr>
          <w:rFonts w:asciiTheme="majorHAnsi" w:hAnsiTheme="majorHAnsi" w:cs="Arial"/>
          <w:b/>
          <w:sz w:val="32"/>
          <w:szCs w:val="32"/>
          <w:u w:val="single"/>
        </w:rPr>
      </w:pPr>
    </w:p>
    <w:p w14:paraId="3B991576" w14:textId="11B7BA93" w:rsidR="00D35187" w:rsidRPr="00924B9D" w:rsidRDefault="00D35187" w:rsidP="005435EF">
      <w:pPr>
        <w:jc w:val="both"/>
        <w:rPr>
          <w:rFonts w:asciiTheme="majorHAnsi" w:hAnsiTheme="majorHAnsi" w:cs="Arial"/>
          <w:b/>
          <w:sz w:val="26"/>
          <w:szCs w:val="26"/>
        </w:rPr>
      </w:pPr>
      <w:r w:rsidRPr="00924B9D">
        <w:rPr>
          <w:rFonts w:asciiTheme="majorHAnsi" w:hAnsiTheme="majorHAnsi" w:cs="Arial"/>
          <w:b/>
          <w:sz w:val="26"/>
          <w:szCs w:val="26"/>
        </w:rPr>
        <w:lastRenderedPageBreak/>
        <w:t xml:space="preserve">1. </w:t>
      </w:r>
      <w:r w:rsidR="00F311CD" w:rsidRPr="00CF1710">
        <w:rPr>
          <w:rFonts w:asciiTheme="majorHAnsi" w:hAnsiTheme="majorHAnsi" w:cs="Arial"/>
          <w:b/>
          <w:sz w:val="26"/>
          <w:szCs w:val="26"/>
        </w:rPr>
        <w:t>*</w:t>
      </w:r>
      <w:r w:rsidR="00883141">
        <w:rPr>
          <w:rFonts w:asciiTheme="majorHAnsi" w:hAnsiTheme="majorHAnsi" w:cs="Arial"/>
          <w:b/>
          <w:sz w:val="26"/>
          <w:szCs w:val="26"/>
        </w:rPr>
        <w:t xml:space="preserve"> </w:t>
      </w:r>
      <w:r w:rsidRPr="00924B9D">
        <w:rPr>
          <w:rFonts w:asciiTheme="majorHAnsi" w:hAnsiTheme="majorHAnsi" w:cs="Arial"/>
          <w:b/>
          <w:sz w:val="26"/>
          <w:szCs w:val="26"/>
          <w:u w:val="single"/>
        </w:rPr>
        <w:t xml:space="preserve">Parties to the Agreement </w:t>
      </w:r>
    </w:p>
    <w:p w14:paraId="0C076434" w14:textId="62CD1E76" w:rsidR="00D35187" w:rsidRDefault="00D35187" w:rsidP="00A142F9">
      <w:pPr>
        <w:ind w:right="-694"/>
        <w:jc w:val="both"/>
        <w:rPr>
          <w:rFonts w:asciiTheme="majorHAnsi" w:hAnsiTheme="majorHAnsi" w:cs="Arial"/>
        </w:rPr>
      </w:pPr>
      <w:r w:rsidRPr="001D61CD">
        <w:rPr>
          <w:rFonts w:asciiTheme="majorHAnsi" w:hAnsiTheme="majorHAnsi" w:cs="Arial"/>
        </w:rPr>
        <w:t>This Agreement is between:</w:t>
      </w:r>
    </w:p>
    <w:p w14:paraId="7216803D" w14:textId="77777777" w:rsidR="00A142F9" w:rsidRPr="00A142F9" w:rsidRDefault="00A142F9" w:rsidP="00A142F9">
      <w:pPr>
        <w:ind w:right="-694"/>
        <w:jc w:val="both"/>
        <w:rPr>
          <w:rFonts w:asciiTheme="majorHAnsi" w:hAnsiTheme="majorHAnsi" w:cs="Arial"/>
        </w:rPr>
      </w:pPr>
    </w:p>
    <w:p w14:paraId="129BD2AB" w14:textId="3837E1F4" w:rsidR="00D35187" w:rsidRPr="001D61CD" w:rsidRDefault="00924B9D" w:rsidP="00CF1710">
      <w:pPr>
        <w:ind w:left="2520" w:hanging="2520"/>
        <w:jc w:val="both"/>
        <w:rPr>
          <w:rFonts w:asciiTheme="majorHAnsi" w:hAnsiTheme="majorHAnsi" w:cs="Arial"/>
        </w:rPr>
      </w:pPr>
      <w:r>
        <w:rPr>
          <w:rFonts w:asciiTheme="majorHAnsi" w:hAnsiTheme="majorHAnsi" w:cs="Arial"/>
          <w:b/>
        </w:rPr>
        <w:t xml:space="preserve">* </w:t>
      </w:r>
      <w:r w:rsidR="00D35187" w:rsidRPr="00924B9D">
        <w:rPr>
          <w:rFonts w:asciiTheme="majorHAnsi" w:hAnsiTheme="majorHAnsi" w:cs="Arial"/>
          <w:b/>
          <w:u w:val="single"/>
        </w:rPr>
        <w:t>Client Name</w:t>
      </w:r>
      <w:r w:rsidR="00D35187" w:rsidRPr="00924B9D">
        <w:rPr>
          <w:rStyle w:val="NewtextChar"/>
          <w:rFonts w:asciiTheme="majorHAnsi" w:hAnsiTheme="majorHAnsi"/>
          <w:b/>
          <w:color w:val="auto"/>
        </w:rPr>
        <w:t>(s)</w:t>
      </w:r>
      <w:r w:rsidR="00D35187" w:rsidRPr="00924B9D">
        <w:rPr>
          <w:rFonts w:asciiTheme="majorHAnsi" w:hAnsiTheme="majorHAnsi" w:cs="Arial"/>
          <w:b/>
          <w:u w:val="single"/>
        </w:rPr>
        <w:t>:</w:t>
      </w:r>
      <w:r w:rsidR="00D35187" w:rsidRPr="001D61CD">
        <w:rPr>
          <w:rFonts w:asciiTheme="majorHAnsi" w:hAnsiTheme="majorHAnsi" w:cs="Arial"/>
          <w:b/>
        </w:rPr>
        <w:tab/>
      </w:r>
      <w:r w:rsidR="00D35187" w:rsidRPr="001D61CD">
        <w:rPr>
          <w:rFonts w:asciiTheme="majorHAnsi" w:hAnsiTheme="majorHAnsi" w:cs="Arial"/>
        </w:rPr>
        <w:t>______________________________________________</w:t>
      </w:r>
      <w:r w:rsidR="00D35187" w:rsidRPr="001D61CD">
        <w:rPr>
          <w:rFonts w:asciiTheme="majorHAnsi" w:hAnsiTheme="majorHAnsi" w:cs="Arial"/>
        </w:rPr>
        <w:softHyphen/>
      </w:r>
      <w:r w:rsidR="00D35187" w:rsidRPr="001D61CD">
        <w:rPr>
          <w:rFonts w:asciiTheme="majorHAnsi" w:hAnsiTheme="majorHAnsi" w:cs="Arial"/>
        </w:rPr>
        <w:softHyphen/>
      </w:r>
      <w:r w:rsidR="00D35187">
        <w:rPr>
          <w:rFonts w:asciiTheme="majorHAnsi" w:hAnsiTheme="majorHAnsi" w:cs="Arial"/>
        </w:rPr>
        <w:t>_________________</w:t>
      </w:r>
      <w:r w:rsidR="00CF1710">
        <w:rPr>
          <w:rFonts w:asciiTheme="majorHAnsi" w:hAnsiTheme="majorHAnsi" w:cs="Arial"/>
        </w:rPr>
        <w:t>_____________</w:t>
      </w:r>
    </w:p>
    <w:p w14:paraId="7EEDB14D" w14:textId="59899ED8" w:rsidR="00D35187" w:rsidRPr="001D61CD" w:rsidRDefault="00924B9D" w:rsidP="00D35187">
      <w:pPr>
        <w:ind w:left="2520" w:right="-694" w:hanging="2520"/>
        <w:jc w:val="both"/>
        <w:rPr>
          <w:rFonts w:asciiTheme="majorHAnsi" w:hAnsiTheme="majorHAnsi" w:cs="Arial"/>
        </w:rPr>
      </w:pPr>
      <w:r>
        <w:rPr>
          <w:rFonts w:asciiTheme="majorHAnsi" w:hAnsiTheme="majorHAnsi" w:cs="Arial"/>
        </w:rPr>
        <w:t xml:space="preserve">* </w:t>
      </w:r>
      <w:r w:rsidR="00D35187" w:rsidRPr="00924B9D">
        <w:rPr>
          <w:rFonts w:asciiTheme="majorHAnsi" w:hAnsiTheme="majorHAnsi" w:cs="Arial"/>
          <w:b/>
          <w:u w:val="single"/>
        </w:rPr>
        <w:t>Address:</w:t>
      </w:r>
      <w:r w:rsidR="00D35187" w:rsidRPr="001D61CD">
        <w:rPr>
          <w:rFonts w:asciiTheme="majorHAnsi" w:hAnsiTheme="majorHAnsi" w:cs="Arial"/>
        </w:rPr>
        <w:tab/>
        <w:t>______________________________________________</w:t>
      </w:r>
      <w:r w:rsidR="00D35187">
        <w:rPr>
          <w:rFonts w:asciiTheme="majorHAnsi" w:hAnsiTheme="majorHAnsi" w:cs="Arial"/>
        </w:rPr>
        <w:t>_________________</w:t>
      </w:r>
      <w:r w:rsidR="00CF1710">
        <w:rPr>
          <w:rFonts w:asciiTheme="majorHAnsi" w:hAnsiTheme="majorHAnsi" w:cs="Arial"/>
        </w:rPr>
        <w:t>_____________</w:t>
      </w:r>
    </w:p>
    <w:p w14:paraId="7FB7C63D" w14:textId="5308AC91" w:rsidR="00D35187" w:rsidRPr="001D61CD" w:rsidRDefault="00D35187" w:rsidP="00D35187">
      <w:pPr>
        <w:ind w:left="2520" w:right="-694" w:hanging="2520"/>
        <w:jc w:val="both"/>
        <w:rPr>
          <w:rFonts w:asciiTheme="majorHAnsi" w:hAnsiTheme="majorHAnsi" w:cs="Arial"/>
        </w:rPr>
      </w:pPr>
      <w:r w:rsidRPr="001D61CD">
        <w:rPr>
          <w:rFonts w:asciiTheme="majorHAnsi" w:hAnsiTheme="majorHAnsi" w:cs="Arial"/>
        </w:rPr>
        <w:tab/>
        <w:t>______________________________________________</w:t>
      </w:r>
      <w:r>
        <w:rPr>
          <w:rFonts w:asciiTheme="majorHAnsi" w:hAnsiTheme="majorHAnsi" w:cs="Arial"/>
        </w:rPr>
        <w:t>_________________</w:t>
      </w:r>
      <w:r w:rsidR="00CF1710">
        <w:rPr>
          <w:rFonts w:asciiTheme="majorHAnsi" w:hAnsiTheme="majorHAnsi" w:cs="Arial"/>
        </w:rPr>
        <w:t>_____________</w:t>
      </w:r>
    </w:p>
    <w:p w14:paraId="483D0852" w14:textId="5FC3A1A9" w:rsidR="00D35187" w:rsidRPr="001D61CD" w:rsidRDefault="00D35187" w:rsidP="00D35187">
      <w:pPr>
        <w:ind w:left="2520" w:right="-694" w:hanging="2520"/>
        <w:jc w:val="both"/>
        <w:rPr>
          <w:rFonts w:asciiTheme="majorHAnsi" w:hAnsiTheme="majorHAnsi" w:cs="Arial"/>
        </w:rPr>
      </w:pPr>
      <w:r w:rsidRPr="001D61CD">
        <w:rPr>
          <w:rFonts w:asciiTheme="majorHAnsi" w:hAnsiTheme="majorHAnsi" w:cs="Arial"/>
        </w:rPr>
        <w:tab/>
        <w:t>______________________________________________</w:t>
      </w:r>
      <w:r>
        <w:rPr>
          <w:rFonts w:asciiTheme="majorHAnsi" w:hAnsiTheme="majorHAnsi" w:cs="Arial"/>
        </w:rPr>
        <w:t>_________________</w:t>
      </w:r>
      <w:r w:rsidR="00CF1710">
        <w:rPr>
          <w:rFonts w:asciiTheme="majorHAnsi" w:hAnsiTheme="majorHAnsi" w:cs="Arial"/>
        </w:rPr>
        <w:t>_____________</w:t>
      </w:r>
    </w:p>
    <w:p w14:paraId="6FE1136A" w14:textId="7AA37AE1" w:rsidR="00D35187" w:rsidRPr="001D61CD" w:rsidRDefault="00D35187" w:rsidP="00A578AA">
      <w:pPr>
        <w:ind w:left="2520" w:right="-694" w:hanging="2520"/>
        <w:jc w:val="both"/>
        <w:rPr>
          <w:rFonts w:asciiTheme="majorHAnsi" w:hAnsiTheme="majorHAnsi" w:cs="Arial"/>
        </w:rPr>
      </w:pPr>
      <w:r w:rsidRPr="001D61CD">
        <w:rPr>
          <w:rFonts w:asciiTheme="majorHAnsi" w:hAnsiTheme="majorHAnsi" w:cs="Arial"/>
        </w:rPr>
        <w:tab/>
        <w:t>______________________________________________</w:t>
      </w:r>
      <w:r>
        <w:rPr>
          <w:rFonts w:asciiTheme="majorHAnsi" w:hAnsiTheme="majorHAnsi" w:cs="Arial"/>
        </w:rPr>
        <w:t>_________________</w:t>
      </w:r>
      <w:r w:rsidR="00CF1710">
        <w:rPr>
          <w:rFonts w:asciiTheme="majorHAnsi" w:hAnsiTheme="majorHAnsi" w:cs="Arial"/>
        </w:rPr>
        <w:t>_____________</w:t>
      </w:r>
    </w:p>
    <w:p w14:paraId="28B2AE23" w14:textId="7119DC7E" w:rsidR="00D35187" w:rsidRDefault="00D35187" w:rsidP="00D35187">
      <w:pPr>
        <w:ind w:left="2520" w:right="-694" w:hanging="2520"/>
        <w:jc w:val="both"/>
        <w:rPr>
          <w:rFonts w:asciiTheme="majorHAnsi" w:hAnsiTheme="majorHAnsi" w:cs="Arial"/>
        </w:rPr>
      </w:pPr>
      <w:r w:rsidRPr="001D61CD">
        <w:rPr>
          <w:rFonts w:asciiTheme="majorHAnsi" w:hAnsiTheme="majorHAnsi" w:cs="Arial"/>
        </w:rPr>
        <w:t>(</w:t>
      </w:r>
      <w:r w:rsidR="00F33982">
        <w:rPr>
          <w:rFonts w:asciiTheme="majorHAnsi" w:hAnsiTheme="majorHAnsi" w:cs="Arial"/>
        </w:rPr>
        <w:t>H</w:t>
      </w:r>
      <w:r w:rsidRPr="001D61CD">
        <w:rPr>
          <w:rFonts w:asciiTheme="majorHAnsi" w:hAnsiTheme="majorHAnsi" w:cs="Arial"/>
        </w:rPr>
        <w:t>ereinafter referred to as the “Client”).</w:t>
      </w:r>
    </w:p>
    <w:p w14:paraId="658438B8" w14:textId="0F39E3F0" w:rsidR="00A142F9" w:rsidRDefault="00A142F9" w:rsidP="00D35187">
      <w:pPr>
        <w:ind w:left="2520" w:right="-694" w:hanging="2520"/>
        <w:jc w:val="both"/>
        <w:rPr>
          <w:rFonts w:asciiTheme="majorHAnsi" w:hAnsiTheme="majorHAnsi" w:cs="Arial"/>
        </w:rPr>
      </w:pPr>
    </w:p>
    <w:p w14:paraId="3AEA331F" w14:textId="1B20C8AE" w:rsidR="00A142F9" w:rsidRPr="00F76FBF" w:rsidRDefault="00A142F9" w:rsidP="00CB7E4F">
      <w:pPr>
        <w:ind w:left="2520" w:right="-694" w:hanging="2520"/>
        <w:jc w:val="center"/>
        <w:rPr>
          <w:rFonts w:asciiTheme="majorHAnsi" w:hAnsiTheme="majorHAnsi" w:cs="Arial"/>
          <w:b/>
          <w:u w:val="single"/>
        </w:rPr>
      </w:pPr>
      <w:r w:rsidRPr="00F76FBF">
        <w:rPr>
          <w:rFonts w:asciiTheme="majorHAnsi" w:hAnsiTheme="majorHAnsi" w:cs="Arial"/>
          <w:b/>
          <w:u w:val="single"/>
        </w:rPr>
        <w:t>AND</w:t>
      </w:r>
    </w:p>
    <w:p w14:paraId="72AE338B" w14:textId="07DD671F" w:rsidR="00A142F9" w:rsidRDefault="00A142F9" w:rsidP="00D35187">
      <w:pPr>
        <w:ind w:left="2520" w:right="-694" w:hanging="2520"/>
        <w:jc w:val="both"/>
        <w:rPr>
          <w:rFonts w:asciiTheme="majorHAnsi" w:hAnsiTheme="majorHAnsi" w:cs="Arial"/>
        </w:rPr>
      </w:pPr>
    </w:p>
    <w:p w14:paraId="770C1548" w14:textId="77777777" w:rsidR="00CB7E4F" w:rsidRPr="00CB7E4F" w:rsidRDefault="00CB7E4F" w:rsidP="00CB7E4F">
      <w:pPr>
        <w:rPr>
          <w:rFonts w:asciiTheme="majorHAnsi" w:hAnsiTheme="majorHAnsi"/>
          <w:lang w:eastAsia="en-US"/>
        </w:rPr>
      </w:pPr>
      <w:r w:rsidRPr="00CB7E4F">
        <w:rPr>
          <w:rFonts w:asciiTheme="majorHAnsi" w:hAnsiTheme="majorHAnsi"/>
          <w:b/>
          <w:lang w:eastAsia="en-US"/>
        </w:rPr>
        <w:t xml:space="preserve">* </w:t>
      </w:r>
      <w:r w:rsidRPr="00CB7E4F">
        <w:rPr>
          <w:rFonts w:asciiTheme="majorHAnsi" w:hAnsiTheme="majorHAnsi"/>
          <w:b/>
          <w:u w:val="single"/>
          <w:lang w:eastAsia="en-US"/>
        </w:rPr>
        <w:t>Agent's Name:</w:t>
      </w:r>
      <w:r w:rsidRPr="00CB7E4F">
        <w:rPr>
          <w:rFonts w:asciiTheme="majorHAnsi" w:hAnsiTheme="majorHAnsi"/>
          <w:lang w:eastAsia="en-US"/>
        </w:rPr>
        <w:tab/>
        <w:t xml:space="preserve"> ________________________________________________________________________________</w:t>
      </w:r>
    </w:p>
    <w:p w14:paraId="25995B8D" w14:textId="77777777" w:rsidR="00CB7E4F" w:rsidRPr="00CB7E4F" w:rsidRDefault="00CB7E4F" w:rsidP="00CB7E4F">
      <w:pPr>
        <w:rPr>
          <w:rFonts w:asciiTheme="majorHAnsi" w:hAnsiTheme="majorHAnsi"/>
          <w:lang w:eastAsia="en-US"/>
        </w:rPr>
      </w:pPr>
      <w:r w:rsidRPr="00CB7E4F">
        <w:rPr>
          <w:rFonts w:asciiTheme="majorHAnsi" w:hAnsiTheme="majorHAnsi" w:cs="Arial"/>
          <w:b/>
          <w:lang w:eastAsia="en-US"/>
        </w:rPr>
        <w:t xml:space="preserve">* </w:t>
      </w:r>
      <w:r w:rsidRPr="00CB7E4F">
        <w:rPr>
          <w:rFonts w:asciiTheme="majorHAnsi" w:hAnsiTheme="majorHAnsi" w:cs="Arial"/>
          <w:b/>
          <w:u w:val="single"/>
          <w:lang w:eastAsia="en-US"/>
        </w:rPr>
        <w:t>Business Name</w:t>
      </w:r>
      <w:r w:rsidRPr="00CB7E4F">
        <w:rPr>
          <w:rFonts w:asciiTheme="majorHAnsi" w:hAnsiTheme="majorHAnsi"/>
          <w:u w:val="single"/>
          <w:lang w:eastAsia="en-US"/>
        </w:rPr>
        <w:t>:</w:t>
      </w:r>
      <w:r w:rsidRPr="00CB7E4F">
        <w:rPr>
          <w:rFonts w:asciiTheme="majorHAnsi" w:hAnsiTheme="majorHAnsi"/>
          <w:lang w:eastAsia="en-US"/>
        </w:rPr>
        <w:tab/>
        <w:t xml:space="preserve"> ________________________________________________________________________________</w:t>
      </w:r>
    </w:p>
    <w:p w14:paraId="0759F563" w14:textId="77777777" w:rsidR="00CB7E4F" w:rsidRPr="00CB7E4F" w:rsidRDefault="00CB7E4F" w:rsidP="00CB7E4F">
      <w:pPr>
        <w:rPr>
          <w:rFonts w:asciiTheme="majorHAnsi" w:hAnsiTheme="majorHAnsi"/>
          <w:lang w:eastAsia="en-US"/>
        </w:rPr>
      </w:pPr>
      <w:r w:rsidRPr="00CB7E4F">
        <w:rPr>
          <w:rFonts w:asciiTheme="majorHAnsi" w:hAnsiTheme="majorHAnsi"/>
          <w:lang w:eastAsia="en-US"/>
        </w:rPr>
        <w:t xml:space="preserve">* </w:t>
      </w:r>
      <w:r w:rsidRPr="00CB7E4F">
        <w:rPr>
          <w:rFonts w:asciiTheme="majorHAnsi" w:hAnsiTheme="majorHAnsi"/>
          <w:b/>
          <w:u w:val="single"/>
          <w:lang w:eastAsia="en-US"/>
        </w:rPr>
        <w:t>Business Address:</w:t>
      </w:r>
      <w:r w:rsidRPr="00CB7E4F">
        <w:rPr>
          <w:rFonts w:asciiTheme="majorHAnsi" w:hAnsiTheme="majorHAnsi"/>
          <w:lang w:eastAsia="en-US"/>
        </w:rPr>
        <w:tab/>
        <w:t xml:space="preserve"> ________________________________________________________________________________</w:t>
      </w:r>
    </w:p>
    <w:p w14:paraId="21277D2E" w14:textId="77777777" w:rsidR="00CB7E4F" w:rsidRPr="00CB7E4F" w:rsidRDefault="00CB7E4F" w:rsidP="00CB7E4F">
      <w:pPr>
        <w:rPr>
          <w:rFonts w:asciiTheme="majorHAnsi" w:hAnsiTheme="majorHAnsi"/>
          <w:lang w:eastAsia="en-US"/>
        </w:rPr>
      </w:pPr>
      <w:r w:rsidRPr="00CB7E4F">
        <w:rPr>
          <w:rFonts w:asciiTheme="majorHAnsi" w:hAnsiTheme="majorHAnsi"/>
          <w:lang w:eastAsia="en-US"/>
        </w:rPr>
        <w:tab/>
      </w:r>
      <w:r w:rsidRPr="00CB7E4F">
        <w:rPr>
          <w:rFonts w:asciiTheme="majorHAnsi" w:hAnsiTheme="majorHAnsi"/>
          <w:lang w:eastAsia="en-US"/>
        </w:rPr>
        <w:tab/>
      </w:r>
      <w:r w:rsidRPr="00CB7E4F">
        <w:rPr>
          <w:rFonts w:asciiTheme="majorHAnsi" w:hAnsiTheme="majorHAnsi"/>
          <w:lang w:eastAsia="en-US"/>
        </w:rPr>
        <w:tab/>
        <w:t xml:space="preserve"> ________________________________________________________________________________</w:t>
      </w:r>
    </w:p>
    <w:p w14:paraId="02FA199E" w14:textId="77777777" w:rsidR="00CB7E4F" w:rsidRPr="00CB7E4F" w:rsidRDefault="00CB7E4F" w:rsidP="00CB7E4F">
      <w:pPr>
        <w:rPr>
          <w:rFonts w:asciiTheme="majorHAnsi" w:hAnsiTheme="majorHAnsi"/>
          <w:lang w:eastAsia="en-US"/>
        </w:rPr>
      </w:pPr>
      <w:r w:rsidRPr="00CB7E4F">
        <w:rPr>
          <w:rFonts w:asciiTheme="majorHAnsi" w:hAnsiTheme="majorHAnsi"/>
          <w:lang w:eastAsia="en-US"/>
        </w:rPr>
        <w:tab/>
      </w:r>
      <w:r w:rsidRPr="00CB7E4F">
        <w:rPr>
          <w:rFonts w:asciiTheme="majorHAnsi" w:hAnsiTheme="majorHAnsi"/>
          <w:lang w:eastAsia="en-US"/>
        </w:rPr>
        <w:tab/>
      </w:r>
      <w:r w:rsidRPr="00CB7E4F">
        <w:rPr>
          <w:rFonts w:asciiTheme="majorHAnsi" w:hAnsiTheme="majorHAnsi"/>
          <w:lang w:eastAsia="en-US"/>
        </w:rPr>
        <w:tab/>
        <w:t xml:space="preserve"> ________________________________________________________________________________</w:t>
      </w:r>
    </w:p>
    <w:p w14:paraId="4FB575F3" w14:textId="0546C772" w:rsidR="00CB7E4F" w:rsidRPr="00CB7E4F" w:rsidRDefault="00CB7E4F" w:rsidP="00CB7E4F">
      <w:pPr>
        <w:tabs>
          <w:tab w:val="left" w:pos="2880"/>
          <w:tab w:val="left" w:pos="6120"/>
        </w:tabs>
        <w:rPr>
          <w:rFonts w:asciiTheme="majorHAnsi" w:hAnsiTheme="majorHAnsi"/>
          <w:lang w:eastAsia="en-US"/>
        </w:rPr>
      </w:pPr>
      <w:r w:rsidRPr="00883141">
        <w:rPr>
          <w:rFonts w:asciiTheme="majorHAnsi" w:hAnsiTheme="majorHAnsi"/>
          <w:b/>
          <w:lang w:eastAsia="en-US"/>
        </w:rPr>
        <w:t>*</w:t>
      </w:r>
      <w:r w:rsidR="00883141">
        <w:rPr>
          <w:rFonts w:asciiTheme="majorHAnsi" w:hAnsiTheme="majorHAnsi"/>
          <w:lang w:eastAsia="en-US"/>
        </w:rPr>
        <w:t xml:space="preserve"> </w:t>
      </w:r>
      <w:r w:rsidRPr="00CB7E4F">
        <w:rPr>
          <w:rFonts w:asciiTheme="majorHAnsi" w:hAnsiTheme="majorHAnsi"/>
          <w:b/>
          <w:u w:val="single"/>
          <w:lang w:eastAsia="en-US"/>
        </w:rPr>
        <w:t>Telephone No:</w:t>
      </w:r>
      <w:r w:rsidRPr="00CB7E4F">
        <w:rPr>
          <w:rFonts w:asciiTheme="majorHAnsi" w:hAnsiTheme="majorHAnsi"/>
          <w:b/>
          <w:lang w:eastAsia="en-US"/>
        </w:rPr>
        <w:t xml:space="preserve">         </w:t>
      </w:r>
      <w:r w:rsidRPr="00CB7E4F">
        <w:rPr>
          <w:rFonts w:asciiTheme="majorHAnsi" w:hAnsiTheme="majorHAnsi"/>
          <w:lang w:eastAsia="en-US"/>
        </w:rPr>
        <w:t>________________________________________________________________________________</w:t>
      </w:r>
    </w:p>
    <w:p w14:paraId="7F7AC3EB" w14:textId="7B8E4A8A" w:rsidR="00CB7E4F" w:rsidRPr="00CB7E4F" w:rsidRDefault="00CB7E4F" w:rsidP="00CB7E4F">
      <w:pPr>
        <w:tabs>
          <w:tab w:val="left" w:pos="2880"/>
          <w:tab w:val="left" w:pos="6120"/>
        </w:tabs>
        <w:rPr>
          <w:rFonts w:asciiTheme="majorHAnsi" w:hAnsiTheme="majorHAnsi" w:cs="Arial"/>
          <w:lang w:eastAsia="en-US"/>
        </w:rPr>
      </w:pPr>
      <w:r w:rsidRPr="00883141">
        <w:rPr>
          <w:rFonts w:asciiTheme="majorHAnsi" w:hAnsiTheme="majorHAnsi"/>
          <w:b/>
          <w:lang w:eastAsia="en-US"/>
        </w:rPr>
        <w:t>*</w:t>
      </w:r>
      <w:r w:rsidR="00883141">
        <w:rPr>
          <w:rFonts w:asciiTheme="majorHAnsi" w:hAnsiTheme="majorHAnsi"/>
          <w:b/>
          <w:lang w:eastAsia="en-US"/>
        </w:rPr>
        <w:t xml:space="preserve"> </w:t>
      </w:r>
      <w:r w:rsidRPr="00CB7E4F">
        <w:rPr>
          <w:rFonts w:asciiTheme="majorHAnsi" w:hAnsiTheme="majorHAnsi"/>
          <w:b/>
          <w:u w:val="single"/>
          <w:lang w:eastAsia="en-US"/>
        </w:rPr>
        <w:t>Other Business Contact Details</w:t>
      </w:r>
      <w:r w:rsidRPr="00CB7E4F">
        <w:rPr>
          <w:rFonts w:asciiTheme="majorHAnsi" w:hAnsiTheme="majorHAnsi"/>
          <w:lang w:eastAsia="en-US"/>
        </w:rPr>
        <w:t>: ________________________________________________________________</w:t>
      </w:r>
    </w:p>
    <w:p w14:paraId="23BAFAA5" w14:textId="06773D85" w:rsidR="00CB7E4F" w:rsidRPr="00CB7E4F" w:rsidRDefault="00CB7E4F" w:rsidP="00CB7E4F">
      <w:pPr>
        <w:tabs>
          <w:tab w:val="left" w:pos="2880"/>
          <w:tab w:val="left" w:pos="6120"/>
        </w:tabs>
        <w:rPr>
          <w:rFonts w:asciiTheme="majorHAnsi" w:hAnsiTheme="majorHAnsi"/>
          <w:lang w:eastAsia="en-US"/>
        </w:rPr>
      </w:pPr>
      <w:r w:rsidRPr="00883141">
        <w:rPr>
          <w:rFonts w:asciiTheme="majorHAnsi" w:hAnsiTheme="majorHAnsi" w:cs="Arial"/>
          <w:b/>
          <w:lang w:eastAsia="en-US"/>
        </w:rPr>
        <w:t>*</w:t>
      </w:r>
      <w:r w:rsidR="00883141">
        <w:rPr>
          <w:rFonts w:asciiTheme="majorHAnsi" w:hAnsiTheme="majorHAnsi" w:cs="Arial"/>
          <w:b/>
          <w:lang w:eastAsia="en-US"/>
        </w:rPr>
        <w:t xml:space="preserve"> </w:t>
      </w:r>
      <w:r w:rsidRPr="00CB7E4F">
        <w:rPr>
          <w:rFonts w:asciiTheme="majorHAnsi" w:hAnsiTheme="majorHAnsi" w:cs="Arial"/>
          <w:b/>
          <w:u w:val="single"/>
          <w:lang w:eastAsia="en-US"/>
        </w:rPr>
        <w:t>PSRA Business Licence</w:t>
      </w:r>
      <w:r w:rsidRPr="00CB7E4F">
        <w:rPr>
          <w:rFonts w:asciiTheme="majorHAnsi" w:hAnsiTheme="majorHAnsi"/>
          <w:u w:val="single"/>
          <w:lang w:eastAsia="en-US"/>
        </w:rPr>
        <w:t xml:space="preserve"> </w:t>
      </w:r>
      <w:r w:rsidRPr="00CB7E4F">
        <w:rPr>
          <w:rFonts w:asciiTheme="majorHAnsi" w:hAnsiTheme="majorHAnsi"/>
          <w:b/>
          <w:u w:val="single"/>
          <w:lang w:eastAsia="en-US"/>
        </w:rPr>
        <w:t>No:</w:t>
      </w:r>
      <w:r w:rsidR="00620F92" w:rsidRPr="00CB7E4F">
        <w:rPr>
          <w:rFonts w:asciiTheme="majorHAnsi" w:hAnsiTheme="majorHAnsi"/>
          <w:lang w:eastAsia="en-US"/>
        </w:rPr>
        <w:t xml:space="preserve">_____________________________________________________________________ </w:t>
      </w:r>
    </w:p>
    <w:p w14:paraId="572E518C" w14:textId="1B9D3139" w:rsidR="00CB7E4F" w:rsidRPr="00CB7E4F" w:rsidRDefault="00F72AFD" w:rsidP="00CB7E4F">
      <w:pPr>
        <w:rPr>
          <w:rFonts w:asciiTheme="majorHAnsi" w:hAnsiTheme="majorHAnsi" w:cs="Arial"/>
          <w:lang w:eastAsia="en-US"/>
        </w:rPr>
      </w:pPr>
      <w:r>
        <w:rPr>
          <w:rFonts w:asciiTheme="majorHAnsi" w:hAnsiTheme="majorHAnsi" w:cs="Arial"/>
          <w:lang w:eastAsia="en-US"/>
        </w:rPr>
        <w:t xml:space="preserve"> (H</w:t>
      </w:r>
      <w:r w:rsidR="00CB7E4F" w:rsidRPr="00CB7E4F">
        <w:rPr>
          <w:rFonts w:asciiTheme="majorHAnsi" w:hAnsiTheme="majorHAnsi" w:cs="Arial"/>
          <w:lang w:eastAsia="en-US"/>
        </w:rPr>
        <w:t>ereinafter referred to as the “Agent”)</w:t>
      </w:r>
    </w:p>
    <w:p w14:paraId="20A709A9" w14:textId="026B6362" w:rsidR="004200F2" w:rsidRPr="00E43B8C" w:rsidRDefault="004200F2" w:rsidP="00F660A7">
      <w:pPr>
        <w:ind w:right="-694"/>
        <w:jc w:val="both"/>
        <w:rPr>
          <w:rFonts w:asciiTheme="majorHAnsi" w:hAnsiTheme="majorHAnsi" w:cs="Arial"/>
          <w:b/>
        </w:rPr>
      </w:pPr>
    </w:p>
    <w:p w14:paraId="6FFE80B9" w14:textId="238C47E1" w:rsidR="00D35187" w:rsidRPr="00924B9D" w:rsidRDefault="00D35187" w:rsidP="00D35187">
      <w:pPr>
        <w:ind w:right="-58"/>
        <w:jc w:val="both"/>
        <w:rPr>
          <w:rFonts w:asciiTheme="majorHAnsi" w:hAnsiTheme="majorHAnsi" w:cs="Arial"/>
          <w:b/>
          <w:sz w:val="26"/>
          <w:szCs w:val="26"/>
        </w:rPr>
      </w:pPr>
      <w:r w:rsidRPr="00924B9D">
        <w:rPr>
          <w:rFonts w:asciiTheme="majorHAnsi" w:hAnsiTheme="majorHAnsi" w:cs="Arial"/>
          <w:b/>
          <w:sz w:val="26"/>
          <w:szCs w:val="26"/>
        </w:rPr>
        <w:t>2</w:t>
      </w:r>
      <w:r w:rsidRPr="00CF1710">
        <w:rPr>
          <w:rFonts w:asciiTheme="majorHAnsi" w:hAnsiTheme="majorHAnsi" w:cs="Arial"/>
          <w:b/>
          <w:sz w:val="26"/>
          <w:szCs w:val="26"/>
        </w:rPr>
        <w:t xml:space="preserve">. </w:t>
      </w:r>
      <w:r w:rsidR="00924B9D" w:rsidRPr="00CF1710">
        <w:rPr>
          <w:rFonts w:asciiTheme="majorHAnsi" w:hAnsiTheme="majorHAnsi" w:cs="Arial"/>
          <w:b/>
          <w:sz w:val="26"/>
          <w:szCs w:val="26"/>
        </w:rPr>
        <w:t>*</w:t>
      </w:r>
      <w:r w:rsidR="00883141">
        <w:rPr>
          <w:rFonts w:asciiTheme="majorHAnsi" w:hAnsiTheme="majorHAnsi" w:cs="Arial"/>
          <w:b/>
          <w:sz w:val="26"/>
          <w:szCs w:val="26"/>
        </w:rPr>
        <w:t xml:space="preserve"> </w:t>
      </w:r>
      <w:r w:rsidRPr="00924B9D">
        <w:rPr>
          <w:rFonts w:asciiTheme="majorHAnsi" w:hAnsiTheme="majorHAnsi" w:cs="Arial"/>
          <w:b/>
          <w:sz w:val="26"/>
          <w:szCs w:val="26"/>
          <w:u w:val="single"/>
        </w:rPr>
        <w:t>Licence</w:t>
      </w:r>
    </w:p>
    <w:p w14:paraId="119D2C13" w14:textId="340F3893" w:rsidR="00D35187" w:rsidRPr="001D61CD" w:rsidRDefault="00D35187" w:rsidP="00D35187">
      <w:pPr>
        <w:ind w:right="-58"/>
        <w:jc w:val="both"/>
        <w:rPr>
          <w:rFonts w:asciiTheme="majorHAnsi" w:hAnsiTheme="majorHAnsi" w:cs="Arial"/>
        </w:rPr>
      </w:pPr>
      <w:r w:rsidRPr="001D61CD">
        <w:rPr>
          <w:rFonts w:asciiTheme="majorHAnsi" w:hAnsiTheme="majorHAnsi" w:cs="Arial"/>
        </w:rPr>
        <w:t xml:space="preserve">The Agent confirms </w:t>
      </w:r>
      <w:r w:rsidR="00CF1710" w:rsidRPr="001D61CD">
        <w:rPr>
          <w:rFonts w:asciiTheme="majorHAnsi" w:hAnsiTheme="majorHAnsi" w:cs="Arial"/>
        </w:rPr>
        <w:t xml:space="preserve">that </w:t>
      </w:r>
      <w:r w:rsidR="00A3697D">
        <w:rPr>
          <w:rFonts w:asciiTheme="majorHAnsi" w:hAnsiTheme="majorHAnsi" w:cs="Arial"/>
        </w:rPr>
        <w:t>they are</w:t>
      </w:r>
      <w:r w:rsidRPr="001D61CD">
        <w:rPr>
          <w:rFonts w:asciiTheme="majorHAnsi" w:hAnsiTheme="majorHAnsi" w:cs="Arial"/>
        </w:rPr>
        <w:t xml:space="preserve"> the holder of a current licence, to provide this property service, issued by the Property Services Regulatory Authority under the Property Services (Regulation) Act 2011.</w:t>
      </w:r>
    </w:p>
    <w:p w14:paraId="53DFE061" w14:textId="18E5A8BE" w:rsidR="002F2761" w:rsidRDefault="002F2761" w:rsidP="00CF1710">
      <w:pPr>
        <w:ind w:right="-58"/>
        <w:jc w:val="both"/>
        <w:rPr>
          <w:rFonts w:asciiTheme="majorHAnsi" w:hAnsiTheme="majorHAnsi" w:cs="Arial"/>
          <w:color w:val="FF0000"/>
        </w:rPr>
      </w:pPr>
    </w:p>
    <w:p w14:paraId="7AD7E670" w14:textId="2800B0EE" w:rsidR="000C7F8B" w:rsidRPr="000C7F8B" w:rsidRDefault="001A07D0" w:rsidP="00CF1710">
      <w:pPr>
        <w:ind w:right="-58"/>
        <w:jc w:val="both"/>
        <w:rPr>
          <w:rFonts w:asciiTheme="majorHAnsi" w:hAnsiTheme="majorHAnsi" w:cs="Arial"/>
          <w:b/>
        </w:rPr>
      </w:pPr>
      <w:r>
        <w:rPr>
          <w:rFonts w:asciiTheme="majorHAnsi" w:hAnsiTheme="majorHAnsi" w:cs="Arial"/>
          <w:b/>
          <w:sz w:val="26"/>
          <w:szCs w:val="26"/>
        </w:rPr>
        <w:t>3</w:t>
      </w:r>
      <w:r w:rsidR="000C7F8B" w:rsidRPr="00D35187">
        <w:rPr>
          <w:rFonts w:asciiTheme="majorHAnsi" w:hAnsiTheme="majorHAnsi" w:cs="Arial"/>
          <w:b/>
          <w:sz w:val="26"/>
          <w:szCs w:val="26"/>
        </w:rPr>
        <w:t xml:space="preserve">. </w:t>
      </w:r>
      <w:r w:rsidR="000C7F8B" w:rsidRPr="00CF1710">
        <w:rPr>
          <w:rFonts w:asciiTheme="majorHAnsi" w:hAnsiTheme="majorHAnsi" w:cs="Arial"/>
          <w:b/>
          <w:sz w:val="26"/>
          <w:szCs w:val="26"/>
        </w:rPr>
        <w:t>*</w:t>
      </w:r>
      <w:r w:rsidR="00883141">
        <w:rPr>
          <w:rFonts w:asciiTheme="majorHAnsi" w:hAnsiTheme="majorHAnsi" w:cs="Arial"/>
          <w:b/>
          <w:sz w:val="26"/>
          <w:szCs w:val="26"/>
        </w:rPr>
        <w:t xml:space="preserve"> </w:t>
      </w:r>
      <w:r w:rsidR="000C7F8B" w:rsidRPr="00D35187">
        <w:rPr>
          <w:rFonts w:asciiTheme="majorHAnsi" w:hAnsiTheme="majorHAnsi" w:cs="Arial"/>
          <w:b/>
          <w:sz w:val="26"/>
          <w:szCs w:val="26"/>
          <w:u w:val="single"/>
        </w:rPr>
        <w:t>Property Service to be Provided</w:t>
      </w:r>
    </w:p>
    <w:p w14:paraId="07D1C09D" w14:textId="377961AD" w:rsidR="00421D8F" w:rsidRDefault="00421D8F" w:rsidP="00421D8F">
      <w:pPr>
        <w:ind w:right="-58"/>
        <w:jc w:val="both"/>
        <w:rPr>
          <w:rFonts w:asciiTheme="majorHAnsi" w:hAnsiTheme="majorHAnsi" w:cs="Arial"/>
        </w:rPr>
      </w:pPr>
      <w:r w:rsidRPr="00CF1710">
        <w:rPr>
          <w:rFonts w:asciiTheme="majorHAnsi" w:hAnsiTheme="majorHAnsi" w:cs="Arial"/>
        </w:rPr>
        <w:t xml:space="preserve">The Client appoints the Agent to </w:t>
      </w:r>
      <w:r w:rsidR="000F4EC3">
        <w:rPr>
          <w:rFonts w:asciiTheme="majorHAnsi" w:hAnsiTheme="majorHAnsi" w:cs="Arial"/>
        </w:rPr>
        <w:t xml:space="preserve">provide a </w:t>
      </w:r>
      <w:r w:rsidRPr="00CF1710">
        <w:rPr>
          <w:rFonts w:asciiTheme="majorHAnsi" w:hAnsiTheme="majorHAnsi" w:cs="Arial"/>
        </w:rPr>
        <w:t>let</w:t>
      </w:r>
      <w:r w:rsidR="000F4EC3">
        <w:rPr>
          <w:rFonts w:asciiTheme="majorHAnsi" w:hAnsiTheme="majorHAnsi" w:cs="Arial"/>
        </w:rPr>
        <w:t>ting service</w:t>
      </w:r>
      <w:r w:rsidR="00620F92">
        <w:rPr>
          <w:rFonts w:asciiTheme="majorHAnsi" w:hAnsiTheme="majorHAnsi" w:cs="Arial"/>
        </w:rPr>
        <w:t>,</w:t>
      </w:r>
      <w:r w:rsidR="00646DC0">
        <w:rPr>
          <w:rFonts w:asciiTheme="majorHAnsi" w:hAnsiTheme="majorHAnsi" w:cs="Arial"/>
        </w:rPr>
        <w:t xml:space="preserve"> </w:t>
      </w:r>
      <w:r w:rsidR="002025A3">
        <w:rPr>
          <w:rFonts w:asciiTheme="majorHAnsi" w:hAnsiTheme="majorHAnsi" w:cs="Arial"/>
        </w:rPr>
        <w:t xml:space="preserve">on </w:t>
      </w:r>
      <w:r w:rsidR="00EE0BF7">
        <w:rPr>
          <w:rFonts w:asciiTheme="majorHAnsi" w:hAnsiTheme="majorHAnsi" w:cs="Arial"/>
        </w:rPr>
        <w:t>their behalf</w:t>
      </w:r>
      <w:r w:rsidR="00620F92">
        <w:rPr>
          <w:rFonts w:asciiTheme="majorHAnsi" w:hAnsiTheme="majorHAnsi" w:cs="Arial"/>
        </w:rPr>
        <w:t>,</w:t>
      </w:r>
      <w:r w:rsidR="002025A3">
        <w:rPr>
          <w:rFonts w:asciiTheme="majorHAnsi" w:hAnsiTheme="majorHAnsi" w:cs="Arial"/>
        </w:rPr>
        <w:t xml:space="preserve"> </w:t>
      </w:r>
      <w:r w:rsidR="000F4EC3">
        <w:rPr>
          <w:rFonts w:asciiTheme="majorHAnsi" w:hAnsiTheme="majorHAnsi" w:cs="Arial"/>
        </w:rPr>
        <w:t xml:space="preserve">for </w:t>
      </w:r>
      <w:r w:rsidR="002025A3">
        <w:rPr>
          <w:rFonts w:asciiTheme="majorHAnsi" w:hAnsiTheme="majorHAnsi" w:cs="Arial"/>
        </w:rPr>
        <w:t xml:space="preserve">the </w:t>
      </w:r>
      <w:r w:rsidR="00124CC2">
        <w:rPr>
          <w:rFonts w:asciiTheme="majorHAnsi" w:hAnsiTheme="majorHAnsi" w:cs="Arial"/>
        </w:rPr>
        <w:t xml:space="preserve">property </w:t>
      </w:r>
      <w:r w:rsidR="00124CC2" w:rsidRPr="00CF1710">
        <w:rPr>
          <w:rFonts w:asciiTheme="majorHAnsi" w:hAnsiTheme="majorHAnsi" w:cs="Arial"/>
        </w:rPr>
        <w:t>described</w:t>
      </w:r>
      <w:r w:rsidRPr="00CF1710">
        <w:rPr>
          <w:rFonts w:asciiTheme="majorHAnsi" w:hAnsiTheme="majorHAnsi" w:cs="Arial"/>
        </w:rPr>
        <w:t xml:space="preserve"> in Schedule </w:t>
      </w:r>
      <w:r>
        <w:rPr>
          <w:rFonts w:asciiTheme="majorHAnsi" w:hAnsiTheme="majorHAnsi" w:cs="Arial"/>
        </w:rPr>
        <w:t>I</w:t>
      </w:r>
      <w:r w:rsidRPr="00CF1710">
        <w:rPr>
          <w:rFonts w:asciiTheme="majorHAnsi" w:hAnsiTheme="majorHAnsi" w:cs="Arial"/>
        </w:rPr>
        <w:t xml:space="preserve"> of this agreement. </w:t>
      </w:r>
    </w:p>
    <w:p w14:paraId="717714A8" w14:textId="77777777" w:rsidR="00CB7E4F" w:rsidRPr="00CF1710" w:rsidRDefault="00CB7E4F" w:rsidP="00421D8F">
      <w:pPr>
        <w:ind w:right="-58"/>
        <w:jc w:val="both"/>
        <w:rPr>
          <w:rFonts w:asciiTheme="majorHAnsi" w:hAnsiTheme="majorHAnsi" w:cs="Arial"/>
        </w:rPr>
      </w:pPr>
    </w:p>
    <w:p w14:paraId="457D8933" w14:textId="0EF75046" w:rsidR="00830514" w:rsidRPr="00CF1710" w:rsidRDefault="001A07D0" w:rsidP="00CB7E4F">
      <w:pPr>
        <w:jc w:val="both"/>
        <w:rPr>
          <w:rFonts w:asciiTheme="majorHAnsi" w:hAnsiTheme="majorHAnsi" w:cs="Arial"/>
          <w:szCs w:val="22"/>
        </w:rPr>
      </w:pPr>
      <w:r>
        <w:rPr>
          <w:rFonts w:asciiTheme="majorHAnsi" w:hAnsiTheme="majorHAnsi" w:cs="Arial"/>
          <w:b/>
        </w:rPr>
        <w:t>3</w:t>
      </w:r>
      <w:r w:rsidR="00830514" w:rsidRPr="00CF1710">
        <w:rPr>
          <w:rFonts w:asciiTheme="majorHAnsi" w:hAnsiTheme="majorHAnsi" w:cs="Arial"/>
          <w:b/>
        </w:rPr>
        <w:t>.</w:t>
      </w:r>
      <w:r w:rsidR="000C7F8B">
        <w:rPr>
          <w:rFonts w:asciiTheme="majorHAnsi" w:hAnsiTheme="majorHAnsi" w:cs="Arial"/>
          <w:b/>
        </w:rPr>
        <w:t>1</w:t>
      </w:r>
      <w:r w:rsidR="00830514" w:rsidRPr="00CF1710">
        <w:rPr>
          <w:rFonts w:asciiTheme="majorHAnsi" w:hAnsiTheme="majorHAnsi" w:cs="Arial"/>
        </w:rPr>
        <w:t xml:space="preserve"> </w:t>
      </w:r>
      <w:r w:rsidR="00421D8F">
        <w:rPr>
          <w:rFonts w:asciiTheme="majorHAnsi" w:hAnsiTheme="majorHAnsi" w:cs="Arial"/>
        </w:rPr>
        <w:t xml:space="preserve">Any </w:t>
      </w:r>
      <w:r w:rsidR="00EE0BF7">
        <w:rPr>
          <w:rFonts w:asciiTheme="majorHAnsi" w:hAnsiTheme="majorHAnsi" w:cs="Arial"/>
        </w:rPr>
        <w:t xml:space="preserve">further </w:t>
      </w:r>
      <w:r w:rsidR="00830514" w:rsidRPr="00CF1710">
        <w:rPr>
          <w:rFonts w:asciiTheme="majorHAnsi" w:hAnsiTheme="majorHAnsi" w:cs="Arial"/>
        </w:rPr>
        <w:t>services</w:t>
      </w:r>
      <w:r w:rsidR="009B1969">
        <w:rPr>
          <w:rFonts w:asciiTheme="majorHAnsi" w:hAnsiTheme="majorHAnsi" w:cs="Arial"/>
        </w:rPr>
        <w:t>, in addition to the letting of the property</w:t>
      </w:r>
      <w:r w:rsidR="00830514" w:rsidRPr="00CF1710">
        <w:rPr>
          <w:rFonts w:asciiTheme="majorHAnsi" w:hAnsiTheme="majorHAnsi" w:cs="Arial"/>
        </w:rPr>
        <w:t xml:space="preserve">, identified after the entering into of this Agreement, may be added to Schedule II </w:t>
      </w:r>
      <w:r w:rsidR="009B1969">
        <w:rPr>
          <w:rFonts w:asciiTheme="majorHAnsi" w:hAnsiTheme="majorHAnsi" w:cs="Arial"/>
        </w:rPr>
        <w:t>(</w:t>
      </w:r>
      <w:r w:rsidR="00240A66">
        <w:rPr>
          <w:rFonts w:asciiTheme="majorHAnsi" w:hAnsiTheme="majorHAnsi" w:cs="Arial"/>
        </w:rPr>
        <w:t xml:space="preserve">Part </w:t>
      </w:r>
      <w:r w:rsidR="009B1969">
        <w:rPr>
          <w:rFonts w:asciiTheme="majorHAnsi" w:hAnsiTheme="majorHAnsi" w:cs="Arial"/>
        </w:rPr>
        <w:t>I or</w:t>
      </w:r>
      <w:r w:rsidR="00240A66">
        <w:rPr>
          <w:rFonts w:asciiTheme="majorHAnsi" w:hAnsiTheme="majorHAnsi" w:cs="Arial"/>
        </w:rPr>
        <w:t xml:space="preserve"> </w:t>
      </w:r>
      <w:r w:rsidR="009B1969">
        <w:rPr>
          <w:rFonts w:asciiTheme="majorHAnsi" w:hAnsiTheme="majorHAnsi" w:cs="Arial"/>
        </w:rPr>
        <w:t>II</w:t>
      </w:r>
      <w:r w:rsidR="00240A66">
        <w:rPr>
          <w:rFonts w:asciiTheme="majorHAnsi" w:hAnsiTheme="majorHAnsi" w:cs="Arial"/>
        </w:rPr>
        <w:t xml:space="preserve"> or </w:t>
      </w:r>
      <w:r w:rsidR="009B1969">
        <w:rPr>
          <w:rFonts w:asciiTheme="majorHAnsi" w:hAnsiTheme="majorHAnsi" w:cs="Arial"/>
        </w:rPr>
        <w:t>III)</w:t>
      </w:r>
      <w:r w:rsidR="00EE254B">
        <w:rPr>
          <w:rFonts w:asciiTheme="majorHAnsi" w:hAnsiTheme="majorHAnsi" w:cs="Arial"/>
        </w:rPr>
        <w:t>.</w:t>
      </w:r>
      <w:r w:rsidR="009B1969">
        <w:rPr>
          <w:rFonts w:asciiTheme="majorHAnsi" w:hAnsiTheme="majorHAnsi" w:cs="Arial"/>
        </w:rPr>
        <w:t xml:space="preserve"> </w:t>
      </w:r>
      <w:r w:rsidR="00EE254B">
        <w:rPr>
          <w:rFonts w:asciiTheme="majorHAnsi" w:hAnsiTheme="majorHAnsi" w:cs="Arial"/>
        </w:rPr>
        <w:t>T</w:t>
      </w:r>
      <w:r w:rsidR="00830514" w:rsidRPr="00CF1710">
        <w:rPr>
          <w:rFonts w:asciiTheme="majorHAnsi" w:hAnsiTheme="majorHAnsi" w:cs="Arial"/>
        </w:rPr>
        <w:t>he Agent</w:t>
      </w:r>
      <w:r w:rsidR="00EE254B">
        <w:rPr>
          <w:rFonts w:asciiTheme="majorHAnsi" w:hAnsiTheme="majorHAnsi" w:cs="Arial"/>
        </w:rPr>
        <w:t xml:space="preserve"> should</w:t>
      </w:r>
      <w:r w:rsidR="00830514" w:rsidRPr="00CF1710">
        <w:rPr>
          <w:rFonts w:asciiTheme="majorHAnsi" w:hAnsiTheme="majorHAnsi" w:cs="Arial"/>
        </w:rPr>
        <w:t xml:space="preserve"> re-</w:t>
      </w:r>
      <w:r w:rsidR="00EE254B" w:rsidRPr="00CF1710">
        <w:rPr>
          <w:rFonts w:asciiTheme="majorHAnsi" w:hAnsiTheme="majorHAnsi" w:cs="Arial"/>
        </w:rPr>
        <w:t>issu</w:t>
      </w:r>
      <w:r w:rsidR="00EE254B">
        <w:rPr>
          <w:rFonts w:asciiTheme="majorHAnsi" w:hAnsiTheme="majorHAnsi" w:cs="Arial"/>
        </w:rPr>
        <w:t>e</w:t>
      </w:r>
      <w:r w:rsidR="00830514" w:rsidRPr="00CF1710">
        <w:rPr>
          <w:rFonts w:asciiTheme="majorHAnsi" w:hAnsiTheme="majorHAnsi" w:cs="Arial"/>
        </w:rPr>
        <w:t xml:space="preserve"> in duplicate, signed copies of that </w:t>
      </w:r>
      <w:r w:rsidR="008F18A5">
        <w:rPr>
          <w:rFonts w:asciiTheme="majorHAnsi" w:hAnsiTheme="majorHAnsi" w:cs="Arial"/>
        </w:rPr>
        <w:t>P</w:t>
      </w:r>
      <w:r w:rsidR="00830514" w:rsidRPr="00CF1710">
        <w:rPr>
          <w:rFonts w:asciiTheme="majorHAnsi" w:hAnsiTheme="majorHAnsi" w:cs="Arial"/>
        </w:rPr>
        <w:t xml:space="preserve">art of the Schedule </w:t>
      </w:r>
      <w:r w:rsidR="000F4EC3">
        <w:rPr>
          <w:rFonts w:asciiTheme="majorHAnsi" w:hAnsiTheme="majorHAnsi" w:cs="Arial"/>
        </w:rPr>
        <w:t xml:space="preserve">which </w:t>
      </w:r>
      <w:r w:rsidR="00830514" w:rsidRPr="00CF1710">
        <w:rPr>
          <w:rFonts w:asciiTheme="majorHAnsi" w:hAnsiTheme="majorHAnsi" w:cs="Arial"/>
        </w:rPr>
        <w:t>includ</w:t>
      </w:r>
      <w:r w:rsidR="000F4EC3">
        <w:rPr>
          <w:rFonts w:asciiTheme="majorHAnsi" w:hAnsiTheme="majorHAnsi" w:cs="Arial"/>
        </w:rPr>
        <w:t>es</w:t>
      </w:r>
      <w:r w:rsidR="00830514" w:rsidRPr="00CF1710">
        <w:rPr>
          <w:rFonts w:asciiTheme="majorHAnsi" w:hAnsiTheme="majorHAnsi" w:cs="Arial"/>
        </w:rPr>
        <w:t xml:space="preserve"> the additional </w:t>
      </w:r>
      <w:r w:rsidR="00EE0BF7">
        <w:rPr>
          <w:rFonts w:asciiTheme="majorHAnsi" w:hAnsiTheme="majorHAnsi" w:cs="Arial"/>
        </w:rPr>
        <w:t>services to be provided</w:t>
      </w:r>
      <w:r w:rsidR="00830514" w:rsidRPr="00CF1710">
        <w:rPr>
          <w:rFonts w:asciiTheme="majorHAnsi" w:hAnsiTheme="majorHAnsi" w:cs="Arial"/>
        </w:rPr>
        <w:t>. The Client</w:t>
      </w:r>
      <w:r w:rsidR="00830514" w:rsidRPr="00CF1710">
        <w:rPr>
          <w:rFonts w:asciiTheme="majorHAnsi" w:hAnsiTheme="majorHAnsi" w:cs="Arial"/>
          <w:szCs w:val="22"/>
        </w:rPr>
        <w:t xml:space="preserve"> should sign and return one copy to the Agent</w:t>
      </w:r>
      <w:r w:rsidR="00F72AFD">
        <w:rPr>
          <w:rFonts w:asciiTheme="majorHAnsi" w:hAnsiTheme="majorHAnsi" w:cs="Arial"/>
          <w:szCs w:val="22"/>
        </w:rPr>
        <w:t xml:space="preserve"> </w:t>
      </w:r>
      <w:r w:rsidR="00830514" w:rsidRPr="00CF1710">
        <w:rPr>
          <w:rFonts w:asciiTheme="majorHAnsi" w:hAnsiTheme="majorHAnsi" w:cs="Arial"/>
          <w:szCs w:val="22"/>
        </w:rPr>
        <w:t xml:space="preserve">within 7 working days.  </w:t>
      </w:r>
    </w:p>
    <w:p w14:paraId="7C053D85" w14:textId="77777777" w:rsidR="00830514" w:rsidRPr="00CF1710" w:rsidRDefault="00830514" w:rsidP="00CF1710">
      <w:pPr>
        <w:jc w:val="both"/>
        <w:rPr>
          <w:rFonts w:asciiTheme="majorHAnsi" w:hAnsiTheme="majorHAnsi" w:cs="Arial"/>
          <w:szCs w:val="22"/>
        </w:rPr>
      </w:pPr>
    </w:p>
    <w:p w14:paraId="701608E8" w14:textId="00DD28B8" w:rsidR="00830514" w:rsidRPr="00CF1710" w:rsidRDefault="001A07D0" w:rsidP="00CF1710">
      <w:pPr>
        <w:jc w:val="both"/>
        <w:rPr>
          <w:rFonts w:asciiTheme="majorHAnsi" w:hAnsiTheme="majorHAnsi" w:cs="Arial"/>
        </w:rPr>
      </w:pPr>
      <w:r>
        <w:rPr>
          <w:rFonts w:asciiTheme="majorHAnsi" w:hAnsiTheme="majorHAnsi" w:cs="Arial"/>
          <w:b/>
        </w:rPr>
        <w:t>3</w:t>
      </w:r>
      <w:r w:rsidR="00830514" w:rsidRPr="00CF1710">
        <w:rPr>
          <w:rFonts w:asciiTheme="majorHAnsi" w:hAnsiTheme="majorHAnsi" w:cs="Arial"/>
          <w:b/>
        </w:rPr>
        <w:t>.</w:t>
      </w:r>
      <w:r w:rsidR="000C7F8B">
        <w:rPr>
          <w:rFonts w:asciiTheme="majorHAnsi" w:hAnsiTheme="majorHAnsi" w:cs="Arial"/>
          <w:b/>
        </w:rPr>
        <w:t>2</w:t>
      </w:r>
      <w:r w:rsidR="00830514" w:rsidRPr="00CF1710">
        <w:rPr>
          <w:rFonts w:asciiTheme="majorHAnsi" w:hAnsiTheme="majorHAnsi" w:cs="Arial"/>
        </w:rPr>
        <w:t xml:space="preserve"> The Agents may decline a request to provide services which are not included in this Agreement.</w:t>
      </w:r>
    </w:p>
    <w:p w14:paraId="18609436" w14:textId="77777777" w:rsidR="00830514" w:rsidRPr="00CF1710" w:rsidRDefault="00830514" w:rsidP="00CF1710">
      <w:pPr>
        <w:ind w:left="360" w:right="-694" w:hanging="360"/>
        <w:jc w:val="both"/>
        <w:rPr>
          <w:rFonts w:asciiTheme="majorHAnsi" w:hAnsiTheme="majorHAnsi" w:cs="Arial"/>
          <w:b/>
        </w:rPr>
      </w:pPr>
    </w:p>
    <w:p w14:paraId="4C228CB2" w14:textId="3C107ED2" w:rsidR="00830514" w:rsidRDefault="001A07D0" w:rsidP="00CF1710">
      <w:pPr>
        <w:jc w:val="both"/>
        <w:rPr>
          <w:rFonts w:asciiTheme="majorHAnsi" w:hAnsiTheme="majorHAnsi"/>
          <w:lang w:val="en-GB" w:eastAsia="en-GB"/>
        </w:rPr>
      </w:pPr>
      <w:r>
        <w:rPr>
          <w:rFonts w:asciiTheme="majorHAnsi" w:hAnsiTheme="majorHAnsi" w:cs="Arial"/>
          <w:b/>
        </w:rPr>
        <w:t>3</w:t>
      </w:r>
      <w:r w:rsidR="00830514" w:rsidRPr="00CF1710">
        <w:rPr>
          <w:rFonts w:asciiTheme="majorHAnsi" w:hAnsiTheme="majorHAnsi" w:cs="Arial"/>
          <w:b/>
        </w:rPr>
        <w:t>.</w:t>
      </w:r>
      <w:r w:rsidR="000C7F8B">
        <w:rPr>
          <w:rFonts w:asciiTheme="majorHAnsi" w:hAnsiTheme="majorHAnsi" w:cs="Arial"/>
          <w:b/>
        </w:rPr>
        <w:t>3</w:t>
      </w:r>
      <w:r w:rsidR="00830514" w:rsidRPr="00CF1710">
        <w:rPr>
          <w:rFonts w:asciiTheme="majorHAnsi" w:hAnsiTheme="majorHAnsi" w:cs="Arial"/>
          <w:b/>
        </w:rPr>
        <w:t xml:space="preserve"> </w:t>
      </w:r>
      <w:r w:rsidR="00830514" w:rsidRPr="00CF1710">
        <w:rPr>
          <w:rFonts w:asciiTheme="majorHAnsi" w:hAnsiTheme="majorHAnsi" w:cs="Arial"/>
        </w:rPr>
        <w:t xml:space="preserve">In the interests of effective responses to extreme emergency situations (e.g. flood, fire, severe storm damage, etc.), the Agents will not unreasonably decline a request from the Client to provide services which are within the Agents’ competence or to arrange for those services to be delivered. </w:t>
      </w:r>
      <w:r w:rsidR="00830514" w:rsidRPr="00CF1710">
        <w:rPr>
          <w:rFonts w:asciiTheme="majorHAnsi" w:hAnsiTheme="majorHAnsi"/>
          <w:lang w:val="en-GB" w:eastAsia="en-GB"/>
        </w:rPr>
        <w:t>Written c</w:t>
      </w:r>
      <w:r w:rsidR="00EA7D48">
        <w:rPr>
          <w:rFonts w:asciiTheme="majorHAnsi" w:hAnsiTheme="majorHAnsi"/>
          <w:lang w:val="en-GB" w:eastAsia="en-GB"/>
        </w:rPr>
        <w:t xml:space="preserve">onfirmation, as referred to in </w:t>
      </w:r>
      <w:r w:rsidR="00396356">
        <w:rPr>
          <w:rFonts w:asciiTheme="majorHAnsi" w:hAnsiTheme="majorHAnsi"/>
          <w:lang w:val="en-GB" w:eastAsia="en-GB"/>
        </w:rPr>
        <w:t>3</w:t>
      </w:r>
      <w:r w:rsidR="00EA7D48">
        <w:rPr>
          <w:rFonts w:asciiTheme="majorHAnsi" w:hAnsiTheme="majorHAnsi"/>
          <w:lang w:val="en-GB" w:eastAsia="en-GB"/>
        </w:rPr>
        <w:t>.1</w:t>
      </w:r>
      <w:r w:rsidR="00830514" w:rsidRPr="00CF1710">
        <w:rPr>
          <w:rFonts w:asciiTheme="majorHAnsi" w:hAnsiTheme="majorHAnsi"/>
          <w:lang w:val="en-GB" w:eastAsia="en-GB"/>
        </w:rPr>
        <w:t xml:space="preserve">, need not be provided prior to the provision of such emergency services but shall be provided within </w:t>
      </w:r>
      <w:r w:rsidR="00830514" w:rsidRPr="00551DF8">
        <w:rPr>
          <w:rFonts w:asciiTheme="majorHAnsi" w:hAnsiTheme="majorHAnsi"/>
          <w:lang w:val="en-GB" w:eastAsia="en-GB"/>
        </w:rPr>
        <w:t xml:space="preserve">7 </w:t>
      </w:r>
      <w:r w:rsidR="00A3697D" w:rsidRPr="00551DF8">
        <w:rPr>
          <w:rFonts w:asciiTheme="majorHAnsi" w:hAnsiTheme="majorHAnsi"/>
          <w:lang w:val="en-GB" w:eastAsia="en-GB"/>
        </w:rPr>
        <w:t>working</w:t>
      </w:r>
      <w:r w:rsidR="00A3697D">
        <w:rPr>
          <w:rFonts w:asciiTheme="majorHAnsi" w:hAnsiTheme="majorHAnsi"/>
          <w:lang w:val="en-GB" w:eastAsia="en-GB"/>
        </w:rPr>
        <w:t xml:space="preserve"> </w:t>
      </w:r>
      <w:r w:rsidR="00830514" w:rsidRPr="00CF1710">
        <w:rPr>
          <w:rFonts w:asciiTheme="majorHAnsi" w:hAnsiTheme="majorHAnsi"/>
          <w:lang w:val="en-GB" w:eastAsia="en-GB"/>
        </w:rPr>
        <w:t>days of the provision of the service.</w:t>
      </w:r>
    </w:p>
    <w:p w14:paraId="10CDA323" w14:textId="7C7901FB" w:rsidR="001A07D0" w:rsidRDefault="001A07D0" w:rsidP="00CF1710">
      <w:pPr>
        <w:jc w:val="both"/>
        <w:rPr>
          <w:rFonts w:asciiTheme="majorHAnsi" w:hAnsiTheme="majorHAnsi"/>
          <w:lang w:val="en-GB" w:eastAsia="en-GB"/>
        </w:rPr>
      </w:pPr>
    </w:p>
    <w:p w14:paraId="494DE6FB" w14:textId="093E5172" w:rsidR="0017481B" w:rsidRDefault="0017481B" w:rsidP="00CF1710">
      <w:pPr>
        <w:jc w:val="both"/>
        <w:rPr>
          <w:rFonts w:asciiTheme="majorHAnsi" w:hAnsiTheme="majorHAnsi"/>
          <w:lang w:val="en-GB" w:eastAsia="en-GB"/>
        </w:rPr>
      </w:pPr>
    </w:p>
    <w:p w14:paraId="36C7470D" w14:textId="77777777" w:rsidR="0017481B" w:rsidRDefault="0017481B" w:rsidP="00CF1710">
      <w:pPr>
        <w:jc w:val="both"/>
        <w:rPr>
          <w:rFonts w:asciiTheme="majorHAnsi" w:hAnsiTheme="majorHAnsi"/>
          <w:lang w:val="en-GB" w:eastAsia="en-GB"/>
        </w:rPr>
      </w:pPr>
    </w:p>
    <w:p w14:paraId="169C0EFD" w14:textId="5F6234F7" w:rsidR="001A07D0" w:rsidRDefault="001A07D0" w:rsidP="00CF1710">
      <w:pPr>
        <w:jc w:val="both"/>
        <w:rPr>
          <w:rFonts w:asciiTheme="majorHAnsi" w:hAnsiTheme="majorHAnsi"/>
          <w:lang w:val="en-GB" w:eastAsia="en-GB"/>
        </w:rPr>
      </w:pPr>
    </w:p>
    <w:p w14:paraId="287C306C" w14:textId="5B607874" w:rsidR="00C00700" w:rsidRPr="00055351" w:rsidRDefault="001A07D0" w:rsidP="004601DB">
      <w:pPr>
        <w:ind w:right="-694"/>
        <w:rPr>
          <w:rFonts w:asciiTheme="majorHAnsi" w:hAnsiTheme="majorHAnsi" w:cs="Arial"/>
          <w:b/>
          <w:sz w:val="26"/>
          <w:szCs w:val="26"/>
          <w:u w:val="single"/>
        </w:rPr>
      </w:pPr>
      <w:r>
        <w:rPr>
          <w:rFonts w:asciiTheme="majorHAnsi" w:hAnsiTheme="majorHAnsi" w:cs="Arial"/>
          <w:b/>
          <w:sz w:val="26"/>
          <w:szCs w:val="26"/>
        </w:rPr>
        <w:lastRenderedPageBreak/>
        <w:t>4</w:t>
      </w:r>
      <w:r w:rsidR="00A34DEB" w:rsidRPr="00055351">
        <w:rPr>
          <w:rFonts w:asciiTheme="majorHAnsi" w:hAnsiTheme="majorHAnsi" w:cs="Arial"/>
          <w:b/>
          <w:sz w:val="26"/>
          <w:szCs w:val="26"/>
        </w:rPr>
        <w:t>.</w:t>
      </w:r>
      <w:r w:rsidR="00C00700" w:rsidRPr="00055351">
        <w:rPr>
          <w:rFonts w:asciiTheme="majorHAnsi" w:hAnsiTheme="majorHAnsi" w:cs="Arial"/>
          <w:b/>
          <w:sz w:val="26"/>
          <w:szCs w:val="26"/>
        </w:rPr>
        <w:t xml:space="preserve"> *</w:t>
      </w:r>
      <w:r w:rsidR="00883141">
        <w:rPr>
          <w:rFonts w:asciiTheme="majorHAnsi" w:hAnsiTheme="majorHAnsi" w:cs="Arial"/>
          <w:b/>
          <w:sz w:val="26"/>
          <w:szCs w:val="26"/>
        </w:rPr>
        <w:t xml:space="preserve"> </w:t>
      </w:r>
      <w:r w:rsidR="00C00700" w:rsidRPr="00055351">
        <w:rPr>
          <w:rFonts w:asciiTheme="majorHAnsi" w:hAnsiTheme="majorHAnsi" w:cs="Arial"/>
          <w:b/>
          <w:sz w:val="26"/>
          <w:szCs w:val="26"/>
          <w:u w:val="single"/>
        </w:rPr>
        <w:t xml:space="preserve">Description of the Agency Agreement </w:t>
      </w:r>
      <w:r w:rsidR="00E31973" w:rsidRPr="005C0F23">
        <w:rPr>
          <w:rFonts w:asciiTheme="majorHAnsi" w:hAnsiTheme="majorHAnsi" w:cs="Arial"/>
          <w:color w:val="FF0000"/>
          <w:sz w:val="26"/>
          <w:szCs w:val="26"/>
        </w:rPr>
        <w:t>(delete as appropriate)</w:t>
      </w:r>
    </w:p>
    <w:p w14:paraId="3F5A5615" w14:textId="1972A9D5" w:rsidR="00C00700" w:rsidRDefault="00C00700" w:rsidP="00C00700">
      <w:pPr>
        <w:jc w:val="both"/>
        <w:rPr>
          <w:rStyle w:val="NewtextChar"/>
          <w:rFonts w:asciiTheme="majorHAnsi" w:hAnsiTheme="majorHAnsi"/>
          <w:color w:val="auto"/>
          <w:u w:val="none"/>
        </w:rPr>
      </w:pPr>
      <w:r w:rsidRPr="00E43B8C">
        <w:rPr>
          <w:rFonts w:asciiTheme="majorHAnsi" w:hAnsiTheme="majorHAnsi" w:cs="Arial"/>
        </w:rPr>
        <w:t>The nature of t</w:t>
      </w:r>
      <w:r w:rsidR="00055351">
        <w:rPr>
          <w:rFonts w:asciiTheme="majorHAnsi" w:hAnsiTheme="majorHAnsi" w:cs="Arial"/>
        </w:rPr>
        <w:t xml:space="preserve">he agency agreement is that of </w:t>
      </w:r>
      <w:r w:rsidR="00055351" w:rsidRPr="00E51C52">
        <w:rPr>
          <w:rFonts w:asciiTheme="majorHAnsi" w:hAnsiTheme="majorHAnsi" w:cs="Arial"/>
          <w:b/>
        </w:rPr>
        <w:t>S</w:t>
      </w:r>
      <w:r w:rsidRPr="00E51C52">
        <w:rPr>
          <w:rFonts w:asciiTheme="majorHAnsi" w:hAnsiTheme="majorHAnsi" w:cs="Arial"/>
          <w:b/>
        </w:rPr>
        <w:t xml:space="preserve">ole </w:t>
      </w:r>
      <w:r w:rsidR="00055351" w:rsidRPr="00E51C52">
        <w:rPr>
          <w:rStyle w:val="NewtextChar"/>
          <w:rFonts w:asciiTheme="majorHAnsi" w:hAnsiTheme="majorHAnsi"/>
          <w:b/>
          <w:color w:val="auto"/>
          <w:u w:val="none"/>
        </w:rPr>
        <w:t>A</w:t>
      </w:r>
      <w:r w:rsidRPr="00E51C52">
        <w:rPr>
          <w:rStyle w:val="NewtextChar"/>
          <w:rFonts w:asciiTheme="majorHAnsi" w:hAnsiTheme="majorHAnsi"/>
          <w:b/>
          <w:color w:val="auto"/>
          <w:u w:val="none"/>
        </w:rPr>
        <w:t>gency</w:t>
      </w:r>
      <w:r w:rsidRPr="00E43B8C">
        <w:rPr>
          <w:rStyle w:val="NewtextChar"/>
          <w:rFonts w:asciiTheme="majorHAnsi" w:hAnsiTheme="majorHAnsi"/>
          <w:color w:val="auto"/>
          <w:u w:val="none"/>
        </w:rPr>
        <w:t xml:space="preserve">. </w:t>
      </w:r>
      <w:r w:rsidR="007D37ED">
        <w:rPr>
          <w:rStyle w:val="NewtextChar"/>
          <w:rFonts w:asciiTheme="majorHAnsi" w:hAnsiTheme="majorHAnsi"/>
          <w:color w:val="auto"/>
          <w:u w:val="none"/>
        </w:rPr>
        <w:t xml:space="preserve"> </w:t>
      </w:r>
      <w:r w:rsidRPr="00E43B8C">
        <w:rPr>
          <w:rStyle w:val="NewtextChar"/>
          <w:rFonts w:asciiTheme="majorHAnsi" w:hAnsiTheme="majorHAnsi"/>
          <w:color w:val="auto"/>
          <w:u w:val="none"/>
        </w:rPr>
        <w:t xml:space="preserve">As </w:t>
      </w:r>
      <w:r w:rsidR="008D25FF">
        <w:rPr>
          <w:rStyle w:val="NewtextChar"/>
          <w:rFonts w:asciiTheme="majorHAnsi" w:hAnsiTheme="majorHAnsi"/>
          <w:color w:val="auto"/>
          <w:u w:val="none"/>
        </w:rPr>
        <w:t>Sole A</w:t>
      </w:r>
      <w:r w:rsidRPr="00E43B8C">
        <w:rPr>
          <w:rStyle w:val="NewtextChar"/>
          <w:rFonts w:asciiTheme="majorHAnsi" w:hAnsiTheme="majorHAnsi"/>
          <w:color w:val="auto"/>
          <w:u w:val="none"/>
        </w:rPr>
        <w:t>gent &lt;</w:t>
      </w:r>
      <w:r w:rsidRPr="00CF1710">
        <w:rPr>
          <w:rStyle w:val="NewtextChar"/>
          <w:rFonts w:asciiTheme="majorHAnsi" w:hAnsiTheme="majorHAnsi"/>
          <w:b/>
          <w:caps/>
          <w:color w:val="00B0F0"/>
          <w:u w:val="none"/>
        </w:rPr>
        <w:t>Name of Agent</w:t>
      </w:r>
      <w:r w:rsidRPr="00E43B8C">
        <w:rPr>
          <w:rStyle w:val="NewtextChar"/>
          <w:rFonts w:asciiTheme="majorHAnsi" w:hAnsiTheme="majorHAnsi"/>
          <w:color w:val="auto"/>
          <w:u w:val="none"/>
        </w:rPr>
        <w:t>&gt; is the only agent with the right to let the property for the duration of this agreement.</w:t>
      </w:r>
    </w:p>
    <w:p w14:paraId="284A3C12" w14:textId="22DAD914" w:rsidR="00FB19D7" w:rsidRDefault="00FB19D7" w:rsidP="00C00700">
      <w:pPr>
        <w:jc w:val="both"/>
        <w:rPr>
          <w:rStyle w:val="NewtextChar"/>
          <w:rFonts w:asciiTheme="majorHAnsi" w:hAnsiTheme="majorHAnsi"/>
          <w:color w:val="auto"/>
          <w:u w:val="none"/>
        </w:rPr>
      </w:pPr>
    </w:p>
    <w:p w14:paraId="3D05206E" w14:textId="77777777" w:rsidR="00FB19D7" w:rsidRPr="00CB7E4F" w:rsidRDefault="00FB19D7" w:rsidP="00CF1710">
      <w:pPr>
        <w:ind w:left="540" w:hanging="540"/>
        <w:jc w:val="both"/>
        <w:rPr>
          <w:rStyle w:val="NewtextChar"/>
          <w:rFonts w:asciiTheme="majorHAnsi" w:hAnsiTheme="majorHAnsi" w:cs="Calibri"/>
          <w:color w:val="auto"/>
        </w:rPr>
      </w:pPr>
      <w:r w:rsidRPr="00CB7E4F">
        <w:rPr>
          <w:rStyle w:val="NewtextChar"/>
          <w:rFonts w:asciiTheme="majorHAnsi" w:hAnsiTheme="majorHAnsi" w:cs="Calibri"/>
          <w:color w:val="auto"/>
        </w:rPr>
        <w:t>The Client shall:</w:t>
      </w:r>
    </w:p>
    <w:p w14:paraId="08B9FC53" w14:textId="77777777" w:rsidR="00FB19D7" w:rsidRPr="002426CF" w:rsidRDefault="00FB19D7" w:rsidP="005D4899">
      <w:pPr>
        <w:pStyle w:val="ListParagraph"/>
        <w:numPr>
          <w:ilvl w:val="0"/>
          <w:numId w:val="10"/>
        </w:numPr>
        <w:ind w:left="513"/>
        <w:jc w:val="both"/>
        <w:rPr>
          <w:rStyle w:val="NewtextChar"/>
          <w:rFonts w:asciiTheme="majorHAnsi" w:hAnsiTheme="majorHAnsi" w:cs="Calibri"/>
          <w:color w:val="auto"/>
          <w:u w:val="none"/>
        </w:rPr>
      </w:pPr>
      <w:r w:rsidRPr="002426CF">
        <w:rPr>
          <w:rStyle w:val="NewtextChar"/>
          <w:rFonts w:asciiTheme="majorHAnsi" w:hAnsiTheme="majorHAnsi" w:cs="Calibri"/>
          <w:color w:val="auto"/>
          <w:u w:val="none"/>
        </w:rPr>
        <w:t xml:space="preserve">not let the property through any other agent for the duration of this agreement and </w:t>
      </w:r>
    </w:p>
    <w:p w14:paraId="62119FE4" w14:textId="50A090AC" w:rsidR="00FB19D7" w:rsidRPr="002426CF" w:rsidRDefault="00FB19D7" w:rsidP="005D4899">
      <w:pPr>
        <w:pStyle w:val="ListParagraph"/>
        <w:numPr>
          <w:ilvl w:val="0"/>
          <w:numId w:val="10"/>
        </w:numPr>
        <w:ind w:left="513"/>
        <w:jc w:val="both"/>
        <w:rPr>
          <w:rStyle w:val="NewtextChar"/>
          <w:rFonts w:asciiTheme="majorHAnsi" w:hAnsiTheme="majorHAnsi" w:cs="Calibri"/>
          <w:color w:val="auto"/>
          <w:u w:val="none"/>
        </w:rPr>
      </w:pPr>
      <w:r w:rsidRPr="002426CF">
        <w:rPr>
          <w:rStyle w:val="NewtextChar"/>
          <w:rFonts w:asciiTheme="majorHAnsi" w:hAnsiTheme="majorHAnsi" w:cs="Calibri"/>
          <w:color w:val="auto"/>
          <w:u w:val="none"/>
        </w:rPr>
        <w:t xml:space="preserve">be liable to pay the Agent the agreed fees set out in </w:t>
      </w:r>
      <w:r w:rsidR="00A3697D" w:rsidRPr="002426CF">
        <w:rPr>
          <w:rStyle w:val="NewtextChar"/>
          <w:rFonts w:asciiTheme="majorHAnsi" w:hAnsiTheme="majorHAnsi" w:cs="Calibri"/>
          <w:color w:val="auto"/>
          <w:u w:val="none"/>
        </w:rPr>
        <w:t>C</w:t>
      </w:r>
      <w:r w:rsidRPr="002426CF">
        <w:rPr>
          <w:rStyle w:val="NewtextChar"/>
          <w:rFonts w:asciiTheme="majorHAnsi" w:hAnsiTheme="majorHAnsi" w:cs="Calibri"/>
          <w:color w:val="auto"/>
          <w:u w:val="none"/>
        </w:rPr>
        <w:t xml:space="preserve">lause </w:t>
      </w:r>
      <w:r w:rsidR="00396356">
        <w:rPr>
          <w:rStyle w:val="NewtextChar"/>
          <w:rFonts w:asciiTheme="majorHAnsi" w:hAnsiTheme="majorHAnsi" w:cs="Calibri"/>
          <w:color w:val="auto"/>
          <w:u w:val="none"/>
        </w:rPr>
        <w:t>9</w:t>
      </w:r>
      <w:r w:rsidR="005621F4" w:rsidRPr="002426CF">
        <w:rPr>
          <w:rStyle w:val="NewtextChar"/>
          <w:rFonts w:asciiTheme="majorHAnsi" w:hAnsiTheme="majorHAnsi" w:cs="Calibri"/>
          <w:color w:val="auto"/>
          <w:u w:val="none"/>
        </w:rPr>
        <w:t>.1</w:t>
      </w:r>
      <w:r w:rsidRPr="002426CF">
        <w:rPr>
          <w:rStyle w:val="NewtextChar"/>
          <w:rFonts w:asciiTheme="majorHAnsi" w:hAnsiTheme="majorHAnsi" w:cs="Calibri"/>
          <w:color w:val="auto"/>
          <w:u w:val="none"/>
        </w:rPr>
        <w:t>, in addition to any other agreed outlays</w:t>
      </w:r>
      <w:r w:rsidR="005621F4" w:rsidRPr="002426CF">
        <w:rPr>
          <w:rStyle w:val="NewtextChar"/>
          <w:rFonts w:asciiTheme="majorHAnsi" w:hAnsiTheme="majorHAnsi" w:cs="Calibri"/>
          <w:color w:val="auto"/>
          <w:u w:val="none"/>
        </w:rPr>
        <w:t xml:space="preserve"> set out in </w:t>
      </w:r>
      <w:r w:rsidR="00A3697D" w:rsidRPr="002426CF">
        <w:rPr>
          <w:rStyle w:val="NewtextChar"/>
          <w:rFonts w:asciiTheme="majorHAnsi" w:hAnsiTheme="majorHAnsi" w:cs="Calibri"/>
          <w:color w:val="auto"/>
          <w:u w:val="none"/>
        </w:rPr>
        <w:t>C</w:t>
      </w:r>
      <w:r w:rsidR="005621F4" w:rsidRPr="002426CF">
        <w:rPr>
          <w:rStyle w:val="NewtextChar"/>
          <w:rFonts w:asciiTheme="majorHAnsi" w:hAnsiTheme="majorHAnsi" w:cs="Calibri"/>
          <w:color w:val="auto"/>
          <w:u w:val="none"/>
        </w:rPr>
        <w:t xml:space="preserve">lause </w:t>
      </w:r>
      <w:r w:rsidR="00396356">
        <w:rPr>
          <w:rStyle w:val="NewtextChar"/>
          <w:rFonts w:asciiTheme="majorHAnsi" w:hAnsiTheme="majorHAnsi" w:cs="Calibri"/>
          <w:color w:val="auto"/>
          <w:u w:val="none"/>
        </w:rPr>
        <w:t>9</w:t>
      </w:r>
      <w:r w:rsidR="005621F4" w:rsidRPr="002426CF">
        <w:rPr>
          <w:rStyle w:val="NewtextChar"/>
          <w:rFonts w:asciiTheme="majorHAnsi" w:hAnsiTheme="majorHAnsi" w:cs="Calibri"/>
          <w:color w:val="auto"/>
          <w:u w:val="none"/>
        </w:rPr>
        <w:t>.3</w:t>
      </w:r>
      <w:r w:rsidRPr="002426CF">
        <w:rPr>
          <w:rStyle w:val="NewtextChar"/>
          <w:rFonts w:asciiTheme="majorHAnsi" w:hAnsiTheme="majorHAnsi" w:cs="Calibri"/>
          <w:color w:val="auto"/>
          <w:u w:val="none"/>
        </w:rPr>
        <w:t xml:space="preserve"> if, within t</w:t>
      </w:r>
      <w:r w:rsidR="00A3697D" w:rsidRPr="002426CF">
        <w:rPr>
          <w:rStyle w:val="NewtextChar"/>
          <w:rFonts w:asciiTheme="majorHAnsi" w:hAnsiTheme="majorHAnsi" w:cs="Calibri"/>
          <w:color w:val="auto"/>
          <w:u w:val="none"/>
        </w:rPr>
        <w:t>he period specified in C</w:t>
      </w:r>
      <w:r w:rsidR="005621F4" w:rsidRPr="002426CF">
        <w:rPr>
          <w:rStyle w:val="NewtextChar"/>
          <w:rFonts w:asciiTheme="majorHAnsi" w:hAnsiTheme="majorHAnsi" w:cs="Calibri"/>
          <w:color w:val="auto"/>
          <w:u w:val="none"/>
        </w:rPr>
        <w:t>lause 1</w:t>
      </w:r>
      <w:r w:rsidR="00396356">
        <w:rPr>
          <w:rStyle w:val="NewtextChar"/>
          <w:rFonts w:asciiTheme="majorHAnsi" w:hAnsiTheme="majorHAnsi" w:cs="Calibri"/>
          <w:color w:val="auto"/>
          <w:u w:val="none"/>
        </w:rPr>
        <w:t>0</w:t>
      </w:r>
      <w:r w:rsidR="005621F4" w:rsidRPr="002426CF">
        <w:rPr>
          <w:rStyle w:val="NewtextChar"/>
          <w:rFonts w:asciiTheme="majorHAnsi" w:hAnsiTheme="majorHAnsi" w:cs="Calibri"/>
          <w:color w:val="auto"/>
          <w:u w:val="none"/>
        </w:rPr>
        <w:t>.3.2</w:t>
      </w:r>
      <w:r w:rsidRPr="002426CF">
        <w:rPr>
          <w:rStyle w:val="NewtextChar"/>
          <w:rFonts w:asciiTheme="majorHAnsi" w:hAnsiTheme="majorHAnsi" w:cs="Calibri"/>
          <w:color w:val="auto"/>
          <w:u w:val="none"/>
        </w:rPr>
        <w:t xml:space="preserve"> of the termination of this agreement, the property is</w:t>
      </w:r>
      <w:r w:rsidR="002426CF">
        <w:rPr>
          <w:rStyle w:val="NewtextChar"/>
          <w:rFonts w:asciiTheme="majorHAnsi" w:hAnsiTheme="majorHAnsi" w:cs="Calibri"/>
          <w:color w:val="auto"/>
          <w:u w:val="none"/>
        </w:rPr>
        <w:t xml:space="preserve"> let to a person</w:t>
      </w:r>
      <w:r w:rsidRPr="002426CF">
        <w:rPr>
          <w:rStyle w:val="NewtextChar"/>
          <w:rFonts w:asciiTheme="majorHAnsi" w:hAnsiTheme="majorHAnsi" w:cs="Calibri"/>
          <w:color w:val="auto"/>
          <w:u w:val="none"/>
        </w:rPr>
        <w:t>:</w:t>
      </w:r>
    </w:p>
    <w:p w14:paraId="592FE051" w14:textId="77777777" w:rsidR="00FB19D7" w:rsidRPr="002426CF" w:rsidRDefault="00FB19D7" w:rsidP="005D4899">
      <w:pPr>
        <w:pStyle w:val="ListParagraph"/>
        <w:numPr>
          <w:ilvl w:val="0"/>
          <w:numId w:val="11"/>
        </w:numPr>
        <w:jc w:val="both"/>
        <w:rPr>
          <w:rStyle w:val="NewtextChar"/>
          <w:rFonts w:asciiTheme="majorHAnsi" w:hAnsiTheme="majorHAnsi" w:cs="Calibri"/>
          <w:color w:val="auto"/>
          <w:u w:val="none"/>
        </w:rPr>
      </w:pPr>
      <w:r w:rsidRPr="002426CF">
        <w:rPr>
          <w:rStyle w:val="NewtextChar"/>
          <w:rFonts w:asciiTheme="majorHAnsi" w:hAnsiTheme="majorHAnsi" w:cs="Calibri"/>
          <w:color w:val="auto"/>
          <w:u w:val="none"/>
        </w:rPr>
        <w:t>introduced by the Agent, or</w:t>
      </w:r>
    </w:p>
    <w:p w14:paraId="1CBD723F" w14:textId="77777777" w:rsidR="00FB19D7" w:rsidRPr="002426CF" w:rsidRDefault="00FB19D7" w:rsidP="005D4899">
      <w:pPr>
        <w:pStyle w:val="ListParagraph"/>
        <w:numPr>
          <w:ilvl w:val="0"/>
          <w:numId w:val="11"/>
        </w:numPr>
        <w:jc w:val="both"/>
        <w:rPr>
          <w:rStyle w:val="NewtextChar"/>
          <w:rFonts w:asciiTheme="majorHAnsi" w:hAnsiTheme="majorHAnsi" w:cs="Calibri"/>
          <w:color w:val="auto"/>
          <w:u w:val="none"/>
        </w:rPr>
      </w:pPr>
      <w:r w:rsidRPr="002426CF">
        <w:rPr>
          <w:rStyle w:val="NewtextChar"/>
          <w:rFonts w:asciiTheme="majorHAnsi" w:hAnsiTheme="majorHAnsi" w:cs="Calibri"/>
          <w:color w:val="auto"/>
          <w:u w:val="none"/>
        </w:rPr>
        <w:t>with whom the Agent had negotiations about the land, or</w:t>
      </w:r>
    </w:p>
    <w:p w14:paraId="2AD4A72A" w14:textId="629B0E8D" w:rsidR="00FB19D7" w:rsidRDefault="00FB19D7" w:rsidP="005D4899">
      <w:pPr>
        <w:pStyle w:val="ListParagraph"/>
        <w:numPr>
          <w:ilvl w:val="0"/>
          <w:numId w:val="11"/>
        </w:numPr>
        <w:jc w:val="both"/>
        <w:rPr>
          <w:rStyle w:val="NewtextChar"/>
          <w:rFonts w:asciiTheme="majorHAnsi" w:hAnsiTheme="majorHAnsi" w:cs="Calibri"/>
          <w:color w:val="auto"/>
          <w:u w:val="none"/>
        </w:rPr>
      </w:pPr>
      <w:r w:rsidRPr="002426CF">
        <w:rPr>
          <w:rStyle w:val="NewtextChar"/>
          <w:rFonts w:asciiTheme="majorHAnsi" w:hAnsiTheme="majorHAnsi" w:cs="Calibri"/>
          <w:color w:val="auto"/>
          <w:u w:val="none"/>
        </w:rPr>
        <w:t>introduced by any other agent, during the period of this agreement.</w:t>
      </w:r>
    </w:p>
    <w:p w14:paraId="718A213E" w14:textId="77777777" w:rsidR="0051744E" w:rsidRPr="002426CF" w:rsidRDefault="0051744E" w:rsidP="0051744E">
      <w:pPr>
        <w:pStyle w:val="ListParagraph"/>
        <w:ind w:left="1080"/>
        <w:jc w:val="both"/>
        <w:rPr>
          <w:rStyle w:val="NewtextChar"/>
          <w:rFonts w:asciiTheme="majorHAnsi" w:hAnsiTheme="majorHAnsi" w:cs="Calibri"/>
          <w:color w:val="auto"/>
          <w:u w:val="none"/>
        </w:rPr>
      </w:pPr>
    </w:p>
    <w:p w14:paraId="07A53BF9" w14:textId="4B81FF46" w:rsidR="00C00700" w:rsidRDefault="00C00700" w:rsidP="00B277A2">
      <w:pPr>
        <w:jc w:val="center"/>
        <w:rPr>
          <w:rStyle w:val="NewtextChar"/>
          <w:rFonts w:asciiTheme="majorHAnsi" w:hAnsiTheme="majorHAnsi"/>
          <w:b/>
          <w:color w:val="FF0000"/>
        </w:rPr>
      </w:pPr>
      <w:r w:rsidRPr="006F39E2">
        <w:rPr>
          <w:rStyle w:val="NewtextChar"/>
          <w:rFonts w:asciiTheme="majorHAnsi" w:hAnsiTheme="majorHAnsi"/>
          <w:b/>
          <w:color w:val="FF0000"/>
        </w:rPr>
        <w:t>OR</w:t>
      </w:r>
    </w:p>
    <w:p w14:paraId="552B07E8" w14:textId="77777777" w:rsidR="0051744E" w:rsidRPr="006F39E2" w:rsidRDefault="0051744E" w:rsidP="00B277A2">
      <w:pPr>
        <w:jc w:val="center"/>
        <w:rPr>
          <w:rStyle w:val="NewtextChar"/>
          <w:rFonts w:asciiTheme="majorHAnsi" w:hAnsiTheme="majorHAnsi"/>
          <w:b/>
          <w:color w:val="FF0000"/>
        </w:rPr>
      </w:pPr>
    </w:p>
    <w:p w14:paraId="7C3B033B" w14:textId="1B068446" w:rsidR="0053127D" w:rsidRPr="00DB44DA" w:rsidRDefault="00C00700" w:rsidP="00CF1710">
      <w:pPr>
        <w:tabs>
          <w:tab w:val="num" w:pos="720"/>
        </w:tabs>
        <w:jc w:val="both"/>
        <w:rPr>
          <w:rStyle w:val="NewtextChar"/>
          <w:rFonts w:asciiTheme="majorHAnsi" w:hAnsiTheme="majorHAnsi"/>
          <w:color w:val="auto"/>
        </w:rPr>
      </w:pPr>
      <w:r w:rsidRPr="00E43B8C">
        <w:rPr>
          <w:rFonts w:asciiTheme="majorHAnsi" w:hAnsiTheme="majorHAnsi" w:cs="Arial"/>
        </w:rPr>
        <w:t>The nature of t</w:t>
      </w:r>
      <w:r w:rsidR="008D25FF">
        <w:rPr>
          <w:rFonts w:asciiTheme="majorHAnsi" w:hAnsiTheme="majorHAnsi" w:cs="Arial"/>
        </w:rPr>
        <w:t xml:space="preserve">he agency agreement is that of </w:t>
      </w:r>
      <w:r w:rsidR="008D25FF" w:rsidRPr="00E51C52">
        <w:rPr>
          <w:rFonts w:asciiTheme="majorHAnsi" w:hAnsiTheme="majorHAnsi" w:cs="Arial"/>
          <w:b/>
        </w:rPr>
        <w:t>J</w:t>
      </w:r>
      <w:r w:rsidRPr="00E51C52">
        <w:rPr>
          <w:rFonts w:asciiTheme="majorHAnsi" w:hAnsiTheme="majorHAnsi" w:cs="Arial"/>
          <w:b/>
        </w:rPr>
        <w:t xml:space="preserve">oint </w:t>
      </w:r>
      <w:r w:rsidR="008D25FF" w:rsidRPr="00E51C52">
        <w:rPr>
          <w:rFonts w:asciiTheme="majorHAnsi" w:hAnsiTheme="majorHAnsi" w:cs="Arial"/>
          <w:b/>
        </w:rPr>
        <w:t>A</w:t>
      </w:r>
      <w:r w:rsidR="00936F72" w:rsidRPr="00E51C52">
        <w:rPr>
          <w:rStyle w:val="NewtextChar"/>
          <w:rFonts w:asciiTheme="majorHAnsi" w:hAnsiTheme="majorHAnsi"/>
          <w:b/>
          <w:color w:val="auto"/>
          <w:u w:val="none"/>
        </w:rPr>
        <w:t>gency</w:t>
      </w:r>
      <w:r w:rsidR="00936F72">
        <w:rPr>
          <w:rStyle w:val="NewtextChar"/>
          <w:rFonts w:asciiTheme="majorHAnsi" w:hAnsiTheme="majorHAnsi"/>
          <w:color w:val="auto"/>
          <w:u w:val="none"/>
        </w:rPr>
        <w:t xml:space="preserve">.  </w:t>
      </w:r>
      <w:r w:rsidR="002F15A9" w:rsidRPr="00055351">
        <w:rPr>
          <w:rStyle w:val="NewtextChar"/>
          <w:rFonts w:asciiTheme="majorHAnsi" w:hAnsiTheme="majorHAnsi"/>
          <w:color w:val="auto"/>
          <w:u w:val="none"/>
        </w:rPr>
        <w:t>As J</w:t>
      </w:r>
      <w:r w:rsidRPr="00055351">
        <w:rPr>
          <w:rStyle w:val="NewtextChar"/>
          <w:rFonts w:asciiTheme="majorHAnsi" w:hAnsiTheme="majorHAnsi"/>
          <w:color w:val="auto"/>
          <w:u w:val="none"/>
        </w:rPr>
        <w:t xml:space="preserve">oint </w:t>
      </w:r>
      <w:r w:rsidR="002F15A9" w:rsidRPr="00055351">
        <w:rPr>
          <w:rStyle w:val="NewtextChar"/>
          <w:rFonts w:asciiTheme="majorHAnsi" w:hAnsiTheme="majorHAnsi"/>
          <w:color w:val="auto"/>
          <w:u w:val="none"/>
        </w:rPr>
        <w:t>A</w:t>
      </w:r>
      <w:r w:rsidRPr="00055351">
        <w:rPr>
          <w:rStyle w:val="NewtextChar"/>
          <w:rFonts w:asciiTheme="majorHAnsi" w:hAnsiTheme="majorHAnsi"/>
          <w:color w:val="auto"/>
          <w:u w:val="none"/>
        </w:rPr>
        <w:t xml:space="preserve">gents </w:t>
      </w:r>
      <w:r w:rsidRPr="00E43B8C">
        <w:rPr>
          <w:rStyle w:val="NewtextChar"/>
          <w:rFonts w:asciiTheme="majorHAnsi" w:hAnsiTheme="majorHAnsi"/>
          <w:color w:val="auto"/>
          <w:u w:val="none"/>
        </w:rPr>
        <w:t>&lt;</w:t>
      </w:r>
      <w:r w:rsidRPr="00590906">
        <w:rPr>
          <w:rStyle w:val="NewtextChar"/>
          <w:rFonts w:asciiTheme="majorHAnsi" w:hAnsiTheme="majorHAnsi"/>
          <w:b/>
          <w:caps/>
          <w:color w:val="00B0F0"/>
          <w:u w:val="none"/>
        </w:rPr>
        <w:t>NameS of AgentS</w:t>
      </w:r>
      <w:r w:rsidRPr="00E43B8C">
        <w:rPr>
          <w:rStyle w:val="NewtextChar"/>
          <w:rFonts w:asciiTheme="majorHAnsi" w:hAnsiTheme="majorHAnsi"/>
          <w:color w:val="auto"/>
          <w:u w:val="none"/>
        </w:rPr>
        <w:t>&gt; are the only agents with the right to let the property for</w:t>
      </w:r>
      <w:r w:rsidR="0053127D">
        <w:rPr>
          <w:rStyle w:val="NewtextChar"/>
          <w:rFonts w:asciiTheme="majorHAnsi" w:hAnsiTheme="majorHAnsi"/>
          <w:color w:val="auto"/>
          <w:u w:val="none"/>
        </w:rPr>
        <w:t xml:space="preserve"> the duration of this </w:t>
      </w:r>
      <w:r w:rsidR="0053127D" w:rsidRPr="00DB44DA">
        <w:rPr>
          <w:rStyle w:val="NewtextChar"/>
          <w:rFonts w:asciiTheme="majorHAnsi" w:hAnsiTheme="majorHAnsi"/>
          <w:color w:val="auto"/>
          <w:u w:val="none"/>
        </w:rPr>
        <w:t>agreement and agre</w:t>
      </w:r>
      <w:r w:rsidR="00A3697D">
        <w:rPr>
          <w:rStyle w:val="NewtextChar"/>
          <w:rFonts w:asciiTheme="majorHAnsi" w:hAnsiTheme="majorHAnsi"/>
          <w:color w:val="auto"/>
          <w:u w:val="none"/>
        </w:rPr>
        <w:t>e to share the fees set out in C</w:t>
      </w:r>
      <w:r w:rsidR="0053127D" w:rsidRPr="00DB44DA">
        <w:rPr>
          <w:rStyle w:val="NewtextChar"/>
          <w:rFonts w:asciiTheme="majorHAnsi" w:hAnsiTheme="majorHAnsi"/>
          <w:color w:val="auto"/>
          <w:u w:val="none"/>
        </w:rPr>
        <w:t xml:space="preserve">lause </w:t>
      </w:r>
      <w:r w:rsidR="00396356">
        <w:rPr>
          <w:rStyle w:val="NewtextChar"/>
          <w:rFonts w:asciiTheme="majorHAnsi" w:hAnsiTheme="majorHAnsi"/>
          <w:color w:val="auto"/>
          <w:u w:val="none"/>
        </w:rPr>
        <w:t>9</w:t>
      </w:r>
      <w:r w:rsidR="0053127D" w:rsidRPr="00DB44DA">
        <w:rPr>
          <w:rStyle w:val="NewtextChar"/>
          <w:rFonts w:asciiTheme="majorHAnsi" w:hAnsiTheme="majorHAnsi"/>
          <w:color w:val="auto"/>
          <w:u w:val="none"/>
        </w:rPr>
        <w:t>.</w:t>
      </w:r>
      <w:r w:rsidR="0053127D" w:rsidRPr="00DB44DA">
        <w:rPr>
          <w:rStyle w:val="NewtextChar"/>
          <w:rFonts w:asciiTheme="majorHAnsi" w:hAnsiTheme="majorHAnsi"/>
          <w:color w:val="auto"/>
        </w:rPr>
        <w:t xml:space="preserve">  </w:t>
      </w:r>
    </w:p>
    <w:p w14:paraId="0ECC4247" w14:textId="54A25796" w:rsidR="00841A1B" w:rsidRDefault="00841A1B" w:rsidP="0053127D">
      <w:pPr>
        <w:tabs>
          <w:tab w:val="num" w:pos="720"/>
        </w:tabs>
        <w:rPr>
          <w:rStyle w:val="NewtextChar"/>
          <w:rFonts w:asciiTheme="majorHAnsi" w:hAnsiTheme="majorHAnsi"/>
        </w:rPr>
      </w:pPr>
    </w:p>
    <w:p w14:paraId="3F79C975" w14:textId="77777777" w:rsidR="00841A1B" w:rsidRPr="00CB7E4F" w:rsidRDefault="00841A1B" w:rsidP="00DB44DA">
      <w:pPr>
        <w:jc w:val="both"/>
        <w:rPr>
          <w:rStyle w:val="NewtextChar"/>
          <w:rFonts w:asciiTheme="majorHAnsi" w:hAnsiTheme="majorHAnsi"/>
          <w:color w:val="auto"/>
        </w:rPr>
      </w:pPr>
      <w:r w:rsidRPr="00CB7E4F">
        <w:rPr>
          <w:rStyle w:val="NewtextChar"/>
          <w:rFonts w:asciiTheme="majorHAnsi" w:hAnsiTheme="majorHAnsi"/>
          <w:color w:val="auto"/>
        </w:rPr>
        <w:t>The Client shall:</w:t>
      </w:r>
    </w:p>
    <w:p w14:paraId="3E325297" w14:textId="77777777" w:rsidR="00841A1B" w:rsidRPr="00CF1710" w:rsidRDefault="00841A1B" w:rsidP="005D4899">
      <w:pPr>
        <w:numPr>
          <w:ilvl w:val="0"/>
          <w:numId w:val="7"/>
        </w:numPr>
        <w:tabs>
          <w:tab w:val="num" w:pos="720"/>
        </w:tabs>
        <w:ind w:left="720"/>
        <w:jc w:val="both"/>
        <w:rPr>
          <w:rStyle w:val="NewtextChar"/>
          <w:rFonts w:asciiTheme="majorHAnsi" w:hAnsiTheme="majorHAnsi"/>
          <w:color w:val="auto"/>
          <w:u w:val="none"/>
        </w:rPr>
      </w:pPr>
      <w:r w:rsidRPr="00CF1710">
        <w:rPr>
          <w:rStyle w:val="NewtextChar"/>
          <w:rFonts w:asciiTheme="majorHAnsi" w:hAnsiTheme="majorHAnsi"/>
          <w:color w:val="auto"/>
          <w:u w:val="none"/>
        </w:rPr>
        <w:t xml:space="preserve">not let the property through any other agent for the duration of this agreement and </w:t>
      </w:r>
    </w:p>
    <w:p w14:paraId="2B973077" w14:textId="01A4CEB5" w:rsidR="00841A1B" w:rsidRPr="00CF1710" w:rsidRDefault="00841A1B" w:rsidP="005D4899">
      <w:pPr>
        <w:numPr>
          <w:ilvl w:val="0"/>
          <w:numId w:val="7"/>
        </w:numPr>
        <w:tabs>
          <w:tab w:val="num" w:pos="720"/>
        </w:tabs>
        <w:ind w:left="720"/>
        <w:jc w:val="both"/>
        <w:rPr>
          <w:rStyle w:val="NewtextChar"/>
          <w:rFonts w:asciiTheme="majorHAnsi" w:hAnsiTheme="majorHAnsi"/>
          <w:color w:val="auto"/>
          <w:u w:val="none"/>
        </w:rPr>
      </w:pPr>
      <w:r w:rsidRPr="00CF1710">
        <w:rPr>
          <w:rStyle w:val="NewtextChar"/>
          <w:rFonts w:asciiTheme="majorHAnsi" w:hAnsiTheme="majorHAnsi"/>
          <w:color w:val="auto"/>
          <w:u w:val="none"/>
        </w:rPr>
        <w:t>be liable to pay the Age</w:t>
      </w:r>
      <w:r w:rsidR="00A3697D">
        <w:rPr>
          <w:rStyle w:val="NewtextChar"/>
          <w:rFonts w:asciiTheme="majorHAnsi" w:hAnsiTheme="majorHAnsi"/>
          <w:color w:val="auto"/>
          <w:u w:val="none"/>
        </w:rPr>
        <w:t>nts the agreed fees set out in C</w:t>
      </w:r>
      <w:r w:rsidRPr="00CF1710">
        <w:rPr>
          <w:rStyle w:val="NewtextChar"/>
          <w:rFonts w:asciiTheme="majorHAnsi" w:hAnsiTheme="majorHAnsi"/>
          <w:color w:val="auto"/>
          <w:u w:val="none"/>
        </w:rPr>
        <w:t xml:space="preserve">lause </w:t>
      </w:r>
      <w:r w:rsidR="00396356">
        <w:rPr>
          <w:rStyle w:val="NewtextChar"/>
          <w:rFonts w:asciiTheme="majorHAnsi" w:hAnsiTheme="majorHAnsi"/>
          <w:color w:val="auto"/>
          <w:u w:val="none"/>
        </w:rPr>
        <w:t>9</w:t>
      </w:r>
      <w:r w:rsidR="005621F4" w:rsidRPr="00CF1710">
        <w:rPr>
          <w:rStyle w:val="NewtextChar"/>
          <w:rFonts w:asciiTheme="majorHAnsi" w:hAnsiTheme="majorHAnsi"/>
          <w:color w:val="auto"/>
          <w:u w:val="none"/>
        </w:rPr>
        <w:t>.1</w:t>
      </w:r>
      <w:r w:rsidRPr="00CF1710">
        <w:rPr>
          <w:rStyle w:val="NewtextChar"/>
          <w:rFonts w:asciiTheme="majorHAnsi" w:hAnsiTheme="majorHAnsi"/>
          <w:color w:val="auto"/>
          <w:u w:val="none"/>
        </w:rPr>
        <w:t xml:space="preserve">, in addition to any other agreed outlays set out in </w:t>
      </w:r>
      <w:r w:rsidR="00A3697D">
        <w:rPr>
          <w:rStyle w:val="NewtextChar"/>
          <w:rFonts w:asciiTheme="majorHAnsi" w:hAnsiTheme="majorHAnsi"/>
          <w:color w:val="auto"/>
          <w:u w:val="none"/>
        </w:rPr>
        <w:t>C</w:t>
      </w:r>
      <w:r w:rsidRPr="00CF1710">
        <w:rPr>
          <w:rStyle w:val="NewtextChar"/>
          <w:rFonts w:asciiTheme="majorHAnsi" w:hAnsiTheme="majorHAnsi"/>
          <w:color w:val="auto"/>
          <w:u w:val="none"/>
        </w:rPr>
        <w:t xml:space="preserve">lause </w:t>
      </w:r>
      <w:r w:rsidR="00396356">
        <w:rPr>
          <w:rStyle w:val="NewtextChar"/>
          <w:rFonts w:asciiTheme="majorHAnsi" w:hAnsiTheme="majorHAnsi"/>
          <w:color w:val="auto"/>
          <w:u w:val="none"/>
        </w:rPr>
        <w:t>9</w:t>
      </w:r>
      <w:r w:rsidR="005621F4" w:rsidRPr="00CF1710">
        <w:rPr>
          <w:rStyle w:val="NewtextChar"/>
          <w:rFonts w:asciiTheme="majorHAnsi" w:hAnsiTheme="majorHAnsi"/>
          <w:color w:val="auto"/>
          <w:u w:val="none"/>
        </w:rPr>
        <w:t>.3</w:t>
      </w:r>
      <w:r w:rsidRPr="00CF1710">
        <w:rPr>
          <w:rStyle w:val="NewtextChar"/>
          <w:rFonts w:asciiTheme="majorHAnsi" w:hAnsiTheme="majorHAnsi"/>
          <w:color w:val="auto"/>
          <w:u w:val="none"/>
        </w:rPr>
        <w:t xml:space="preserve"> if, </w:t>
      </w:r>
      <w:r w:rsidR="00A3697D">
        <w:rPr>
          <w:rStyle w:val="NewtextChar"/>
          <w:rFonts w:asciiTheme="majorHAnsi" w:hAnsiTheme="majorHAnsi"/>
          <w:color w:val="auto"/>
          <w:u w:val="none"/>
        </w:rPr>
        <w:t>within the period specified in C</w:t>
      </w:r>
      <w:r w:rsidR="00EA7D48">
        <w:rPr>
          <w:rStyle w:val="NewtextChar"/>
          <w:rFonts w:asciiTheme="majorHAnsi" w:hAnsiTheme="majorHAnsi"/>
          <w:color w:val="auto"/>
          <w:u w:val="none"/>
        </w:rPr>
        <w:t>lause 1</w:t>
      </w:r>
      <w:r w:rsidR="00396356">
        <w:rPr>
          <w:rStyle w:val="NewtextChar"/>
          <w:rFonts w:asciiTheme="majorHAnsi" w:hAnsiTheme="majorHAnsi"/>
          <w:color w:val="auto"/>
          <w:u w:val="none"/>
        </w:rPr>
        <w:t>0</w:t>
      </w:r>
      <w:r w:rsidRPr="00CF1710">
        <w:rPr>
          <w:rStyle w:val="NewtextChar"/>
          <w:rFonts w:asciiTheme="majorHAnsi" w:hAnsiTheme="majorHAnsi"/>
          <w:color w:val="auto"/>
          <w:u w:val="none"/>
        </w:rPr>
        <w:t>.3.2 of the termination of this agreement, the property is let to a tenant:</w:t>
      </w:r>
    </w:p>
    <w:p w14:paraId="622B1541" w14:textId="77777777" w:rsidR="00841A1B" w:rsidRPr="00CF1710" w:rsidRDefault="00841A1B" w:rsidP="005D4899">
      <w:pPr>
        <w:numPr>
          <w:ilvl w:val="1"/>
          <w:numId w:val="12"/>
        </w:numPr>
        <w:jc w:val="both"/>
        <w:rPr>
          <w:rStyle w:val="NewtextChar"/>
          <w:rFonts w:asciiTheme="majorHAnsi" w:hAnsiTheme="majorHAnsi"/>
          <w:color w:val="auto"/>
          <w:u w:val="none"/>
        </w:rPr>
      </w:pPr>
      <w:r w:rsidRPr="00CF1710">
        <w:rPr>
          <w:rStyle w:val="NewtextChar"/>
          <w:rFonts w:asciiTheme="majorHAnsi" w:hAnsiTheme="majorHAnsi"/>
          <w:color w:val="auto"/>
          <w:u w:val="none"/>
        </w:rPr>
        <w:t>introduced by one of the Agents, or</w:t>
      </w:r>
    </w:p>
    <w:p w14:paraId="29DB3827" w14:textId="77777777" w:rsidR="00841A1B" w:rsidRPr="00CF1710" w:rsidRDefault="00841A1B" w:rsidP="005D4899">
      <w:pPr>
        <w:numPr>
          <w:ilvl w:val="1"/>
          <w:numId w:val="12"/>
        </w:numPr>
        <w:jc w:val="both"/>
        <w:rPr>
          <w:rStyle w:val="NewtextChar"/>
          <w:rFonts w:asciiTheme="majorHAnsi" w:hAnsiTheme="majorHAnsi"/>
          <w:color w:val="auto"/>
          <w:u w:val="none"/>
        </w:rPr>
      </w:pPr>
      <w:r w:rsidRPr="00CF1710">
        <w:rPr>
          <w:rStyle w:val="NewtextChar"/>
          <w:rFonts w:asciiTheme="majorHAnsi" w:hAnsiTheme="majorHAnsi"/>
          <w:color w:val="auto"/>
          <w:u w:val="none"/>
        </w:rPr>
        <w:t>with whom one of the Agents had negotiations about the property, or</w:t>
      </w:r>
    </w:p>
    <w:p w14:paraId="3513DC64" w14:textId="18E11674" w:rsidR="00841A1B" w:rsidRPr="00CF1710" w:rsidRDefault="00841A1B" w:rsidP="005D4899">
      <w:pPr>
        <w:numPr>
          <w:ilvl w:val="1"/>
          <w:numId w:val="12"/>
        </w:numPr>
        <w:jc w:val="both"/>
        <w:rPr>
          <w:rStyle w:val="NewtextChar"/>
          <w:rFonts w:asciiTheme="majorHAnsi" w:hAnsiTheme="majorHAnsi"/>
          <w:color w:val="auto"/>
          <w:u w:val="none"/>
        </w:rPr>
      </w:pPr>
      <w:r w:rsidRPr="00CF1710">
        <w:rPr>
          <w:rStyle w:val="NewtextChar"/>
          <w:rFonts w:asciiTheme="majorHAnsi" w:hAnsiTheme="majorHAnsi"/>
          <w:color w:val="auto"/>
          <w:u w:val="none"/>
        </w:rPr>
        <w:t>introduced by any other agent,</w:t>
      </w:r>
      <w:r w:rsidR="00DB44DA" w:rsidRPr="00CF1710">
        <w:rPr>
          <w:rStyle w:val="NewtextChar"/>
          <w:rFonts w:asciiTheme="majorHAnsi" w:hAnsiTheme="majorHAnsi"/>
          <w:color w:val="auto"/>
          <w:u w:val="none"/>
        </w:rPr>
        <w:t xml:space="preserve"> </w:t>
      </w:r>
      <w:r w:rsidRPr="00CF1710">
        <w:rPr>
          <w:rStyle w:val="NewtextChar"/>
          <w:rFonts w:asciiTheme="majorHAnsi" w:hAnsiTheme="majorHAnsi"/>
          <w:color w:val="auto"/>
          <w:u w:val="none"/>
        </w:rPr>
        <w:t>during the period of this agreement.</w:t>
      </w:r>
    </w:p>
    <w:p w14:paraId="68FA78DA" w14:textId="6BA28CB9" w:rsidR="00C00700" w:rsidRPr="00E43B8C" w:rsidRDefault="00C00700" w:rsidP="00C00700">
      <w:pPr>
        <w:jc w:val="both"/>
        <w:rPr>
          <w:rStyle w:val="NewtextChar"/>
          <w:rFonts w:asciiTheme="majorHAnsi" w:hAnsiTheme="majorHAnsi"/>
          <w:color w:val="auto"/>
          <w:u w:val="none"/>
        </w:rPr>
      </w:pPr>
    </w:p>
    <w:p w14:paraId="6BFB2247" w14:textId="1A7C0C0B" w:rsidR="00C00700" w:rsidRDefault="00C00700" w:rsidP="00B277A2">
      <w:pPr>
        <w:jc w:val="center"/>
        <w:rPr>
          <w:rStyle w:val="NewtextChar"/>
          <w:rFonts w:asciiTheme="majorHAnsi" w:hAnsiTheme="majorHAnsi"/>
          <w:b/>
          <w:color w:val="FF0000"/>
        </w:rPr>
      </w:pPr>
      <w:r w:rsidRPr="006F39E2">
        <w:rPr>
          <w:rStyle w:val="NewtextChar"/>
          <w:rFonts w:asciiTheme="majorHAnsi" w:hAnsiTheme="majorHAnsi"/>
          <w:b/>
          <w:color w:val="FF0000"/>
        </w:rPr>
        <w:t>OR</w:t>
      </w:r>
    </w:p>
    <w:p w14:paraId="23E6BBC5" w14:textId="77777777" w:rsidR="0051744E" w:rsidRPr="006F39E2" w:rsidRDefault="0051744E" w:rsidP="00B277A2">
      <w:pPr>
        <w:jc w:val="center"/>
        <w:rPr>
          <w:rStyle w:val="NewtextChar"/>
          <w:rFonts w:asciiTheme="majorHAnsi" w:hAnsiTheme="majorHAnsi"/>
          <w:b/>
          <w:color w:val="FF0000"/>
        </w:rPr>
      </w:pPr>
    </w:p>
    <w:p w14:paraId="46BC415D" w14:textId="6E3B5E1F" w:rsidR="00DB44DA" w:rsidRPr="000339B1" w:rsidRDefault="00DB44DA" w:rsidP="00DB44DA">
      <w:pPr>
        <w:rPr>
          <w:rStyle w:val="NewtextChar"/>
          <w:rFonts w:asciiTheme="majorHAnsi" w:hAnsiTheme="majorHAnsi"/>
          <w:color w:val="auto"/>
          <w:u w:val="none"/>
        </w:rPr>
      </w:pPr>
      <w:r w:rsidRPr="000339B1">
        <w:rPr>
          <w:rFonts w:asciiTheme="majorHAnsi" w:hAnsiTheme="majorHAnsi" w:cs="Arial"/>
        </w:rPr>
        <w:t xml:space="preserve">The nature of the agency agreement is that of </w:t>
      </w:r>
      <w:r w:rsidRPr="00E51C52">
        <w:rPr>
          <w:rFonts w:asciiTheme="majorHAnsi" w:hAnsiTheme="majorHAnsi" w:cs="Arial"/>
          <w:b/>
        </w:rPr>
        <w:t>Multiple A</w:t>
      </w:r>
      <w:r w:rsidRPr="00E51C52">
        <w:rPr>
          <w:rStyle w:val="NewtextChar"/>
          <w:rFonts w:asciiTheme="majorHAnsi" w:hAnsiTheme="majorHAnsi"/>
          <w:b/>
          <w:color w:val="auto"/>
          <w:u w:val="none"/>
        </w:rPr>
        <w:t>gency</w:t>
      </w:r>
      <w:r w:rsidRPr="00590906">
        <w:rPr>
          <w:rStyle w:val="NewtextChar"/>
          <w:rFonts w:asciiTheme="majorHAnsi" w:hAnsiTheme="majorHAnsi"/>
          <w:color w:val="auto"/>
          <w:u w:val="none"/>
        </w:rPr>
        <w:t>. &lt;</w:t>
      </w:r>
      <w:r w:rsidRPr="00590906">
        <w:rPr>
          <w:rStyle w:val="NewtextChar"/>
          <w:rFonts w:asciiTheme="majorHAnsi" w:hAnsiTheme="majorHAnsi"/>
          <w:b/>
          <w:caps/>
          <w:color w:val="00B0F0"/>
          <w:u w:val="none"/>
        </w:rPr>
        <w:t>Name of Agent</w:t>
      </w:r>
      <w:r w:rsidR="00E31973" w:rsidRPr="00590906">
        <w:rPr>
          <w:rStyle w:val="NewtextChar"/>
          <w:rFonts w:asciiTheme="majorHAnsi" w:hAnsiTheme="majorHAnsi"/>
          <w:b/>
          <w:caps/>
          <w:color w:val="00B0F0"/>
          <w:u w:val="none"/>
        </w:rPr>
        <w:t>S</w:t>
      </w:r>
      <w:r w:rsidRPr="00590906">
        <w:rPr>
          <w:rStyle w:val="NewtextChar"/>
          <w:rFonts w:asciiTheme="majorHAnsi" w:hAnsiTheme="majorHAnsi"/>
          <w:color w:val="auto"/>
          <w:u w:val="none"/>
        </w:rPr>
        <w:t>&gt;</w:t>
      </w:r>
      <w:r w:rsidR="00590906">
        <w:rPr>
          <w:rStyle w:val="NewtextChar"/>
          <w:rFonts w:asciiTheme="majorHAnsi" w:hAnsiTheme="majorHAnsi"/>
          <w:color w:val="auto"/>
          <w:u w:val="none"/>
        </w:rPr>
        <w:t xml:space="preserve"> </w:t>
      </w:r>
      <w:r w:rsidRPr="000339B1">
        <w:rPr>
          <w:rStyle w:val="NewtextChar"/>
          <w:rFonts w:asciiTheme="majorHAnsi" w:hAnsiTheme="majorHAnsi"/>
          <w:color w:val="auto"/>
          <w:u w:val="none"/>
        </w:rPr>
        <w:t>is one of a number of Agents with the right to let the property for the duration of this agreement.</w:t>
      </w:r>
    </w:p>
    <w:p w14:paraId="3F247097" w14:textId="77777777" w:rsidR="00DB44DA" w:rsidRPr="000339B1" w:rsidRDefault="00DB44DA" w:rsidP="00DB44DA">
      <w:pPr>
        <w:rPr>
          <w:rStyle w:val="NewtextChar"/>
          <w:rFonts w:asciiTheme="majorHAnsi" w:hAnsiTheme="majorHAnsi"/>
          <w:color w:val="auto"/>
          <w:u w:val="none"/>
        </w:rPr>
      </w:pPr>
    </w:p>
    <w:p w14:paraId="74002898" w14:textId="77777777" w:rsidR="00DB44DA" w:rsidRPr="00CB7E4F" w:rsidRDefault="00DB44DA" w:rsidP="00DB44DA">
      <w:pPr>
        <w:jc w:val="both"/>
        <w:rPr>
          <w:rStyle w:val="NewtextChar"/>
          <w:rFonts w:asciiTheme="majorHAnsi" w:hAnsiTheme="majorHAnsi"/>
          <w:color w:val="auto"/>
        </w:rPr>
      </w:pPr>
      <w:r w:rsidRPr="00CB7E4F">
        <w:rPr>
          <w:rStyle w:val="NewtextChar"/>
          <w:rFonts w:asciiTheme="majorHAnsi" w:hAnsiTheme="majorHAnsi"/>
          <w:color w:val="auto"/>
        </w:rPr>
        <w:t>The Client shall:</w:t>
      </w:r>
    </w:p>
    <w:p w14:paraId="452243F5" w14:textId="77777777" w:rsidR="00DB44DA" w:rsidRPr="000339B1" w:rsidRDefault="00DB44DA" w:rsidP="005D4899">
      <w:pPr>
        <w:numPr>
          <w:ilvl w:val="0"/>
          <w:numId w:val="8"/>
        </w:numPr>
        <w:tabs>
          <w:tab w:val="num" w:pos="720"/>
        </w:tabs>
        <w:ind w:left="720"/>
        <w:jc w:val="both"/>
        <w:rPr>
          <w:rStyle w:val="NewtextChar"/>
          <w:rFonts w:asciiTheme="majorHAnsi" w:hAnsiTheme="majorHAnsi"/>
          <w:color w:val="auto"/>
          <w:u w:val="none"/>
        </w:rPr>
      </w:pPr>
      <w:r w:rsidRPr="000339B1">
        <w:rPr>
          <w:rStyle w:val="NewtextChar"/>
          <w:rFonts w:asciiTheme="majorHAnsi" w:hAnsiTheme="majorHAnsi"/>
          <w:color w:val="auto"/>
          <w:u w:val="none"/>
        </w:rPr>
        <w:t xml:space="preserve">reserve the right to let the property through any other agent during this agreement and </w:t>
      </w:r>
    </w:p>
    <w:p w14:paraId="4E95E7D8" w14:textId="26AB18BF" w:rsidR="00DB44DA" w:rsidRPr="000339B1" w:rsidRDefault="00DB44DA" w:rsidP="005D4899">
      <w:pPr>
        <w:numPr>
          <w:ilvl w:val="0"/>
          <w:numId w:val="8"/>
        </w:numPr>
        <w:tabs>
          <w:tab w:val="num" w:pos="720"/>
        </w:tabs>
        <w:ind w:left="720"/>
        <w:jc w:val="both"/>
        <w:rPr>
          <w:rFonts w:asciiTheme="majorHAnsi" w:hAnsiTheme="majorHAnsi"/>
          <w:strike/>
        </w:rPr>
      </w:pPr>
      <w:r w:rsidRPr="000339B1">
        <w:rPr>
          <w:rStyle w:val="NewtextChar"/>
          <w:rFonts w:asciiTheme="majorHAnsi" w:hAnsiTheme="majorHAnsi"/>
          <w:color w:val="auto"/>
          <w:u w:val="none"/>
        </w:rPr>
        <w:t xml:space="preserve">be liable to pay the Agent the </w:t>
      </w:r>
      <w:r w:rsidR="00EA7D48">
        <w:rPr>
          <w:rStyle w:val="NewtextChar"/>
          <w:rFonts w:asciiTheme="majorHAnsi" w:hAnsiTheme="majorHAnsi"/>
          <w:color w:val="auto"/>
          <w:u w:val="none"/>
        </w:rPr>
        <w:t xml:space="preserve">agreed fees set out in clause </w:t>
      </w:r>
      <w:r w:rsidR="00396356">
        <w:rPr>
          <w:rStyle w:val="NewtextChar"/>
          <w:rFonts w:asciiTheme="majorHAnsi" w:hAnsiTheme="majorHAnsi"/>
          <w:color w:val="auto"/>
          <w:u w:val="none"/>
        </w:rPr>
        <w:t>9</w:t>
      </w:r>
      <w:r w:rsidR="005621F4" w:rsidRPr="000339B1">
        <w:rPr>
          <w:rStyle w:val="NewtextChar"/>
          <w:rFonts w:asciiTheme="majorHAnsi" w:hAnsiTheme="majorHAnsi"/>
          <w:color w:val="auto"/>
          <w:u w:val="none"/>
        </w:rPr>
        <w:t>.1</w:t>
      </w:r>
      <w:r w:rsidRPr="000339B1">
        <w:rPr>
          <w:rStyle w:val="NewtextChar"/>
          <w:rFonts w:asciiTheme="majorHAnsi" w:hAnsiTheme="majorHAnsi"/>
          <w:color w:val="auto"/>
          <w:u w:val="none"/>
        </w:rPr>
        <w:t xml:space="preserve"> , in addition to any other agreed </w:t>
      </w:r>
      <w:r w:rsidR="00EA7D48">
        <w:rPr>
          <w:rStyle w:val="NewtextChar"/>
          <w:rFonts w:asciiTheme="majorHAnsi" w:hAnsiTheme="majorHAnsi"/>
          <w:color w:val="auto"/>
          <w:u w:val="none"/>
        </w:rPr>
        <w:t xml:space="preserve">outlays set out in clause </w:t>
      </w:r>
      <w:r w:rsidR="00396356">
        <w:rPr>
          <w:rStyle w:val="NewtextChar"/>
          <w:rFonts w:asciiTheme="majorHAnsi" w:hAnsiTheme="majorHAnsi"/>
          <w:color w:val="auto"/>
          <w:u w:val="none"/>
        </w:rPr>
        <w:t>9</w:t>
      </w:r>
      <w:r w:rsidR="005621F4" w:rsidRPr="000339B1">
        <w:rPr>
          <w:rStyle w:val="NewtextChar"/>
          <w:rFonts w:asciiTheme="majorHAnsi" w:hAnsiTheme="majorHAnsi"/>
          <w:color w:val="auto"/>
          <w:u w:val="none"/>
        </w:rPr>
        <w:t>.3</w:t>
      </w:r>
      <w:r w:rsidRPr="000339B1">
        <w:rPr>
          <w:rStyle w:val="NewtextChar"/>
          <w:rFonts w:asciiTheme="majorHAnsi" w:hAnsiTheme="majorHAnsi"/>
          <w:color w:val="auto"/>
          <w:u w:val="none"/>
        </w:rPr>
        <w:t xml:space="preserve"> </w:t>
      </w:r>
      <w:r w:rsidRPr="000339B1">
        <w:rPr>
          <w:rFonts w:asciiTheme="majorHAnsi" w:hAnsiTheme="majorHAnsi" w:cs="Arial"/>
        </w:rPr>
        <w:t>where a tenancy has been arranged by the Agent and entered into by the tenant.</w:t>
      </w:r>
    </w:p>
    <w:p w14:paraId="6DE36B44" w14:textId="77777777" w:rsidR="006A00E2" w:rsidRDefault="006A00E2" w:rsidP="00A34DEB">
      <w:pPr>
        <w:ind w:right="-58"/>
        <w:rPr>
          <w:rFonts w:asciiTheme="majorHAnsi" w:hAnsiTheme="majorHAnsi" w:cs="Arial"/>
          <w:b/>
          <w:sz w:val="26"/>
          <w:szCs w:val="26"/>
        </w:rPr>
      </w:pPr>
    </w:p>
    <w:p w14:paraId="2819902C" w14:textId="53187498" w:rsidR="00924B9D" w:rsidRPr="00924B9D" w:rsidRDefault="001A07D0" w:rsidP="00A34DEB">
      <w:pPr>
        <w:ind w:right="-58"/>
        <w:rPr>
          <w:rFonts w:asciiTheme="majorHAnsi" w:hAnsiTheme="majorHAnsi" w:cs="Arial"/>
          <w:b/>
          <w:sz w:val="26"/>
          <w:szCs w:val="26"/>
        </w:rPr>
      </w:pPr>
      <w:r>
        <w:rPr>
          <w:rFonts w:asciiTheme="majorHAnsi" w:hAnsiTheme="majorHAnsi" w:cs="Arial"/>
          <w:b/>
          <w:sz w:val="26"/>
          <w:szCs w:val="26"/>
        </w:rPr>
        <w:t>5</w:t>
      </w:r>
      <w:r w:rsidR="00A34DEB" w:rsidRPr="00D35187">
        <w:rPr>
          <w:rFonts w:asciiTheme="majorHAnsi" w:hAnsiTheme="majorHAnsi" w:cs="Arial"/>
          <w:b/>
          <w:sz w:val="26"/>
          <w:szCs w:val="26"/>
        </w:rPr>
        <w:t xml:space="preserve">. </w:t>
      </w:r>
      <w:r w:rsidR="00F311CD">
        <w:rPr>
          <w:rFonts w:asciiTheme="majorHAnsi" w:hAnsiTheme="majorHAnsi" w:cs="Arial"/>
          <w:b/>
          <w:sz w:val="26"/>
          <w:szCs w:val="26"/>
        </w:rPr>
        <w:t>*</w:t>
      </w:r>
      <w:r w:rsidR="00180EBF">
        <w:rPr>
          <w:rFonts w:asciiTheme="majorHAnsi" w:hAnsiTheme="majorHAnsi" w:cs="Arial"/>
          <w:b/>
          <w:sz w:val="26"/>
          <w:szCs w:val="26"/>
        </w:rPr>
        <w:t xml:space="preserve"> </w:t>
      </w:r>
      <w:r w:rsidR="00A34DEB" w:rsidRPr="00D35187">
        <w:rPr>
          <w:rFonts w:asciiTheme="majorHAnsi" w:hAnsiTheme="majorHAnsi" w:cs="Arial"/>
          <w:b/>
          <w:sz w:val="26"/>
          <w:szCs w:val="26"/>
          <w:u w:val="single"/>
        </w:rPr>
        <w:t>Particulars of Property</w:t>
      </w:r>
      <w:r w:rsidR="00A34DEB" w:rsidRPr="00D35187">
        <w:rPr>
          <w:rFonts w:asciiTheme="majorHAnsi" w:hAnsiTheme="majorHAnsi" w:cs="Arial"/>
          <w:b/>
          <w:color w:val="0000FF"/>
          <w:sz w:val="26"/>
          <w:szCs w:val="26"/>
        </w:rPr>
        <w:t xml:space="preserve"> </w:t>
      </w:r>
    </w:p>
    <w:p w14:paraId="02EDC12B" w14:textId="77777777" w:rsidR="00A34DEB" w:rsidRPr="00E43B8C" w:rsidRDefault="00A34DEB" w:rsidP="00A34DEB">
      <w:pPr>
        <w:ind w:right="-58"/>
        <w:jc w:val="both"/>
        <w:rPr>
          <w:rFonts w:asciiTheme="majorHAnsi" w:hAnsiTheme="majorHAnsi" w:cs="Arial"/>
        </w:rPr>
      </w:pPr>
      <w:r w:rsidRPr="00E43B8C">
        <w:rPr>
          <w:rFonts w:asciiTheme="majorHAnsi" w:hAnsiTheme="majorHAnsi" w:cs="Arial"/>
        </w:rPr>
        <w:t xml:space="preserve">A description of the property is set out in Schedule I of this Agreement.  </w:t>
      </w:r>
    </w:p>
    <w:p w14:paraId="761850C8" w14:textId="77777777" w:rsidR="00A34DEB" w:rsidRPr="00E43B8C" w:rsidRDefault="00A34DEB" w:rsidP="00A34DEB">
      <w:pPr>
        <w:ind w:right="-58"/>
        <w:jc w:val="both"/>
        <w:rPr>
          <w:rFonts w:asciiTheme="majorHAnsi" w:hAnsiTheme="majorHAnsi" w:cs="Arial"/>
          <w:b/>
        </w:rPr>
      </w:pPr>
    </w:p>
    <w:p w14:paraId="1DDFF169" w14:textId="26E02C68" w:rsidR="00A34DEB" w:rsidRPr="00E43B8C" w:rsidRDefault="001A07D0" w:rsidP="00A34DEB">
      <w:pPr>
        <w:ind w:right="-58"/>
        <w:jc w:val="both"/>
        <w:rPr>
          <w:rFonts w:asciiTheme="majorHAnsi" w:hAnsiTheme="majorHAnsi" w:cs="Arial"/>
          <w:b/>
          <w:color w:val="FF0000"/>
        </w:rPr>
      </w:pPr>
      <w:r>
        <w:rPr>
          <w:rFonts w:asciiTheme="majorHAnsi" w:hAnsiTheme="majorHAnsi" w:cs="Arial"/>
          <w:b/>
        </w:rPr>
        <w:t>5</w:t>
      </w:r>
      <w:r w:rsidR="00A34DEB" w:rsidRPr="00E43B8C">
        <w:rPr>
          <w:rFonts w:asciiTheme="majorHAnsi" w:hAnsiTheme="majorHAnsi" w:cs="Arial"/>
          <w:b/>
        </w:rPr>
        <w:t>.</w:t>
      </w:r>
      <w:r w:rsidR="00124CC2">
        <w:rPr>
          <w:rFonts w:asciiTheme="majorHAnsi" w:hAnsiTheme="majorHAnsi" w:cs="Arial"/>
          <w:b/>
        </w:rPr>
        <w:t>1</w:t>
      </w:r>
      <w:r w:rsidR="00A34DEB" w:rsidRPr="00E43B8C">
        <w:rPr>
          <w:rFonts w:asciiTheme="majorHAnsi" w:hAnsiTheme="majorHAnsi" w:cs="Arial"/>
          <w:b/>
        </w:rPr>
        <w:t xml:space="preserve"> * </w:t>
      </w:r>
      <w:r w:rsidR="00A34DEB" w:rsidRPr="00E43B8C">
        <w:rPr>
          <w:rFonts w:asciiTheme="majorHAnsi" w:hAnsiTheme="majorHAnsi" w:cs="Arial"/>
          <w:b/>
          <w:u w:val="single"/>
        </w:rPr>
        <w:t>Advised Letting Value</w:t>
      </w:r>
      <w:r w:rsidR="00A34DEB" w:rsidRPr="00E43B8C">
        <w:rPr>
          <w:rFonts w:asciiTheme="majorHAnsi" w:hAnsiTheme="majorHAnsi" w:cs="Arial"/>
          <w:b/>
        </w:rPr>
        <w:t xml:space="preserve"> </w:t>
      </w:r>
    </w:p>
    <w:p w14:paraId="48C7CE00" w14:textId="4CF8F63E" w:rsidR="00A34DEB" w:rsidRDefault="00A34DEB" w:rsidP="00A34DEB">
      <w:pPr>
        <w:ind w:right="-58"/>
        <w:jc w:val="both"/>
        <w:rPr>
          <w:rFonts w:asciiTheme="majorHAnsi" w:hAnsiTheme="majorHAnsi" w:cs="Arial"/>
        </w:rPr>
      </w:pPr>
      <w:r w:rsidRPr="00E43B8C">
        <w:rPr>
          <w:rFonts w:asciiTheme="majorHAnsi" w:hAnsiTheme="majorHAnsi" w:cs="Arial"/>
        </w:rPr>
        <w:t>The advised letting value of the property is estimated (at &lt;</w:t>
      </w:r>
      <w:r w:rsidRPr="00590906">
        <w:rPr>
          <w:rFonts w:asciiTheme="majorHAnsi" w:hAnsiTheme="majorHAnsi" w:cs="Arial"/>
          <w:b/>
          <w:color w:val="00B0F0"/>
        </w:rPr>
        <w:t>ALV</w:t>
      </w:r>
      <w:r w:rsidRPr="00E43B8C">
        <w:rPr>
          <w:rFonts w:asciiTheme="majorHAnsi" w:hAnsiTheme="majorHAnsi" w:cs="Arial"/>
          <w:b/>
        </w:rPr>
        <w:t>&gt;</w:t>
      </w:r>
      <w:r w:rsidRPr="00E43B8C">
        <w:rPr>
          <w:rFonts w:asciiTheme="majorHAnsi" w:hAnsiTheme="majorHAnsi" w:cs="Arial"/>
        </w:rPr>
        <w:t xml:space="preserve">) </w:t>
      </w:r>
      <w:r w:rsidRPr="006F39E2">
        <w:rPr>
          <w:rFonts w:asciiTheme="majorHAnsi" w:hAnsiTheme="majorHAnsi" w:cs="Arial"/>
          <w:b/>
          <w:color w:val="FF0000"/>
          <w:u w:val="single"/>
        </w:rPr>
        <w:t>OR</w:t>
      </w:r>
      <w:r w:rsidRPr="00E43B8C">
        <w:rPr>
          <w:rFonts w:asciiTheme="majorHAnsi" w:hAnsiTheme="majorHAnsi" w:cs="Arial"/>
        </w:rPr>
        <w:t xml:space="preserve"> (to fall between </w:t>
      </w:r>
      <w:r w:rsidRPr="00E43B8C">
        <w:rPr>
          <w:rFonts w:asciiTheme="majorHAnsi" w:hAnsiTheme="majorHAnsi" w:cs="Arial"/>
          <w:b/>
        </w:rPr>
        <w:t>&lt;</w:t>
      </w:r>
      <w:r w:rsidRPr="00590906">
        <w:rPr>
          <w:rFonts w:asciiTheme="majorHAnsi" w:hAnsiTheme="majorHAnsi" w:cs="Arial"/>
          <w:b/>
          <w:color w:val="00B0F0"/>
        </w:rPr>
        <w:t>LOW ALV</w:t>
      </w:r>
      <w:r w:rsidRPr="00E43B8C">
        <w:rPr>
          <w:rFonts w:asciiTheme="majorHAnsi" w:hAnsiTheme="majorHAnsi" w:cs="Arial"/>
          <w:b/>
        </w:rPr>
        <w:t>&gt;</w:t>
      </w:r>
      <w:r w:rsidRPr="00E43B8C">
        <w:rPr>
          <w:rFonts w:asciiTheme="majorHAnsi" w:hAnsiTheme="majorHAnsi" w:cs="Arial"/>
        </w:rPr>
        <w:t xml:space="preserve"> and &lt;</w:t>
      </w:r>
      <w:r w:rsidRPr="00590906">
        <w:rPr>
          <w:rFonts w:asciiTheme="majorHAnsi" w:hAnsiTheme="majorHAnsi" w:cs="Arial"/>
          <w:b/>
          <w:color w:val="00B0F0"/>
        </w:rPr>
        <w:t>HIGH ALV</w:t>
      </w:r>
      <w:r w:rsidRPr="00E43B8C">
        <w:rPr>
          <w:rFonts w:asciiTheme="majorHAnsi" w:hAnsiTheme="majorHAnsi" w:cs="Arial"/>
          <w:b/>
        </w:rPr>
        <w:t>&gt;</w:t>
      </w:r>
      <w:r w:rsidRPr="00E43B8C">
        <w:rPr>
          <w:rFonts w:asciiTheme="majorHAnsi" w:hAnsiTheme="majorHAnsi" w:cs="Arial"/>
        </w:rPr>
        <w:t xml:space="preserve">). </w:t>
      </w:r>
    </w:p>
    <w:p w14:paraId="060B7B2C" w14:textId="1DDB60B2" w:rsidR="00726E9E" w:rsidRDefault="00726E9E" w:rsidP="00A34DEB">
      <w:pPr>
        <w:ind w:right="-58"/>
        <w:jc w:val="both"/>
        <w:rPr>
          <w:rFonts w:asciiTheme="majorHAnsi" w:hAnsiTheme="majorHAnsi" w:cs="Arial"/>
        </w:rPr>
      </w:pPr>
    </w:p>
    <w:p w14:paraId="2C696F9D" w14:textId="22968FF0" w:rsidR="002B0047" w:rsidRPr="006A1097" w:rsidRDefault="002B0047" w:rsidP="00A34DEB">
      <w:pPr>
        <w:ind w:right="-58"/>
        <w:jc w:val="both"/>
        <w:rPr>
          <w:rFonts w:asciiTheme="majorHAnsi" w:hAnsiTheme="majorHAnsi" w:cs="Arial"/>
        </w:rPr>
      </w:pPr>
    </w:p>
    <w:p w14:paraId="68D98E18" w14:textId="4559CF7E" w:rsidR="00A34DEB" w:rsidRPr="00E43B8C" w:rsidRDefault="001A07D0" w:rsidP="00A34DEB">
      <w:pPr>
        <w:ind w:right="-694"/>
        <w:rPr>
          <w:rFonts w:asciiTheme="majorHAnsi" w:hAnsiTheme="majorHAnsi" w:cs="Arial"/>
          <w:b/>
          <w:color w:val="FF0000"/>
        </w:rPr>
      </w:pPr>
      <w:r>
        <w:rPr>
          <w:rFonts w:asciiTheme="majorHAnsi" w:hAnsiTheme="majorHAnsi" w:cs="Arial"/>
          <w:b/>
        </w:rPr>
        <w:lastRenderedPageBreak/>
        <w:t>5</w:t>
      </w:r>
      <w:r w:rsidR="00A34DEB" w:rsidRPr="00E43B8C">
        <w:rPr>
          <w:rFonts w:asciiTheme="majorHAnsi" w:hAnsiTheme="majorHAnsi" w:cs="Arial"/>
          <w:b/>
        </w:rPr>
        <w:t>.</w:t>
      </w:r>
      <w:r w:rsidR="00124CC2">
        <w:rPr>
          <w:rFonts w:asciiTheme="majorHAnsi" w:hAnsiTheme="majorHAnsi" w:cs="Arial"/>
          <w:b/>
        </w:rPr>
        <w:t>2</w:t>
      </w:r>
      <w:r w:rsidR="00180EBF">
        <w:rPr>
          <w:rFonts w:asciiTheme="majorHAnsi" w:hAnsiTheme="majorHAnsi" w:cs="Arial"/>
          <w:b/>
        </w:rPr>
        <w:t xml:space="preserve"> </w:t>
      </w:r>
      <w:r w:rsidR="00A34DEB" w:rsidRPr="00E43B8C">
        <w:rPr>
          <w:rFonts w:asciiTheme="majorHAnsi" w:hAnsiTheme="majorHAnsi" w:cs="Arial"/>
          <w:b/>
        </w:rPr>
        <w:t xml:space="preserve">* </w:t>
      </w:r>
      <w:r w:rsidR="00A34DEB" w:rsidRPr="00E43B8C">
        <w:rPr>
          <w:rFonts w:asciiTheme="majorHAnsi" w:hAnsiTheme="majorHAnsi" w:cs="Arial"/>
          <w:b/>
          <w:u w:val="single"/>
        </w:rPr>
        <w:t xml:space="preserve">Contents, Fixtures and Fittings </w:t>
      </w:r>
    </w:p>
    <w:p w14:paraId="3A4568B1" w14:textId="0EC651C7" w:rsidR="000C7F8B" w:rsidRPr="002426CF" w:rsidRDefault="00A34DEB" w:rsidP="002426CF">
      <w:pPr>
        <w:ind w:right="-694"/>
        <w:rPr>
          <w:rFonts w:asciiTheme="majorHAnsi" w:hAnsiTheme="majorHAnsi" w:cs="Arial"/>
        </w:rPr>
      </w:pPr>
      <w:r w:rsidRPr="00E43B8C">
        <w:rPr>
          <w:rFonts w:asciiTheme="majorHAnsi" w:hAnsiTheme="majorHAnsi" w:cs="Arial"/>
        </w:rPr>
        <w:t>Details of the contents, fixtures and fittings are set out in Schedule III of this Agreement</w:t>
      </w:r>
      <w:r w:rsidR="002426CF">
        <w:rPr>
          <w:rFonts w:asciiTheme="majorHAnsi" w:hAnsiTheme="majorHAnsi" w:cs="Arial"/>
        </w:rPr>
        <w:t>.</w:t>
      </w:r>
    </w:p>
    <w:p w14:paraId="5B5CC828" w14:textId="4B4BA2AA" w:rsidR="00942027" w:rsidRDefault="00942027" w:rsidP="00A34DEB">
      <w:pPr>
        <w:ind w:right="-58"/>
        <w:jc w:val="both"/>
        <w:rPr>
          <w:rFonts w:asciiTheme="majorHAnsi" w:hAnsiTheme="majorHAnsi" w:cs="Arial"/>
          <w:b/>
          <w:sz w:val="26"/>
          <w:szCs w:val="26"/>
        </w:rPr>
      </w:pPr>
    </w:p>
    <w:p w14:paraId="77B3E843" w14:textId="04A7B162" w:rsidR="00A34DEB" w:rsidRPr="00124CC2" w:rsidRDefault="001A07D0" w:rsidP="00A34DEB">
      <w:pPr>
        <w:ind w:right="-58"/>
        <w:jc w:val="both"/>
        <w:rPr>
          <w:rFonts w:asciiTheme="majorHAnsi" w:hAnsiTheme="majorHAnsi" w:cs="Arial"/>
          <w:b/>
          <w:sz w:val="26"/>
          <w:szCs w:val="26"/>
          <w:u w:val="single"/>
        </w:rPr>
      </w:pPr>
      <w:r w:rsidRPr="00124CC2">
        <w:rPr>
          <w:rFonts w:asciiTheme="majorHAnsi" w:hAnsiTheme="majorHAnsi" w:cs="Arial"/>
          <w:b/>
          <w:sz w:val="26"/>
          <w:szCs w:val="26"/>
        </w:rPr>
        <w:t>6</w:t>
      </w:r>
      <w:r w:rsidR="00A34DEB" w:rsidRPr="00124CC2">
        <w:rPr>
          <w:rFonts w:asciiTheme="majorHAnsi" w:hAnsiTheme="majorHAnsi" w:cs="Arial"/>
          <w:b/>
          <w:sz w:val="26"/>
          <w:szCs w:val="26"/>
        </w:rPr>
        <w:t>. *</w:t>
      </w:r>
      <w:r w:rsidR="00180EBF">
        <w:rPr>
          <w:rFonts w:asciiTheme="majorHAnsi" w:hAnsiTheme="majorHAnsi" w:cs="Arial"/>
          <w:b/>
          <w:sz w:val="26"/>
          <w:szCs w:val="26"/>
        </w:rPr>
        <w:t xml:space="preserve"> </w:t>
      </w:r>
      <w:r w:rsidR="00A34DEB" w:rsidRPr="00124CC2">
        <w:rPr>
          <w:rFonts w:asciiTheme="majorHAnsi" w:hAnsiTheme="majorHAnsi" w:cs="Arial"/>
          <w:b/>
          <w:sz w:val="26"/>
          <w:szCs w:val="26"/>
          <w:u w:val="single"/>
        </w:rPr>
        <w:t>Duration of Agreement</w:t>
      </w:r>
      <w:r w:rsidR="00A34DEB" w:rsidRPr="00124CC2">
        <w:rPr>
          <w:rFonts w:asciiTheme="majorHAnsi" w:hAnsiTheme="majorHAnsi" w:cs="Arial"/>
          <w:sz w:val="26"/>
          <w:szCs w:val="26"/>
        </w:rPr>
        <w:t xml:space="preserve"> </w:t>
      </w:r>
    </w:p>
    <w:p w14:paraId="4BE2462E" w14:textId="09D44A49" w:rsidR="00A34DEB" w:rsidRDefault="001A07D0" w:rsidP="00A34DEB">
      <w:pPr>
        <w:ind w:right="-58"/>
        <w:jc w:val="both"/>
        <w:rPr>
          <w:rFonts w:asciiTheme="majorHAnsi" w:hAnsiTheme="majorHAnsi" w:cs="Arial"/>
          <w:b/>
        </w:rPr>
      </w:pPr>
      <w:r>
        <w:rPr>
          <w:rFonts w:asciiTheme="majorHAnsi" w:hAnsiTheme="majorHAnsi" w:cs="Arial"/>
          <w:b/>
        </w:rPr>
        <w:t>6</w:t>
      </w:r>
      <w:r w:rsidR="00195630" w:rsidRPr="00195630">
        <w:rPr>
          <w:rFonts w:asciiTheme="majorHAnsi" w:hAnsiTheme="majorHAnsi" w:cs="Arial"/>
          <w:b/>
        </w:rPr>
        <w:t>.1 *</w:t>
      </w:r>
      <w:r w:rsidR="00A34DEB" w:rsidRPr="00E43B8C">
        <w:rPr>
          <w:rFonts w:asciiTheme="majorHAnsi" w:hAnsiTheme="majorHAnsi" w:cs="Arial"/>
        </w:rPr>
        <w:t>The Agreement shall commence on &lt;</w:t>
      </w:r>
      <w:r w:rsidR="00A34DEB" w:rsidRPr="00590906">
        <w:rPr>
          <w:rFonts w:asciiTheme="majorHAnsi" w:hAnsiTheme="majorHAnsi" w:cs="Arial"/>
          <w:b/>
          <w:color w:val="00B0F0"/>
        </w:rPr>
        <w:t>DATE 1</w:t>
      </w:r>
      <w:r w:rsidR="00A34DEB" w:rsidRPr="00590906">
        <w:rPr>
          <w:rFonts w:asciiTheme="majorHAnsi" w:hAnsiTheme="majorHAnsi" w:cs="Arial"/>
        </w:rPr>
        <w:t>&gt;</w:t>
      </w:r>
      <w:r w:rsidR="00A34DEB" w:rsidRPr="00E43B8C">
        <w:rPr>
          <w:rFonts w:asciiTheme="majorHAnsi" w:hAnsiTheme="majorHAnsi" w:cs="Arial"/>
        </w:rPr>
        <w:t xml:space="preserve"> and shall continue in force until &lt;</w:t>
      </w:r>
      <w:r w:rsidR="00A34DEB" w:rsidRPr="00590906">
        <w:rPr>
          <w:rFonts w:asciiTheme="majorHAnsi" w:hAnsiTheme="majorHAnsi" w:cs="Arial"/>
          <w:b/>
          <w:color w:val="00B0F0"/>
        </w:rPr>
        <w:t>DATE 2</w:t>
      </w:r>
      <w:r w:rsidR="0042712F">
        <w:rPr>
          <w:rFonts w:asciiTheme="majorHAnsi" w:hAnsiTheme="majorHAnsi" w:cs="Arial"/>
          <w:b/>
          <w:color w:val="00B0F0"/>
        </w:rPr>
        <w:t>/EVENT</w:t>
      </w:r>
      <w:r w:rsidR="00A34DEB" w:rsidRPr="00590906">
        <w:rPr>
          <w:rFonts w:asciiTheme="majorHAnsi" w:hAnsiTheme="majorHAnsi" w:cs="Arial"/>
        </w:rPr>
        <w:t>&gt;</w:t>
      </w:r>
      <w:r w:rsidR="00A34DEB" w:rsidRPr="00E43B8C">
        <w:rPr>
          <w:rFonts w:asciiTheme="majorHAnsi" w:hAnsiTheme="majorHAnsi" w:cs="Arial"/>
          <w:b/>
        </w:rPr>
        <w:t>.</w:t>
      </w:r>
    </w:p>
    <w:p w14:paraId="6DA4E60F" w14:textId="6CC94FCA" w:rsidR="00890E36" w:rsidRDefault="00890E36" w:rsidP="00A34DEB">
      <w:pPr>
        <w:ind w:right="-58"/>
        <w:jc w:val="both"/>
        <w:rPr>
          <w:rFonts w:asciiTheme="majorHAnsi" w:hAnsiTheme="majorHAnsi" w:cs="Arial"/>
          <w:b/>
        </w:rPr>
      </w:pPr>
    </w:p>
    <w:p w14:paraId="67FF86C3" w14:textId="4004F21F" w:rsidR="00EC3380" w:rsidRPr="00EC3380" w:rsidRDefault="00890E36" w:rsidP="00EC3380">
      <w:pPr>
        <w:rPr>
          <w:rFonts w:asciiTheme="majorHAnsi" w:eastAsiaTheme="minorHAnsi" w:hAnsiTheme="majorHAnsi" w:cs="Calibri Light"/>
          <w:color w:val="000000" w:themeColor="text1"/>
          <w:lang w:eastAsia="en-US"/>
        </w:rPr>
      </w:pPr>
      <w:r>
        <w:rPr>
          <w:rFonts w:asciiTheme="majorHAnsi" w:hAnsiTheme="majorHAnsi" w:cs="Arial"/>
          <w:b/>
        </w:rPr>
        <w:t>6.2</w:t>
      </w:r>
      <w:r w:rsidR="00B67010">
        <w:rPr>
          <w:rFonts w:asciiTheme="majorHAnsi" w:hAnsiTheme="majorHAnsi" w:cs="Arial"/>
          <w:b/>
        </w:rPr>
        <w:t xml:space="preserve"> </w:t>
      </w:r>
      <w:r w:rsidR="00EC3380" w:rsidRPr="00EC3380">
        <w:rPr>
          <w:rFonts w:asciiTheme="majorHAnsi" w:eastAsiaTheme="minorHAnsi" w:hAnsiTheme="majorHAnsi" w:cs="Calibri Light"/>
          <w:color w:val="000000" w:themeColor="text1"/>
          <w:lang w:eastAsia="en-US"/>
        </w:rPr>
        <w:t xml:space="preserve">Pursuant to S.I 484/2013 - European Union (Consumer Information, Cancellation and Other Rights) Regulations 2013, where an </w:t>
      </w:r>
      <w:proofErr w:type="spellStart"/>
      <w:r w:rsidR="00EC3380" w:rsidRPr="00EC3380">
        <w:rPr>
          <w:rFonts w:asciiTheme="majorHAnsi" w:eastAsiaTheme="minorHAnsi" w:hAnsiTheme="majorHAnsi" w:cs="Calibri Light"/>
          <w:color w:val="000000" w:themeColor="text1"/>
          <w:lang w:eastAsia="en-US"/>
        </w:rPr>
        <w:t>LoE</w:t>
      </w:r>
      <w:proofErr w:type="spellEnd"/>
      <w:r w:rsidR="00EC3380" w:rsidRPr="00EC3380">
        <w:rPr>
          <w:rFonts w:asciiTheme="majorHAnsi" w:eastAsiaTheme="minorHAnsi" w:hAnsiTheme="majorHAnsi" w:cs="Calibri Light"/>
          <w:color w:val="000000" w:themeColor="text1"/>
          <w:lang w:eastAsia="en-US"/>
        </w:rPr>
        <w:t xml:space="preserve">/PSA is signed with an individual Client (and not a business Client) by way of either distance contract (e.g. E-Signature) or at a place that is not the </w:t>
      </w:r>
      <w:r w:rsidR="00AE0170">
        <w:rPr>
          <w:rFonts w:asciiTheme="majorHAnsi" w:eastAsiaTheme="minorHAnsi" w:hAnsiTheme="majorHAnsi" w:cs="Calibri Light"/>
          <w:color w:val="000000" w:themeColor="text1"/>
          <w:lang w:eastAsia="en-US"/>
        </w:rPr>
        <w:t>Agents</w:t>
      </w:r>
      <w:r w:rsidR="00EC3380" w:rsidRPr="00EC3380">
        <w:rPr>
          <w:rFonts w:asciiTheme="majorHAnsi" w:eastAsiaTheme="minorHAnsi" w:hAnsiTheme="majorHAnsi" w:cs="Calibri Light"/>
          <w:color w:val="000000" w:themeColor="text1"/>
          <w:lang w:eastAsia="en-US"/>
        </w:rPr>
        <w:t xml:space="preserve"> business premises, a “Cooling Off” period of 14 days is applicable. </w:t>
      </w:r>
    </w:p>
    <w:p w14:paraId="50E1CD57" w14:textId="77777777" w:rsidR="00EC3380" w:rsidRPr="00EC3380" w:rsidRDefault="00EC3380" w:rsidP="00EC3380">
      <w:pPr>
        <w:rPr>
          <w:rFonts w:asciiTheme="majorHAnsi" w:eastAsiaTheme="minorHAnsi" w:hAnsiTheme="majorHAnsi" w:cs="Calibri Light"/>
          <w:color w:val="000000" w:themeColor="text1"/>
          <w:lang w:eastAsia="en-US"/>
        </w:rPr>
      </w:pPr>
    </w:p>
    <w:p w14:paraId="22F61508" w14:textId="35BD8D37" w:rsidR="00195630" w:rsidRDefault="00EC3380" w:rsidP="00EC3380">
      <w:pPr>
        <w:rPr>
          <w:rFonts w:asciiTheme="majorHAnsi" w:eastAsiaTheme="minorHAnsi" w:hAnsiTheme="majorHAnsi" w:cs="Calibri Light"/>
          <w:color w:val="000000" w:themeColor="text1"/>
          <w:lang w:eastAsia="en-US"/>
        </w:rPr>
      </w:pPr>
      <w:r w:rsidRPr="00EC3380">
        <w:rPr>
          <w:rFonts w:asciiTheme="majorHAnsi" w:eastAsiaTheme="minorHAnsi" w:hAnsiTheme="majorHAnsi" w:cs="Calibri Light"/>
          <w:color w:val="000000" w:themeColor="text1"/>
          <w:lang w:eastAsia="en-US"/>
        </w:rPr>
        <w:t xml:space="preserve">The “Cooling Off” period entitles the Client to cancel the </w:t>
      </w:r>
      <w:proofErr w:type="spellStart"/>
      <w:r w:rsidRPr="00EC3380">
        <w:rPr>
          <w:rFonts w:asciiTheme="majorHAnsi" w:eastAsiaTheme="minorHAnsi" w:hAnsiTheme="majorHAnsi" w:cs="Calibri Light"/>
          <w:color w:val="000000" w:themeColor="text1"/>
          <w:lang w:eastAsia="en-US"/>
        </w:rPr>
        <w:t>LoE</w:t>
      </w:r>
      <w:proofErr w:type="spellEnd"/>
      <w:r w:rsidRPr="00EC3380">
        <w:rPr>
          <w:rFonts w:asciiTheme="majorHAnsi" w:eastAsiaTheme="minorHAnsi" w:hAnsiTheme="majorHAnsi" w:cs="Calibri Light"/>
          <w:color w:val="000000" w:themeColor="text1"/>
          <w:lang w:eastAsia="en-US"/>
        </w:rPr>
        <w:t xml:space="preserve">/PSA within 14 days of the date the agreement is signed by both parties. </w:t>
      </w:r>
    </w:p>
    <w:p w14:paraId="43DF4FC5" w14:textId="77777777" w:rsidR="00EC3380" w:rsidRDefault="00EC3380" w:rsidP="00EC3380">
      <w:pPr>
        <w:rPr>
          <w:rFonts w:asciiTheme="majorHAnsi" w:hAnsiTheme="majorHAnsi" w:cs="Arial"/>
          <w:b/>
        </w:rPr>
      </w:pPr>
    </w:p>
    <w:p w14:paraId="20BE2DAF" w14:textId="1E61BB47" w:rsidR="00195630" w:rsidRPr="00E43B8C" w:rsidRDefault="001A07D0" w:rsidP="00195630">
      <w:pPr>
        <w:ind w:right="-694"/>
        <w:rPr>
          <w:rFonts w:asciiTheme="majorHAnsi" w:hAnsiTheme="majorHAnsi" w:cs="Arial"/>
          <w:b/>
          <w:u w:val="single"/>
        </w:rPr>
      </w:pPr>
      <w:r>
        <w:rPr>
          <w:rFonts w:asciiTheme="majorHAnsi" w:hAnsiTheme="majorHAnsi" w:cs="Arial"/>
          <w:b/>
        </w:rPr>
        <w:t>6</w:t>
      </w:r>
      <w:r w:rsidR="00195630">
        <w:rPr>
          <w:rFonts w:asciiTheme="majorHAnsi" w:hAnsiTheme="majorHAnsi" w:cs="Arial"/>
          <w:b/>
        </w:rPr>
        <w:t>.</w:t>
      </w:r>
      <w:r w:rsidR="00890E36">
        <w:rPr>
          <w:rFonts w:asciiTheme="majorHAnsi" w:hAnsiTheme="majorHAnsi" w:cs="Arial"/>
          <w:b/>
        </w:rPr>
        <w:t>3</w:t>
      </w:r>
      <w:r w:rsidR="00195630">
        <w:rPr>
          <w:rFonts w:asciiTheme="majorHAnsi" w:hAnsiTheme="majorHAnsi" w:cs="Arial"/>
          <w:b/>
        </w:rPr>
        <w:t xml:space="preserve"> </w:t>
      </w:r>
      <w:r w:rsidR="00195630" w:rsidRPr="00E43B8C">
        <w:rPr>
          <w:rFonts w:asciiTheme="majorHAnsi" w:hAnsiTheme="majorHAnsi" w:cs="Arial"/>
          <w:b/>
        </w:rPr>
        <w:t>*</w:t>
      </w:r>
      <w:r w:rsidR="00180EBF">
        <w:rPr>
          <w:rFonts w:asciiTheme="majorHAnsi" w:hAnsiTheme="majorHAnsi" w:cs="Arial"/>
          <w:b/>
        </w:rPr>
        <w:t xml:space="preserve"> </w:t>
      </w:r>
      <w:r w:rsidR="00195630" w:rsidRPr="00E43B8C">
        <w:rPr>
          <w:rFonts w:asciiTheme="majorHAnsi" w:hAnsiTheme="majorHAnsi" w:cs="Arial"/>
          <w:b/>
          <w:u w:val="single"/>
        </w:rPr>
        <w:t>Proposed Duration of Letting</w:t>
      </w:r>
      <w:r w:rsidR="00195630" w:rsidRPr="00E43B8C">
        <w:rPr>
          <w:rFonts w:asciiTheme="majorHAnsi" w:hAnsiTheme="majorHAnsi" w:cs="Arial"/>
          <w:b/>
          <w:i/>
          <w:u w:val="single"/>
        </w:rPr>
        <w:t xml:space="preserve"> </w:t>
      </w:r>
    </w:p>
    <w:p w14:paraId="3AEB45C0" w14:textId="77777777" w:rsidR="00195630" w:rsidRPr="00E43B8C" w:rsidRDefault="00195630" w:rsidP="00195630">
      <w:pPr>
        <w:ind w:right="-694"/>
        <w:rPr>
          <w:rFonts w:asciiTheme="majorHAnsi" w:hAnsiTheme="majorHAnsi" w:cs="Arial"/>
        </w:rPr>
      </w:pPr>
      <w:r w:rsidRPr="00E43B8C">
        <w:rPr>
          <w:rFonts w:asciiTheme="majorHAnsi" w:hAnsiTheme="majorHAnsi" w:cs="Arial"/>
        </w:rPr>
        <w:t>The proposed duration of the letting is for a period of &lt;</w:t>
      </w:r>
      <w:r w:rsidRPr="00590906">
        <w:rPr>
          <w:rFonts w:asciiTheme="majorHAnsi" w:hAnsiTheme="majorHAnsi" w:cs="Arial"/>
          <w:b/>
          <w:color w:val="00B0F0"/>
        </w:rPr>
        <w:t>PROPOSED DURATION</w:t>
      </w:r>
      <w:r w:rsidRPr="00590906">
        <w:rPr>
          <w:rFonts w:asciiTheme="majorHAnsi" w:hAnsiTheme="majorHAnsi" w:cs="Arial"/>
        </w:rPr>
        <w:t>&gt;</w:t>
      </w:r>
      <w:r w:rsidRPr="00E43B8C">
        <w:rPr>
          <w:rFonts w:asciiTheme="majorHAnsi" w:hAnsiTheme="majorHAnsi" w:cs="Arial"/>
        </w:rPr>
        <w:t>.</w:t>
      </w:r>
    </w:p>
    <w:p w14:paraId="21C17DB3" w14:textId="054E564C" w:rsidR="00195630" w:rsidRPr="00E43B8C" w:rsidRDefault="00195630" w:rsidP="00A34DEB">
      <w:pPr>
        <w:ind w:right="-58"/>
        <w:jc w:val="both"/>
        <w:rPr>
          <w:rFonts w:asciiTheme="majorHAnsi" w:hAnsiTheme="majorHAnsi" w:cs="Arial"/>
          <w:b/>
        </w:rPr>
      </w:pPr>
    </w:p>
    <w:p w14:paraId="053CB29D" w14:textId="4F4AA721" w:rsidR="00BD1B8F" w:rsidRPr="00B32959" w:rsidRDefault="001A07D0" w:rsidP="00BD1B8F">
      <w:pPr>
        <w:ind w:right="-58"/>
        <w:jc w:val="both"/>
        <w:rPr>
          <w:rFonts w:asciiTheme="majorHAnsi" w:hAnsiTheme="majorHAnsi" w:cs="Arial"/>
          <w:b/>
          <w:bCs/>
          <w:sz w:val="26"/>
          <w:szCs w:val="26"/>
        </w:rPr>
      </w:pPr>
      <w:r>
        <w:rPr>
          <w:rFonts w:asciiTheme="majorHAnsi" w:hAnsiTheme="majorHAnsi" w:cs="Arial"/>
          <w:b/>
          <w:bCs/>
          <w:sz w:val="26"/>
          <w:szCs w:val="26"/>
        </w:rPr>
        <w:t>7</w:t>
      </w:r>
      <w:r w:rsidR="00D35187" w:rsidRPr="00B32959">
        <w:rPr>
          <w:rFonts w:asciiTheme="majorHAnsi" w:hAnsiTheme="majorHAnsi" w:cs="Arial"/>
          <w:b/>
          <w:bCs/>
          <w:sz w:val="26"/>
          <w:szCs w:val="26"/>
        </w:rPr>
        <w:t>.</w:t>
      </w:r>
      <w:r w:rsidR="00BD1B8F" w:rsidRPr="00B32959">
        <w:rPr>
          <w:rFonts w:asciiTheme="majorHAnsi" w:hAnsiTheme="majorHAnsi" w:cs="Arial"/>
          <w:b/>
          <w:bCs/>
          <w:sz w:val="26"/>
          <w:szCs w:val="26"/>
        </w:rPr>
        <w:t xml:space="preserve"> Obligations of the Agent</w:t>
      </w:r>
    </w:p>
    <w:p w14:paraId="16C0C5C3" w14:textId="01510421" w:rsidR="00CB7E4F" w:rsidRPr="005C0F23" w:rsidRDefault="001A07D0" w:rsidP="005C0F23">
      <w:pPr>
        <w:ind w:left="720" w:right="-58" w:hanging="720"/>
        <w:jc w:val="both"/>
        <w:rPr>
          <w:rFonts w:asciiTheme="majorHAnsi" w:hAnsiTheme="majorHAnsi" w:cs="Arial"/>
          <w:b/>
          <w:bCs/>
        </w:rPr>
      </w:pPr>
      <w:r>
        <w:rPr>
          <w:rFonts w:asciiTheme="majorHAnsi" w:hAnsiTheme="majorHAnsi" w:cs="Arial"/>
          <w:b/>
          <w:bCs/>
        </w:rPr>
        <w:t>7</w:t>
      </w:r>
      <w:r w:rsidR="005C0F23">
        <w:rPr>
          <w:rFonts w:asciiTheme="majorHAnsi" w:hAnsiTheme="majorHAnsi" w:cs="Arial"/>
          <w:b/>
          <w:bCs/>
        </w:rPr>
        <w:t xml:space="preserve">.1 </w:t>
      </w:r>
      <w:r w:rsidR="00091724">
        <w:rPr>
          <w:rFonts w:asciiTheme="majorHAnsi" w:hAnsiTheme="majorHAnsi" w:cs="Arial"/>
          <w:bCs/>
        </w:rPr>
        <w:t>The A</w:t>
      </w:r>
      <w:r w:rsidR="00BD1B8F" w:rsidRPr="00E43B8C">
        <w:rPr>
          <w:rFonts w:asciiTheme="majorHAnsi" w:hAnsiTheme="majorHAnsi" w:cs="Arial"/>
          <w:bCs/>
        </w:rPr>
        <w:t xml:space="preserve">gent shall perform the services in a good and </w:t>
      </w:r>
      <w:r w:rsidR="00BD1B8F" w:rsidRPr="00495A24">
        <w:rPr>
          <w:rFonts w:asciiTheme="majorHAnsi" w:hAnsiTheme="majorHAnsi" w:cs="Arial"/>
          <w:bCs/>
        </w:rPr>
        <w:t xml:space="preserve">efficient manner, </w:t>
      </w:r>
      <w:r w:rsidR="003E4792" w:rsidRPr="00495A24">
        <w:rPr>
          <w:rFonts w:asciiTheme="majorHAnsi" w:hAnsiTheme="majorHAnsi" w:cs="Arial"/>
          <w:bCs/>
        </w:rPr>
        <w:t xml:space="preserve">diligently </w:t>
      </w:r>
      <w:r w:rsidR="00BD1B8F" w:rsidRPr="00495A24">
        <w:rPr>
          <w:rFonts w:asciiTheme="majorHAnsi" w:hAnsiTheme="majorHAnsi" w:cs="Arial"/>
          <w:bCs/>
        </w:rPr>
        <w:t xml:space="preserve">and </w:t>
      </w:r>
      <w:r w:rsidR="00BD1B8F" w:rsidRPr="00E43B8C">
        <w:rPr>
          <w:rFonts w:asciiTheme="majorHAnsi" w:hAnsiTheme="majorHAnsi" w:cs="Arial"/>
          <w:bCs/>
        </w:rPr>
        <w:t xml:space="preserve">with </w:t>
      </w:r>
    </w:p>
    <w:p w14:paraId="1174D06F" w14:textId="77777777" w:rsidR="00CB7E4F" w:rsidRDefault="00CB7E4F" w:rsidP="00924B9D">
      <w:pPr>
        <w:ind w:left="720" w:right="-58" w:hanging="720"/>
        <w:jc w:val="both"/>
        <w:rPr>
          <w:rFonts w:asciiTheme="majorHAnsi" w:hAnsiTheme="majorHAnsi" w:cs="Arial"/>
          <w:bCs/>
        </w:rPr>
      </w:pPr>
      <w:r>
        <w:rPr>
          <w:rFonts w:asciiTheme="majorHAnsi" w:hAnsiTheme="majorHAnsi" w:cs="Arial"/>
          <w:b/>
          <w:bCs/>
        </w:rPr>
        <w:t xml:space="preserve">        </w:t>
      </w:r>
      <w:r w:rsidR="00BD1B8F" w:rsidRPr="00E43B8C">
        <w:rPr>
          <w:rFonts w:asciiTheme="majorHAnsi" w:hAnsiTheme="majorHAnsi" w:cs="Arial"/>
          <w:bCs/>
        </w:rPr>
        <w:t>the degree of skill and management expected of a professional property service</w:t>
      </w:r>
      <w:r w:rsidR="00A578AA">
        <w:rPr>
          <w:rFonts w:asciiTheme="majorHAnsi" w:hAnsiTheme="majorHAnsi" w:cs="Arial"/>
          <w:bCs/>
        </w:rPr>
        <w:t>s</w:t>
      </w:r>
      <w:r w:rsidR="00BD1B8F" w:rsidRPr="00E43B8C">
        <w:rPr>
          <w:rFonts w:asciiTheme="majorHAnsi" w:hAnsiTheme="majorHAnsi" w:cs="Arial"/>
          <w:bCs/>
        </w:rPr>
        <w:t xml:space="preserve"> </w:t>
      </w:r>
    </w:p>
    <w:p w14:paraId="1327F98E" w14:textId="2836063E" w:rsidR="00BD1B8F" w:rsidRPr="00E43B8C" w:rsidRDefault="00CB7E4F" w:rsidP="00924B9D">
      <w:pPr>
        <w:ind w:left="720" w:right="-58" w:hanging="720"/>
        <w:jc w:val="both"/>
        <w:rPr>
          <w:rFonts w:asciiTheme="majorHAnsi" w:hAnsiTheme="majorHAnsi" w:cs="Arial"/>
          <w:bCs/>
        </w:rPr>
      </w:pPr>
      <w:r>
        <w:rPr>
          <w:rFonts w:asciiTheme="majorHAnsi" w:hAnsiTheme="majorHAnsi" w:cs="Arial"/>
          <w:bCs/>
        </w:rPr>
        <w:t xml:space="preserve">        </w:t>
      </w:r>
      <w:r w:rsidR="00BD1B8F" w:rsidRPr="00E43B8C">
        <w:rPr>
          <w:rFonts w:asciiTheme="majorHAnsi" w:hAnsiTheme="majorHAnsi" w:cs="Arial"/>
          <w:bCs/>
        </w:rPr>
        <w:t>provider.</w:t>
      </w:r>
    </w:p>
    <w:p w14:paraId="3190F397" w14:textId="12AE34B8" w:rsidR="00CB7E4F" w:rsidRDefault="001A07D0" w:rsidP="00924B9D">
      <w:pPr>
        <w:ind w:left="720" w:right="-58" w:hanging="720"/>
        <w:jc w:val="both"/>
        <w:rPr>
          <w:rFonts w:asciiTheme="majorHAnsi" w:hAnsiTheme="majorHAnsi" w:cs="Arial"/>
          <w:bCs/>
        </w:rPr>
      </w:pPr>
      <w:r>
        <w:rPr>
          <w:rFonts w:asciiTheme="majorHAnsi" w:hAnsiTheme="majorHAnsi" w:cs="Arial"/>
          <w:b/>
          <w:bCs/>
        </w:rPr>
        <w:t>7</w:t>
      </w:r>
      <w:r w:rsidR="00BD1B8F" w:rsidRPr="00590906">
        <w:rPr>
          <w:rFonts w:asciiTheme="majorHAnsi" w:hAnsiTheme="majorHAnsi" w:cs="Arial"/>
          <w:b/>
          <w:bCs/>
        </w:rPr>
        <w:t>.2</w:t>
      </w:r>
      <w:r w:rsidR="00BD1B8F" w:rsidRPr="00E43B8C">
        <w:rPr>
          <w:rFonts w:asciiTheme="majorHAnsi" w:hAnsiTheme="majorHAnsi" w:cs="Arial"/>
          <w:bCs/>
        </w:rPr>
        <w:t xml:space="preserve"> </w:t>
      </w:r>
      <w:r w:rsidR="00091724">
        <w:rPr>
          <w:rFonts w:asciiTheme="majorHAnsi" w:hAnsiTheme="majorHAnsi" w:cs="Arial"/>
          <w:bCs/>
        </w:rPr>
        <w:t>The A</w:t>
      </w:r>
      <w:r w:rsidR="00BD1B8F" w:rsidRPr="00E43B8C">
        <w:rPr>
          <w:rFonts w:asciiTheme="majorHAnsi" w:hAnsiTheme="majorHAnsi" w:cs="Arial"/>
          <w:bCs/>
        </w:rPr>
        <w:t>gent confirms that they are competent to provi</w:t>
      </w:r>
      <w:r w:rsidR="00CB7E4F">
        <w:rPr>
          <w:rFonts w:asciiTheme="majorHAnsi" w:hAnsiTheme="majorHAnsi" w:cs="Arial"/>
          <w:bCs/>
        </w:rPr>
        <w:t>de the services required by the</w:t>
      </w:r>
    </w:p>
    <w:p w14:paraId="59563FA7" w14:textId="6628D838" w:rsidR="00BD1B8F" w:rsidRPr="00E43B8C" w:rsidRDefault="00CB7E4F" w:rsidP="00924B9D">
      <w:pPr>
        <w:ind w:left="720" w:right="-58" w:hanging="720"/>
        <w:jc w:val="both"/>
        <w:rPr>
          <w:rFonts w:asciiTheme="majorHAnsi" w:hAnsiTheme="majorHAnsi" w:cs="Arial"/>
          <w:bCs/>
        </w:rPr>
      </w:pPr>
      <w:r>
        <w:rPr>
          <w:rFonts w:asciiTheme="majorHAnsi" w:hAnsiTheme="majorHAnsi" w:cs="Arial"/>
          <w:b/>
          <w:bCs/>
        </w:rPr>
        <w:t xml:space="preserve">        </w:t>
      </w:r>
      <w:r w:rsidR="00A578AA">
        <w:rPr>
          <w:rFonts w:asciiTheme="majorHAnsi" w:hAnsiTheme="majorHAnsi" w:cs="Arial"/>
          <w:bCs/>
        </w:rPr>
        <w:t>C</w:t>
      </w:r>
      <w:r w:rsidR="00BD1B8F" w:rsidRPr="00E43B8C">
        <w:rPr>
          <w:rFonts w:asciiTheme="majorHAnsi" w:hAnsiTheme="majorHAnsi" w:cs="Arial"/>
          <w:bCs/>
        </w:rPr>
        <w:t>lient.</w:t>
      </w:r>
    </w:p>
    <w:p w14:paraId="20E235B6" w14:textId="758897B2" w:rsidR="00CB7E4F" w:rsidRDefault="001A07D0" w:rsidP="009A5524">
      <w:pPr>
        <w:ind w:left="720" w:right="-58" w:hanging="720"/>
        <w:jc w:val="both"/>
        <w:rPr>
          <w:rFonts w:asciiTheme="majorHAnsi" w:hAnsiTheme="majorHAnsi" w:cs="Arial"/>
          <w:bCs/>
        </w:rPr>
      </w:pPr>
      <w:r>
        <w:rPr>
          <w:rFonts w:asciiTheme="majorHAnsi" w:hAnsiTheme="majorHAnsi" w:cs="Arial"/>
          <w:b/>
          <w:bCs/>
        </w:rPr>
        <w:t>7</w:t>
      </w:r>
      <w:r w:rsidR="00BD1B8F" w:rsidRPr="00590906">
        <w:rPr>
          <w:rFonts w:asciiTheme="majorHAnsi" w:hAnsiTheme="majorHAnsi" w:cs="Arial"/>
          <w:b/>
          <w:bCs/>
        </w:rPr>
        <w:t>.3</w:t>
      </w:r>
      <w:r w:rsidR="00BD1B8F" w:rsidRPr="00E43B8C">
        <w:rPr>
          <w:rFonts w:asciiTheme="majorHAnsi" w:hAnsiTheme="majorHAnsi" w:cs="Arial"/>
          <w:bCs/>
        </w:rPr>
        <w:t xml:space="preserve"> </w:t>
      </w:r>
      <w:r w:rsidR="00091724">
        <w:rPr>
          <w:rFonts w:asciiTheme="majorHAnsi" w:hAnsiTheme="majorHAnsi" w:cs="Arial"/>
          <w:bCs/>
        </w:rPr>
        <w:t>The A</w:t>
      </w:r>
      <w:r w:rsidR="00BD1B8F" w:rsidRPr="00E43B8C">
        <w:rPr>
          <w:rFonts w:asciiTheme="majorHAnsi" w:hAnsiTheme="majorHAnsi" w:cs="Arial"/>
          <w:bCs/>
        </w:rPr>
        <w:t xml:space="preserve">gent confirms that </w:t>
      </w:r>
      <w:r w:rsidR="00A578AA">
        <w:rPr>
          <w:rFonts w:asciiTheme="majorHAnsi" w:hAnsiTheme="majorHAnsi" w:cs="Arial"/>
          <w:bCs/>
        </w:rPr>
        <w:t>they</w:t>
      </w:r>
      <w:r w:rsidR="00BD1B8F" w:rsidRPr="00E43B8C">
        <w:rPr>
          <w:rFonts w:asciiTheme="majorHAnsi" w:hAnsiTheme="majorHAnsi" w:cs="Arial"/>
          <w:bCs/>
        </w:rPr>
        <w:t xml:space="preserve"> will act in the best interests of the </w:t>
      </w:r>
      <w:r w:rsidR="00A578AA">
        <w:rPr>
          <w:rFonts w:asciiTheme="majorHAnsi" w:hAnsiTheme="majorHAnsi" w:cs="Arial"/>
          <w:bCs/>
        </w:rPr>
        <w:t>C</w:t>
      </w:r>
      <w:r w:rsidR="00BD1B8F" w:rsidRPr="00E43B8C">
        <w:rPr>
          <w:rFonts w:asciiTheme="majorHAnsi" w:hAnsiTheme="majorHAnsi" w:cs="Arial"/>
          <w:bCs/>
        </w:rPr>
        <w:t>lient at all tim</w:t>
      </w:r>
      <w:r w:rsidR="00CB7E4F">
        <w:rPr>
          <w:rFonts w:asciiTheme="majorHAnsi" w:hAnsiTheme="majorHAnsi" w:cs="Arial"/>
          <w:bCs/>
        </w:rPr>
        <w:t>es and</w:t>
      </w:r>
    </w:p>
    <w:p w14:paraId="7BCC61C3" w14:textId="2CAF2FC2" w:rsidR="00CB7E4F" w:rsidRDefault="00CB7E4F" w:rsidP="009A5524">
      <w:pPr>
        <w:ind w:left="720" w:right="-58" w:hanging="720"/>
        <w:jc w:val="both"/>
        <w:rPr>
          <w:rFonts w:asciiTheme="majorHAnsi" w:hAnsiTheme="majorHAnsi" w:cs="Arial"/>
          <w:bCs/>
        </w:rPr>
      </w:pPr>
      <w:r>
        <w:rPr>
          <w:rFonts w:asciiTheme="majorHAnsi" w:hAnsiTheme="majorHAnsi" w:cs="Arial"/>
          <w:b/>
          <w:bCs/>
        </w:rPr>
        <w:t xml:space="preserve">       </w:t>
      </w:r>
      <w:r w:rsidR="00BD1B8F" w:rsidRPr="00E43B8C">
        <w:rPr>
          <w:rFonts w:asciiTheme="majorHAnsi" w:hAnsiTheme="majorHAnsi" w:cs="Arial"/>
          <w:bCs/>
        </w:rPr>
        <w:t>confirms that they are not aware of any conflict of interest that would</w:t>
      </w:r>
      <w:r>
        <w:rPr>
          <w:rFonts w:asciiTheme="majorHAnsi" w:hAnsiTheme="majorHAnsi" w:cs="Arial"/>
          <w:bCs/>
        </w:rPr>
        <w:t xml:space="preserve"> interfere with the</w:t>
      </w:r>
    </w:p>
    <w:p w14:paraId="5D154E06" w14:textId="458A3928" w:rsidR="009A5524" w:rsidRPr="00E43B8C" w:rsidRDefault="00CB7E4F" w:rsidP="009A5524">
      <w:pPr>
        <w:ind w:left="720" w:right="-58" w:hanging="720"/>
        <w:jc w:val="both"/>
        <w:rPr>
          <w:rFonts w:asciiTheme="majorHAnsi" w:hAnsiTheme="majorHAnsi" w:cs="Arial"/>
          <w:bCs/>
        </w:rPr>
      </w:pPr>
      <w:r>
        <w:rPr>
          <w:rFonts w:asciiTheme="majorHAnsi" w:hAnsiTheme="majorHAnsi" w:cs="Arial"/>
          <w:bCs/>
        </w:rPr>
        <w:t xml:space="preserve">       </w:t>
      </w:r>
      <w:r w:rsidR="00A578AA">
        <w:rPr>
          <w:rFonts w:asciiTheme="majorHAnsi" w:hAnsiTheme="majorHAnsi" w:cs="Arial"/>
          <w:bCs/>
        </w:rPr>
        <w:t>provision of</w:t>
      </w:r>
      <w:r w:rsidR="00BD1B8F" w:rsidRPr="00E43B8C">
        <w:rPr>
          <w:rFonts w:asciiTheme="majorHAnsi" w:hAnsiTheme="majorHAnsi" w:cs="Arial"/>
          <w:bCs/>
        </w:rPr>
        <w:t xml:space="preserve"> services in a proficient and professional manner</w:t>
      </w:r>
      <w:r w:rsidR="00091724">
        <w:rPr>
          <w:rFonts w:asciiTheme="majorHAnsi" w:hAnsiTheme="majorHAnsi" w:cs="Arial"/>
          <w:bCs/>
        </w:rPr>
        <w:t>.</w:t>
      </w:r>
    </w:p>
    <w:p w14:paraId="2A0CBFAC" w14:textId="64BB84AB" w:rsidR="00B10F2E" w:rsidRDefault="00B10F2E" w:rsidP="009A5524">
      <w:pPr>
        <w:ind w:left="720" w:hanging="720"/>
        <w:jc w:val="both"/>
        <w:rPr>
          <w:rFonts w:asciiTheme="majorHAnsi" w:hAnsiTheme="majorHAnsi" w:cs="Arial"/>
          <w:b/>
          <w:bCs/>
        </w:rPr>
      </w:pPr>
    </w:p>
    <w:p w14:paraId="62B4F951" w14:textId="1A563508" w:rsidR="003D5BD9" w:rsidRPr="00B32959" w:rsidRDefault="001A07D0" w:rsidP="00BD1B8F">
      <w:pPr>
        <w:ind w:right="-58"/>
        <w:jc w:val="both"/>
        <w:rPr>
          <w:rFonts w:asciiTheme="majorHAnsi" w:hAnsiTheme="majorHAnsi" w:cs="Arial"/>
          <w:b/>
          <w:bCs/>
          <w:sz w:val="26"/>
          <w:szCs w:val="26"/>
          <w:u w:val="single"/>
        </w:rPr>
      </w:pPr>
      <w:r w:rsidRPr="006A22A6">
        <w:rPr>
          <w:rFonts w:asciiTheme="majorHAnsi" w:hAnsiTheme="majorHAnsi" w:cs="Arial"/>
          <w:b/>
          <w:bCs/>
          <w:sz w:val="26"/>
          <w:szCs w:val="26"/>
        </w:rPr>
        <w:t>8</w:t>
      </w:r>
      <w:r w:rsidR="00BD1B8F" w:rsidRPr="006A22A6">
        <w:rPr>
          <w:rFonts w:asciiTheme="majorHAnsi" w:hAnsiTheme="majorHAnsi" w:cs="Arial"/>
          <w:b/>
          <w:bCs/>
          <w:sz w:val="26"/>
          <w:szCs w:val="26"/>
        </w:rPr>
        <w:t>. *</w:t>
      </w:r>
      <w:r w:rsidR="00180EBF">
        <w:rPr>
          <w:rFonts w:asciiTheme="majorHAnsi" w:hAnsiTheme="majorHAnsi" w:cs="Arial"/>
          <w:b/>
          <w:bCs/>
          <w:sz w:val="26"/>
          <w:szCs w:val="26"/>
        </w:rPr>
        <w:t xml:space="preserve"> </w:t>
      </w:r>
      <w:r w:rsidR="00BD1B8F" w:rsidRPr="00B32959">
        <w:rPr>
          <w:rFonts w:asciiTheme="majorHAnsi" w:hAnsiTheme="majorHAnsi" w:cs="Arial"/>
          <w:b/>
          <w:bCs/>
          <w:sz w:val="26"/>
          <w:szCs w:val="26"/>
          <w:u w:val="single"/>
        </w:rPr>
        <w:t>Obligations of the Client</w:t>
      </w:r>
    </w:p>
    <w:p w14:paraId="46A29E51" w14:textId="4A83413C" w:rsidR="00CB7E4F" w:rsidRDefault="0073422E" w:rsidP="00640F86">
      <w:pPr>
        <w:ind w:left="720" w:hanging="720"/>
        <w:jc w:val="both"/>
        <w:rPr>
          <w:rFonts w:asciiTheme="majorHAnsi" w:hAnsiTheme="majorHAnsi"/>
        </w:rPr>
      </w:pPr>
      <w:r>
        <w:rPr>
          <w:rFonts w:asciiTheme="majorHAnsi" w:hAnsiTheme="majorHAnsi"/>
          <w:b/>
        </w:rPr>
        <w:t>8</w:t>
      </w:r>
      <w:r w:rsidR="00BD1B8F" w:rsidRPr="00331228">
        <w:rPr>
          <w:rFonts w:asciiTheme="majorHAnsi" w:hAnsiTheme="majorHAnsi"/>
          <w:b/>
        </w:rPr>
        <w:t>.</w:t>
      </w:r>
      <w:r w:rsidR="00091724" w:rsidRPr="00331228">
        <w:rPr>
          <w:rFonts w:asciiTheme="majorHAnsi" w:hAnsiTheme="majorHAnsi"/>
          <w:b/>
        </w:rPr>
        <w:t>1</w:t>
      </w:r>
      <w:r w:rsidR="00CB7E4F">
        <w:rPr>
          <w:rFonts w:asciiTheme="majorHAnsi" w:hAnsiTheme="majorHAnsi"/>
        </w:rPr>
        <w:t xml:space="preserve"> </w:t>
      </w:r>
      <w:r w:rsidR="00091724">
        <w:rPr>
          <w:rFonts w:asciiTheme="majorHAnsi" w:hAnsiTheme="majorHAnsi"/>
        </w:rPr>
        <w:t>The Client confirms that they are</w:t>
      </w:r>
      <w:r w:rsidR="00BD1B8F" w:rsidRPr="00E43B8C">
        <w:rPr>
          <w:rFonts w:asciiTheme="majorHAnsi" w:hAnsiTheme="majorHAnsi"/>
        </w:rPr>
        <w:t xml:space="preserve"> the full beneficial owner</w:t>
      </w:r>
      <w:r w:rsidR="00CB7E4F">
        <w:rPr>
          <w:rFonts w:asciiTheme="majorHAnsi" w:hAnsiTheme="majorHAnsi"/>
        </w:rPr>
        <w:t xml:space="preserve"> of the subject property, and</w:t>
      </w:r>
    </w:p>
    <w:p w14:paraId="27C8D81F" w14:textId="479BEE41" w:rsidR="00BD1B8F" w:rsidRPr="00E43B8C" w:rsidRDefault="00CB7E4F" w:rsidP="00640F86">
      <w:pPr>
        <w:ind w:left="720" w:hanging="720"/>
        <w:jc w:val="both"/>
        <w:rPr>
          <w:rFonts w:asciiTheme="majorHAnsi" w:hAnsiTheme="majorHAnsi"/>
        </w:rPr>
      </w:pPr>
      <w:r>
        <w:rPr>
          <w:rFonts w:asciiTheme="majorHAnsi" w:hAnsiTheme="majorHAnsi"/>
          <w:b/>
        </w:rPr>
        <w:t xml:space="preserve">        </w:t>
      </w:r>
      <w:r w:rsidR="00A578AA">
        <w:rPr>
          <w:rFonts w:asciiTheme="majorHAnsi" w:hAnsiTheme="majorHAnsi"/>
        </w:rPr>
        <w:t>are</w:t>
      </w:r>
      <w:r w:rsidR="00BD1B8F" w:rsidRPr="00E43B8C">
        <w:rPr>
          <w:rFonts w:asciiTheme="majorHAnsi" w:hAnsiTheme="majorHAnsi"/>
        </w:rPr>
        <w:t xml:space="preserve"> fully authorised to act in all matters relating to this Agreement.</w:t>
      </w:r>
    </w:p>
    <w:p w14:paraId="72149E4C" w14:textId="0AB71540" w:rsidR="00CB7E4F" w:rsidRDefault="0073422E" w:rsidP="00CB7E4F">
      <w:pPr>
        <w:ind w:left="720" w:hanging="720"/>
        <w:jc w:val="both"/>
        <w:rPr>
          <w:rFonts w:asciiTheme="majorHAnsi" w:hAnsiTheme="majorHAnsi"/>
        </w:rPr>
      </w:pPr>
      <w:r>
        <w:rPr>
          <w:rFonts w:asciiTheme="majorHAnsi" w:hAnsiTheme="majorHAnsi"/>
          <w:b/>
        </w:rPr>
        <w:t>8</w:t>
      </w:r>
      <w:r w:rsidR="00BD1B8F" w:rsidRPr="00331228">
        <w:rPr>
          <w:rFonts w:asciiTheme="majorHAnsi" w:hAnsiTheme="majorHAnsi"/>
          <w:b/>
        </w:rPr>
        <w:t>.2</w:t>
      </w:r>
      <w:r w:rsidR="00CB7E4F">
        <w:rPr>
          <w:rFonts w:asciiTheme="majorHAnsi" w:hAnsiTheme="majorHAnsi"/>
          <w:b/>
        </w:rPr>
        <w:t xml:space="preserve"> </w:t>
      </w:r>
      <w:r w:rsidR="00BD1B8F" w:rsidRPr="00E43B8C">
        <w:rPr>
          <w:rFonts w:asciiTheme="majorHAnsi" w:hAnsiTheme="majorHAnsi"/>
        </w:rPr>
        <w:t>The Client confirms that the property is in a good and te</w:t>
      </w:r>
      <w:r w:rsidR="00CB7E4F">
        <w:rPr>
          <w:rFonts w:asciiTheme="majorHAnsi" w:hAnsiTheme="majorHAnsi"/>
        </w:rPr>
        <w:t>nantable condition and that all</w:t>
      </w:r>
    </w:p>
    <w:p w14:paraId="75574422" w14:textId="77777777" w:rsidR="00CB7E4F" w:rsidRDefault="00CB7E4F" w:rsidP="00CB7E4F">
      <w:pPr>
        <w:ind w:left="720" w:hanging="720"/>
        <w:jc w:val="both"/>
        <w:rPr>
          <w:rFonts w:asciiTheme="majorHAnsi" w:hAnsiTheme="majorHAnsi"/>
        </w:rPr>
      </w:pPr>
      <w:r>
        <w:rPr>
          <w:rFonts w:asciiTheme="majorHAnsi" w:hAnsiTheme="majorHAnsi"/>
          <w:b/>
        </w:rPr>
        <w:t xml:space="preserve">        </w:t>
      </w:r>
      <w:r w:rsidR="00BD1B8F" w:rsidRPr="00E43B8C">
        <w:rPr>
          <w:rFonts w:asciiTheme="majorHAnsi" w:hAnsiTheme="majorHAnsi"/>
        </w:rPr>
        <w:t>plumbing, electrical and heating systems are fully serviced and in proper working o</w:t>
      </w:r>
      <w:r>
        <w:rPr>
          <w:rFonts w:asciiTheme="majorHAnsi" w:hAnsiTheme="majorHAnsi"/>
        </w:rPr>
        <w:t>rder.</w:t>
      </w:r>
    </w:p>
    <w:p w14:paraId="2FECE6ED" w14:textId="77777777" w:rsidR="00CB7E4F" w:rsidRDefault="00CB7E4F" w:rsidP="00CB7E4F">
      <w:pPr>
        <w:ind w:left="720" w:hanging="720"/>
        <w:jc w:val="both"/>
        <w:rPr>
          <w:rFonts w:asciiTheme="majorHAnsi" w:hAnsiTheme="majorHAnsi"/>
        </w:rPr>
      </w:pPr>
      <w:r>
        <w:rPr>
          <w:rFonts w:asciiTheme="majorHAnsi" w:hAnsiTheme="majorHAnsi"/>
        </w:rPr>
        <w:t xml:space="preserve">        </w:t>
      </w:r>
      <w:r w:rsidR="00A578AA">
        <w:rPr>
          <w:rFonts w:asciiTheme="majorHAnsi" w:hAnsiTheme="majorHAnsi"/>
        </w:rPr>
        <w:t xml:space="preserve">The Client confirms that </w:t>
      </w:r>
      <w:r w:rsidR="00BD1B8F" w:rsidRPr="00E43B8C">
        <w:rPr>
          <w:rFonts w:asciiTheme="majorHAnsi" w:hAnsiTheme="majorHAnsi"/>
        </w:rPr>
        <w:t>t</w:t>
      </w:r>
      <w:r w:rsidR="00A578AA">
        <w:rPr>
          <w:rFonts w:asciiTheme="majorHAnsi" w:hAnsiTheme="majorHAnsi"/>
        </w:rPr>
        <w:t>hey</w:t>
      </w:r>
      <w:r w:rsidR="00BD1B8F" w:rsidRPr="00E43B8C">
        <w:rPr>
          <w:rFonts w:asciiTheme="majorHAnsi" w:hAnsiTheme="majorHAnsi"/>
        </w:rPr>
        <w:t xml:space="preserve"> will endeavour to maintain the property in accordance </w:t>
      </w:r>
    </w:p>
    <w:p w14:paraId="7C01F0D0" w14:textId="77777777" w:rsidR="00CB7E4F" w:rsidRDefault="00CB7E4F" w:rsidP="00CB7E4F">
      <w:pPr>
        <w:ind w:left="720" w:hanging="720"/>
        <w:jc w:val="both"/>
        <w:rPr>
          <w:rFonts w:asciiTheme="majorHAnsi" w:hAnsiTheme="majorHAnsi"/>
        </w:rPr>
      </w:pPr>
      <w:r>
        <w:rPr>
          <w:rFonts w:asciiTheme="majorHAnsi" w:hAnsiTheme="majorHAnsi"/>
        </w:rPr>
        <w:t xml:space="preserve">        </w:t>
      </w:r>
      <w:r w:rsidR="00BD1B8F" w:rsidRPr="00E43B8C">
        <w:rPr>
          <w:rFonts w:asciiTheme="majorHAnsi" w:hAnsiTheme="majorHAnsi"/>
        </w:rPr>
        <w:t xml:space="preserve">with minimum standards for rented dwellings under the Housing </w:t>
      </w:r>
      <w:r w:rsidR="00E41444" w:rsidRPr="00E43B8C">
        <w:rPr>
          <w:rFonts w:asciiTheme="majorHAnsi" w:hAnsiTheme="majorHAnsi"/>
        </w:rPr>
        <w:t>(Standards fo</w:t>
      </w:r>
      <w:r w:rsidR="006F6E91">
        <w:rPr>
          <w:rFonts w:asciiTheme="majorHAnsi" w:hAnsiTheme="majorHAnsi"/>
        </w:rPr>
        <w:t xml:space="preserve">r Rented </w:t>
      </w:r>
    </w:p>
    <w:p w14:paraId="597EB589" w14:textId="77777777" w:rsidR="00CB7E4F" w:rsidRDefault="00CB7E4F" w:rsidP="00CB7E4F">
      <w:pPr>
        <w:ind w:left="720" w:hanging="720"/>
        <w:jc w:val="both"/>
        <w:rPr>
          <w:rFonts w:asciiTheme="majorHAnsi" w:hAnsiTheme="majorHAnsi"/>
        </w:rPr>
      </w:pPr>
      <w:r>
        <w:rPr>
          <w:rFonts w:asciiTheme="majorHAnsi" w:hAnsiTheme="majorHAnsi"/>
        </w:rPr>
        <w:t xml:space="preserve">        </w:t>
      </w:r>
      <w:r w:rsidR="006F6E91">
        <w:rPr>
          <w:rFonts w:asciiTheme="majorHAnsi" w:hAnsiTheme="majorHAnsi"/>
        </w:rPr>
        <w:t xml:space="preserve">Houses) Regulations 2019 </w:t>
      </w:r>
      <w:r w:rsidR="00BD1B8F" w:rsidRPr="00E43B8C">
        <w:rPr>
          <w:rFonts w:asciiTheme="majorHAnsi" w:hAnsiTheme="majorHAnsi"/>
        </w:rPr>
        <w:t xml:space="preserve">and will promptly act on any notices served by the relevant </w:t>
      </w:r>
    </w:p>
    <w:p w14:paraId="321C9866" w14:textId="3BD67D67" w:rsidR="00BD1B8F" w:rsidRPr="00E43B8C" w:rsidRDefault="00CB7E4F" w:rsidP="00CB7E4F">
      <w:pPr>
        <w:ind w:left="720" w:hanging="720"/>
        <w:jc w:val="both"/>
        <w:rPr>
          <w:rFonts w:asciiTheme="majorHAnsi" w:hAnsiTheme="majorHAnsi"/>
        </w:rPr>
      </w:pPr>
      <w:r>
        <w:rPr>
          <w:rFonts w:asciiTheme="majorHAnsi" w:hAnsiTheme="majorHAnsi"/>
        </w:rPr>
        <w:t xml:space="preserve">        </w:t>
      </w:r>
      <w:r w:rsidR="00BD1B8F" w:rsidRPr="00E43B8C">
        <w:rPr>
          <w:rFonts w:asciiTheme="majorHAnsi" w:hAnsiTheme="majorHAnsi"/>
        </w:rPr>
        <w:t>Local Authority or other officials in relation to the property.</w:t>
      </w:r>
    </w:p>
    <w:p w14:paraId="16722EF9" w14:textId="74D9F048" w:rsidR="00CB7E4F" w:rsidRDefault="0073422E" w:rsidP="00640F86">
      <w:pPr>
        <w:ind w:left="720" w:hanging="720"/>
        <w:jc w:val="both"/>
        <w:rPr>
          <w:rFonts w:asciiTheme="majorHAnsi" w:hAnsiTheme="majorHAnsi"/>
        </w:rPr>
      </w:pPr>
      <w:r>
        <w:rPr>
          <w:rFonts w:asciiTheme="majorHAnsi" w:hAnsiTheme="majorHAnsi"/>
          <w:b/>
        </w:rPr>
        <w:t>8</w:t>
      </w:r>
      <w:r w:rsidR="00BD1B8F" w:rsidRPr="00331228">
        <w:rPr>
          <w:rFonts w:asciiTheme="majorHAnsi" w:hAnsiTheme="majorHAnsi"/>
          <w:b/>
        </w:rPr>
        <w:t>.3</w:t>
      </w:r>
      <w:r w:rsidR="00CB7E4F">
        <w:rPr>
          <w:rFonts w:asciiTheme="majorHAnsi" w:hAnsiTheme="majorHAnsi"/>
        </w:rPr>
        <w:t xml:space="preserve"> </w:t>
      </w:r>
      <w:r w:rsidR="00BD1B8F" w:rsidRPr="00E43B8C">
        <w:rPr>
          <w:rFonts w:asciiTheme="majorHAnsi" w:hAnsiTheme="majorHAnsi"/>
        </w:rPr>
        <w:t>The Client confirms that they will present the property in a</w:t>
      </w:r>
      <w:r w:rsidR="00CB7E4F">
        <w:rPr>
          <w:rFonts w:asciiTheme="majorHAnsi" w:hAnsiTheme="majorHAnsi"/>
        </w:rPr>
        <w:t xml:space="preserve"> condition suitable for viewing</w:t>
      </w:r>
    </w:p>
    <w:p w14:paraId="7CE2A316" w14:textId="5A889EDC" w:rsidR="00BD1B8F" w:rsidRPr="00E43B8C" w:rsidRDefault="00CB7E4F" w:rsidP="00640F86">
      <w:pPr>
        <w:ind w:left="720" w:hanging="720"/>
        <w:jc w:val="both"/>
        <w:rPr>
          <w:rFonts w:asciiTheme="majorHAnsi" w:hAnsiTheme="majorHAnsi"/>
        </w:rPr>
      </w:pPr>
      <w:r>
        <w:rPr>
          <w:rFonts w:asciiTheme="majorHAnsi" w:hAnsiTheme="majorHAnsi"/>
          <w:b/>
        </w:rPr>
        <w:t xml:space="preserve">       </w:t>
      </w:r>
      <w:r w:rsidR="00BD1B8F" w:rsidRPr="00E43B8C">
        <w:rPr>
          <w:rFonts w:asciiTheme="majorHAnsi" w:hAnsiTheme="majorHAnsi"/>
        </w:rPr>
        <w:t xml:space="preserve">and make the property available for viewing by the Agent at all reasonable times.    </w:t>
      </w:r>
    </w:p>
    <w:p w14:paraId="1C6407F9" w14:textId="7CC2B2FA" w:rsidR="00CB7E4F" w:rsidRDefault="0073422E" w:rsidP="00CB7E4F">
      <w:pPr>
        <w:ind w:left="720" w:hanging="720"/>
        <w:jc w:val="both"/>
        <w:rPr>
          <w:rFonts w:asciiTheme="majorHAnsi" w:hAnsiTheme="majorHAnsi"/>
        </w:rPr>
      </w:pPr>
      <w:r>
        <w:rPr>
          <w:rFonts w:asciiTheme="majorHAnsi" w:hAnsiTheme="majorHAnsi"/>
          <w:b/>
        </w:rPr>
        <w:t>8</w:t>
      </w:r>
      <w:r w:rsidR="00BD1B8F" w:rsidRPr="00331228">
        <w:rPr>
          <w:rFonts w:asciiTheme="majorHAnsi" w:hAnsiTheme="majorHAnsi"/>
          <w:b/>
        </w:rPr>
        <w:t>.4</w:t>
      </w:r>
      <w:r w:rsidR="00CB7E4F">
        <w:rPr>
          <w:rFonts w:asciiTheme="majorHAnsi" w:hAnsiTheme="majorHAnsi"/>
        </w:rPr>
        <w:t xml:space="preserve"> </w:t>
      </w:r>
      <w:r w:rsidR="00BD1B8F" w:rsidRPr="00E43B8C">
        <w:rPr>
          <w:rFonts w:asciiTheme="majorHAnsi" w:hAnsiTheme="majorHAnsi"/>
        </w:rPr>
        <w:t>Should the</w:t>
      </w:r>
      <w:r w:rsidR="00924B9D">
        <w:rPr>
          <w:rFonts w:asciiTheme="majorHAnsi" w:hAnsiTheme="majorHAnsi"/>
        </w:rPr>
        <w:t xml:space="preserve"> Client let any part of the property</w:t>
      </w:r>
      <w:r w:rsidR="00BD1B8F" w:rsidRPr="00E43B8C">
        <w:rPr>
          <w:rFonts w:asciiTheme="majorHAnsi" w:hAnsiTheme="majorHAnsi"/>
        </w:rPr>
        <w:t xml:space="preserve"> otherwise </w:t>
      </w:r>
      <w:r w:rsidR="00CB7E4F">
        <w:rPr>
          <w:rFonts w:asciiTheme="majorHAnsi" w:hAnsiTheme="majorHAnsi"/>
        </w:rPr>
        <w:t xml:space="preserve">than through the Agent then the </w:t>
      </w:r>
    </w:p>
    <w:p w14:paraId="1D977BB4" w14:textId="6B49F832" w:rsidR="00BD1B8F" w:rsidRPr="00E43B8C" w:rsidRDefault="00CB7E4F" w:rsidP="00CB7E4F">
      <w:pPr>
        <w:ind w:left="720" w:hanging="720"/>
        <w:jc w:val="both"/>
        <w:rPr>
          <w:rFonts w:asciiTheme="majorHAnsi" w:hAnsiTheme="majorHAnsi"/>
        </w:rPr>
      </w:pPr>
      <w:r>
        <w:rPr>
          <w:rFonts w:asciiTheme="majorHAnsi" w:hAnsiTheme="majorHAnsi"/>
          <w:b/>
        </w:rPr>
        <w:t xml:space="preserve">       </w:t>
      </w:r>
      <w:r w:rsidR="00BD1B8F" w:rsidRPr="00E43B8C">
        <w:rPr>
          <w:rFonts w:asciiTheme="majorHAnsi" w:hAnsiTheme="majorHAnsi"/>
        </w:rPr>
        <w:t>obligations of the Client are set out in Schedule IV.</w:t>
      </w:r>
    </w:p>
    <w:p w14:paraId="01841C15" w14:textId="7806326D" w:rsidR="00A34DEB" w:rsidRPr="00E43B8C" w:rsidRDefault="00A34DEB" w:rsidP="00C00700">
      <w:pPr>
        <w:rPr>
          <w:rStyle w:val="NewtextChar"/>
          <w:rFonts w:asciiTheme="majorHAnsi" w:hAnsiTheme="majorHAnsi"/>
          <w:color w:val="auto"/>
          <w:u w:val="none"/>
        </w:rPr>
      </w:pPr>
    </w:p>
    <w:p w14:paraId="547C83B7" w14:textId="7DB54DA1" w:rsidR="00BC34E4" w:rsidRPr="00B32959" w:rsidRDefault="0073422E" w:rsidP="00BC34E4">
      <w:pPr>
        <w:ind w:right="-58"/>
        <w:jc w:val="both"/>
        <w:rPr>
          <w:rFonts w:asciiTheme="majorHAnsi" w:hAnsiTheme="majorHAnsi" w:cs="Arial"/>
          <w:b/>
          <w:bCs/>
          <w:sz w:val="26"/>
          <w:szCs w:val="26"/>
        </w:rPr>
      </w:pPr>
      <w:r>
        <w:rPr>
          <w:rFonts w:asciiTheme="majorHAnsi" w:hAnsiTheme="majorHAnsi" w:cs="Arial"/>
          <w:b/>
          <w:bCs/>
          <w:sz w:val="26"/>
          <w:szCs w:val="26"/>
        </w:rPr>
        <w:t>9</w:t>
      </w:r>
      <w:r w:rsidR="00BC34E4" w:rsidRPr="00B32959">
        <w:rPr>
          <w:rFonts w:asciiTheme="majorHAnsi" w:hAnsiTheme="majorHAnsi" w:cs="Arial"/>
          <w:b/>
          <w:bCs/>
          <w:sz w:val="26"/>
          <w:szCs w:val="26"/>
        </w:rPr>
        <w:t xml:space="preserve">. </w:t>
      </w:r>
      <w:r w:rsidR="00F311CD" w:rsidRPr="00B32959">
        <w:rPr>
          <w:rFonts w:asciiTheme="majorHAnsi" w:hAnsiTheme="majorHAnsi" w:cs="Arial"/>
          <w:b/>
          <w:bCs/>
          <w:sz w:val="26"/>
          <w:szCs w:val="26"/>
        </w:rPr>
        <w:t>*</w:t>
      </w:r>
      <w:r w:rsidR="00180EBF">
        <w:rPr>
          <w:rFonts w:asciiTheme="majorHAnsi" w:hAnsiTheme="majorHAnsi" w:cs="Arial"/>
          <w:b/>
          <w:bCs/>
          <w:sz w:val="26"/>
          <w:szCs w:val="26"/>
        </w:rPr>
        <w:t xml:space="preserve"> </w:t>
      </w:r>
      <w:r w:rsidR="00BC34E4" w:rsidRPr="00B32959">
        <w:rPr>
          <w:rFonts w:asciiTheme="majorHAnsi" w:hAnsiTheme="majorHAnsi" w:cs="Arial"/>
          <w:b/>
          <w:bCs/>
          <w:sz w:val="26"/>
          <w:szCs w:val="26"/>
          <w:u w:val="single"/>
        </w:rPr>
        <w:t>Fees, Outlay</w:t>
      </w:r>
      <w:r w:rsidR="00924B9D" w:rsidRPr="00B32959">
        <w:rPr>
          <w:rFonts w:asciiTheme="majorHAnsi" w:hAnsiTheme="majorHAnsi" w:cs="Arial"/>
          <w:b/>
          <w:bCs/>
          <w:sz w:val="26"/>
          <w:szCs w:val="26"/>
          <w:u w:val="single"/>
        </w:rPr>
        <w:t>s</w:t>
      </w:r>
      <w:r w:rsidR="00BC34E4" w:rsidRPr="00B32959">
        <w:rPr>
          <w:rFonts w:asciiTheme="majorHAnsi" w:hAnsiTheme="majorHAnsi" w:cs="Arial"/>
          <w:b/>
          <w:bCs/>
          <w:sz w:val="26"/>
          <w:szCs w:val="26"/>
          <w:u w:val="single"/>
        </w:rPr>
        <w:t xml:space="preserve"> &amp; Invoicing</w:t>
      </w:r>
    </w:p>
    <w:p w14:paraId="47D5F6F2" w14:textId="0E5A460F" w:rsidR="00BC34E4" w:rsidRPr="00E43B8C" w:rsidRDefault="0073422E" w:rsidP="00BC34E4">
      <w:pPr>
        <w:ind w:right="-58"/>
        <w:jc w:val="both"/>
        <w:rPr>
          <w:rFonts w:asciiTheme="majorHAnsi" w:hAnsiTheme="majorHAnsi" w:cs="Arial"/>
        </w:rPr>
      </w:pPr>
      <w:r>
        <w:rPr>
          <w:rFonts w:asciiTheme="majorHAnsi" w:hAnsiTheme="majorHAnsi" w:cs="Arial"/>
          <w:b/>
          <w:bCs/>
        </w:rPr>
        <w:t>9</w:t>
      </w:r>
      <w:r w:rsidR="00BC34E4" w:rsidRPr="00E43B8C">
        <w:rPr>
          <w:rFonts w:asciiTheme="majorHAnsi" w:hAnsiTheme="majorHAnsi" w:cs="Arial"/>
          <w:b/>
          <w:bCs/>
        </w:rPr>
        <w:t xml:space="preserve">.1 * </w:t>
      </w:r>
      <w:r w:rsidR="00BC34E4" w:rsidRPr="00E43B8C">
        <w:rPr>
          <w:rFonts w:asciiTheme="majorHAnsi" w:hAnsiTheme="majorHAnsi" w:cs="Arial"/>
          <w:b/>
          <w:bCs/>
          <w:u w:val="single"/>
        </w:rPr>
        <w:t xml:space="preserve">Agent's Fee / Commission &amp; VAT </w:t>
      </w:r>
    </w:p>
    <w:p w14:paraId="766F783A" w14:textId="0CA209D0" w:rsidR="00BC34E4" w:rsidRPr="00E43B8C" w:rsidRDefault="00BC34E4" w:rsidP="00BC34E4">
      <w:pPr>
        <w:ind w:right="-58"/>
        <w:jc w:val="both"/>
        <w:rPr>
          <w:rFonts w:asciiTheme="majorHAnsi" w:hAnsiTheme="majorHAnsi" w:cs="Arial"/>
        </w:rPr>
      </w:pPr>
      <w:r w:rsidRPr="00E43B8C">
        <w:rPr>
          <w:rFonts w:asciiTheme="majorHAnsi" w:hAnsiTheme="majorHAnsi" w:cs="Arial"/>
        </w:rPr>
        <w:t>The Agent’s fee shall be &lt;</w:t>
      </w:r>
      <w:r w:rsidRPr="00331228">
        <w:rPr>
          <w:rFonts w:asciiTheme="majorHAnsi" w:hAnsiTheme="majorHAnsi" w:cs="Arial"/>
          <w:b/>
          <w:color w:val="00B0F0"/>
        </w:rPr>
        <w:t>FEE STRUCTURE</w:t>
      </w:r>
      <w:r w:rsidRPr="00E43B8C">
        <w:rPr>
          <w:rFonts w:asciiTheme="majorHAnsi" w:hAnsiTheme="majorHAnsi" w:cs="Arial"/>
        </w:rPr>
        <w:t>&gt;</w:t>
      </w:r>
      <w:r w:rsidR="00E13EDC" w:rsidRPr="00E43B8C">
        <w:rPr>
          <w:rFonts w:asciiTheme="majorHAnsi" w:hAnsiTheme="majorHAnsi" w:cs="Arial"/>
        </w:rPr>
        <w:t xml:space="preserve"> </w:t>
      </w:r>
    </w:p>
    <w:p w14:paraId="2D6452DD" w14:textId="1338388E" w:rsidR="00BC34E4" w:rsidRDefault="00E31973" w:rsidP="00331228">
      <w:pPr>
        <w:ind w:right="-58"/>
        <w:jc w:val="center"/>
        <w:rPr>
          <w:rFonts w:asciiTheme="majorHAnsi" w:hAnsiTheme="majorHAnsi" w:cs="Arial"/>
          <w:b/>
          <w:color w:val="FF0000"/>
          <w:u w:val="single"/>
        </w:rPr>
      </w:pPr>
      <w:r w:rsidRPr="00E31973">
        <w:rPr>
          <w:rFonts w:asciiTheme="majorHAnsi" w:hAnsiTheme="majorHAnsi" w:cs="Arial"/>
          <w:b/>
          <w:color w:val="FF0000"/>
          <w:u w:val="single"/>
        </w:rPr>
        <w:t>OR</w:t>
      </w:r>
    </w:p>
    <w:p w14:paraId="6EDE67E4" w14:textId="77777777" w:rsidR="00CB7E4F" w:rsidRPr="00E31973" w:rsidRDefault="00CB7E4F" w:rsidP="00331228">
      <w:pPr>
        <w:ind w:right="-58"/>
        <w:jc w:val="center"/>
        <w:rPr>
          <w:rFonts w:asciiTheme="majorHAnsi" w:hAnsiTheme="majorHAnsi" w:cs="Arial"/>
          <w:b/>
          <w:color w:val="FF0000"/>
          <w:u w:val="single"/>
        </w:rPr>
      </w:pPr>
    </w:p>
    <w:p w14:paraId="7CCBC39F" w14:textId="77777777" w:rsidR="00BC34E4" w:rsidRPr="00E43B8C" w:rsidRDefault="00BC34E4" w:rsidP="00BC34E4">
      <w:pPr>
        <w:ind w:right="-58"/>
        <w:jc w:val="both"/>
        <w:rPr>
          <w:rFonts w:asciiTheme="majorHAnsi" w:hAnsiTheme="majorHAnsi" w:cs="Arial"/>
        </w:rPr>
      </w:pPr>
      <w:r w:rsidRPr="00E43B8C">
        <w:rPr>
          <w:rFonts w:asciiTheme="majorHAnsi" w:hAnsiTheme="majorHAnsi" w:cs="Arial"/>
        </w:rPr>
        <w:lastRenderedPageBreak/>
        <w:t>Where the fee structure is a percentage of the advised letting value then the Agent’s fee shall be €&lt;</w:t>
      </w:r>
      <w:r w:rsidRPr="00331228">
        <w:rPr>
          <w:rFonts w:asciiTheme="majorHAnsi" w:hAnsiTheme="majorHAnsi" w:cs="Arial"/>
          <w:b/>
          <w:color w:val="00B0F0"/>
        </w:rPr>
        <w:t>CALCULATED FEE</w:t>
      </w:r>
      <w:r w:rsidRPr="00E43B8C">
        <w:rPr>
          <w:rFonts w:asciiTheme="majorHAnsi" w:hAnsiTheme="majorHAnsi" w:cs="Arial"/>
        </w:rPr>
        <w:t xml:space="preserve">&gt; </w:t>
      </w:r>
      <w:r w:rsidRPr="006F39E2">
        <w:rPr>
          <w:rFonts w:asciiTheme="majorHAnsi" w:hAnsiTheme="majorHAnsi" w:cs="Arial"/>
          <w:b/>
          <w:color w:val="FF0000"/>
          <w:u w:val="single"/>
        </w:rPr>
        <w:t>OR</w:t>
      </w:r>
      <w:r w:rsidRPr="00E43B8C">
        <w:rPr>
          <w:rFonts w:asciiTheme="majorHAnsi" w:hAnsiTheme="majorHAnsi" w:cs="Arial"/>
        </w:rPr>
        <w:t xml:space="preserve"> between €&lt;</w:t>
      </w:r>
      <w:r w:rsidRPr="00331228">
        <w:rPr>
          <w:rFonts w:asciiTheme="majorHAnsi" w:hAnsiTheme="majorHAnsi" w:cs="Arial"/>
          <w:b/>
          <w:color w:val="00B0F0"/>
        </w:rPr>
        <w:t>CALCULATED LOW FEE</w:t>
      </w:r>
      <w:r w:rsidRPr="00E43B8C">
        <w:rPr>
          <w:rFonts w:asciiTheme="majorHAnsi" w:hAnsiTheme="majorHAnsi" w:cs="Arial"/>
        </w:rPr>
        <w:t>&gt; and €&lt;</w:t>
      </w:r>
      <w:r w:rsidRPr="00331228">
        <w:rPr>
          <w:rFonts w:asciiTheme="majorHAnsi" w:hAnsiTheme="majorHAnsi" w:cs="Arial"/>
          <w:b/>
          <w:color w:val="00B0F0"/>
        </w:rPr>
        <w:t>CALCULATED HIGH FEE</w:t>
      </w:r>
      <w:r w:rsidRPr="00E43B8C">
        <w:rPr>
          <w:rFonts w:asciiTheme="majorHAnsi" w:hAnsiTheme="majorHAnsi" w:cs="Arial"/>
        </w:rPr>
        <w:t>&gt; (where the advised letting value is given as a range).</w:t>
      </w:r>
    </w:p>
    <w:p w14:paraId="301C94B6" w14:textId="77777777" w:rsidR="00BC34E4" w:rsidRPr="00E43B8C" w:rsidRDefault="00BC34E4" w:rsidP="00BC34E4">
      <w:pPr>
        <w:jc w:val="both"/>
        <w:rPr>
          <w:rFonts w:asciiTheme="majorHAnsi" w:hAnsiTheme="majorHAnsi" w:cs="Arial"/>
        </w:rPr>
      </w:pPr>
    </w:p>
    <w:p w14:paraId="4BCF776F" w14:textId="77777777" w:rsidR="00732AEB" w:rsidRDefault="00BC34E4" w:rsidP="00BC34E4">
      <w:pPr>
        <w:jc w:val="both"/>
        <w:rPr>
          <w:rFonts w:asciiTheme="majorHAnsi" w:hAnsiTheme="majorHAnsi" w:cs="Arial"/>
        </w:rPr>
      </w:pPr>
      <w:r w:rsidRPr="00E43B8C">
        <w:rPr>
          <w:rFonts w:asciiTheme="majorHAnsi" w:hAnsiTheme="majorHAnsi" w:cs="Arial"/>
        </w:rPr>
        <w:t>The fee shall be subject to VAT at preva</w:t>
      </w:r>
      <w:r w:rsidR="00924B9D">
        <w:rPr>
          <w:rFonts w:asciiTheme="majorHAnsi" w:hAnsiTheme="majorHAnsi" w:cs="Arial"/>
        </w:rPr>
        <w:t>iling rate at the time (current</w:t>
      </w:r>
      <w:r w:rsidR="00B81C1F">
        <w:rPr>
          <w:rFonts w:asciiTheme="majorHAnsi" w:hAnsiTheme="majorHAnsi" w:cs="Arial"/>
        </w:rPr>
        <w:t>ly</w:t>
      </w:r>
      <w:r w:rsidRPr="00E43B8C">
        <w:rPr>
          <w:rFonts w:asciiTheme="majorHAnsi" w:hAnsiTheme="majorHAnsi" w:cs="Arial"/>
        </w:rPr>
        <w:t xml:space="preserve"> &lt;</w:t>
      </w:r>
      <w:r w:rsidRPr="00331228">
        <w:rPr>
          <w:rFonts w:asciiTheme="majorHAnsi" w:hAnsiTheme="majorHAnsi" w:cs="Arial"/>
          <w:b/>
          <w:color w:val="00B0F0"/>
        </w:rPr>
        <w:t>VAT RATE</w:t>
      </w:r>
      <w:r w:rsidRPr="00E43B8C">
        <w:rPr>
          <w:rFonts w:asciiTheme="majorHAnsi" w:hAnsiTheme="majorHAnsi" w:cs="Arial"/>
        </w:rPr>
        <w:t>&gt;%)</w:t>
      </w:r>
      <w:r w:rsidR="00732AEB">
        <w:rPr>
          <w:rFonts w:asciiTheme="majorHAnsi" w:hAnsiTheme="majorHAnsi" w:cs="Arial"/>
        </w:rPr>
        <w:t xml:space="preserve">  </w:t>
      </w:r>
    </w:p>
    <w:p w14:paraId="382D0A06" w14:textId="6DAAEA9E" w:rsidR="00BC34E4" w:rsidRPr="00E43B8C" w:rsidRDefault="00BC34E4" w:rsidP="00BC34E4">
      <w:pPr>
        <w:jc w:val="both"/>
        <w:rPr>
          <w:rFonts w:asciiTheme="majorHAnsi" w:hAnsiTheme="majorHAnsi" w:cs="Arial"/>
        </w:rPr>
      </w:pPr>
    </w:p>
    <w:p w14:paraId="32E651FC" w14:textId="0848F292" w:rsidR="00BC34E4" w:rsidRDefault="00BC34E4" w:rsidP="00BC34E4">
      <w:pPr>
        <w:ind w:right="-694"/>
        <w:jc w:val="both"/>
        <w:rPr>
          <w:rFonts w:asciiTheme="majorHAnsi" w:hAnsiTheme="majorHAnsi" w:cs="Arial"/>
        </w:rPr>
      </w:pPr>
      <w:r w:rsidRPr="00E43B8C">
        <w:rPr>
          <w:rFonts w:asciiTheme="majorHAnsi" w:hAnsiTheme="majorHAnsi" w:cs="Arial"/>
        </w:rPr>
        <w:t>The fee shall become payable to the Agent on &lt;</w:t>
      </w:r>
      <w:r w:rsidRPr="00331228">
        <w:rPr>
          <w:rFonts w:asciiTheme="majorHAnsi" w:hAnsiTheme="majorHAnsi" w:cs="Arial"/>
          <w:b/>
          <w:caps/>
          <w:color w:val="00B0F0"/>
        </w:rPr>
        <w:t>specify condition(s)</w:t>
      </w:r>
      <w:r w:rsidRPr="00E43B8C">
        <w:rPr>
          <w:rFonts w:asciiTheme="majorHAnsi" w:hAnsiTheme="majorHAnsi" w:cs="Arial"/>
          <w:caps/>
        </w:rPr>
        <w:t>&gt;</w:t>
      </w:r>
      <w:r w:rsidRPr="00E43B8C">
        <w:rPr>
          <w:rFonts w:asciiTheme="majorHAnsi" w:hAnsiTheme="majorHAnsi" w:cs="Arial"/>
        </w:rPr>
        <w:t>.</w:t>
      </w:r>
    </w:p>
    <w:p w14:paraId="64EFF720" w14:textId="38B8887C" w:rsidR="006A1097" w:rsidRDefault="006A1097" w:rsidP="00BC34E4">
      <w:pPr>
        <w:jc w:val="both"/>
        <w:rPr>
          <w:rFonts w:asciiTheme="majorHAnsi" w:hAnsiTheme="majorHAnsi" w:cs="Arial"/>
          <w:b/>
        </w:rPr>
      </w:pPr>
    </w:p>
    <w:p w14:paraId="6EF3AF32" w14:textId="352CD097" w:rsidR="00BC34E4" w:rsidRDefault="0073422E" w:rsidP="00BC34E4">
      <w:pPr>
        <w:jc w:val="both"/>
        <w:rPr>
          <w:rFonts w:asciiTheme="majorHAnsi" w:hAnsiTheme="majorHAnsi" w:cs="Arial"/>
          <w:b/>
          <w:u w:val="single"/>
        </w:rPr>
      </w:pPr>
      <w:r>
        <w:rPr>
          <w:rFonts w:asciiTheme="majorHAnsi" w:hAnsiTheme="majorHAnsi" w:cs="Arial"/>
          <w:b/>
        </w:rPr>
        <w:t>9</w:t>
      </w:r>
      <w:r w:rsidR="00BC34E4" w:rsidRPr="00E43B8C">
        <w:rPr>
          <w:rFonts w:asciiTheme="majorHAnsi" w:hAnsiTheme="majorHAnsi" w:cs="Arial"/>
          <w:b/>
        </w:rPr>
        <w:t>.2</w:t>
      </w:r>
      <w:r w:rsidR="006A22A6">
        <w:rPr>
          <w:rFonts w:asciiTheme="majorHAnsi" w:hAnsiTheme="majorHAnsi" w:cs="Arial"/>
          <w:b/>
        </w:rPr>
        <w:t xml:space="preserve"> </w:t>
      </w:r>
      <w:r w:rsidR="00BC34E4" w:rsidRPr="00E43B8C">
        <w:rPr>
          <w:rFonts w:asciiTheme="majorHAnsi" w:hAnsiTheme="majorHAnsi" w:cs="Arial"/>
          <w:b/>
        </w:rPr>
        <w:t>*</w:t>
      </w:r>
      <w:r w:rsidR="00180EBF">
        <w:rPr>
          <w:rFonts w:asciiTheme="majorHAnsi" w:hAnsiTheme="majorHAnsi" w:cs="Arial"/>
          <w:b/>
        </w:rPr>
        <w:t xml:space="preserve"> </w:t>
      </w:r>
      <w:r w:rsidR="00BC34E4" w:rsidRPr="00331228">
        <w:rPr>
          <w:rFonts w:asciiTheme="majorHAnsi" w:hAnsiTheme="majorHAnsi" w:cs="Arial"/>
          <w:b/>
          <w:u w:val="single"/>
        </w:rPr>
        <w:t>Advertising</w:t>
      </w:r>
      <w:r w:rsidR="00BC34E4" w:rsidRPr="00E43B8C">
        <w:rPr>
          <w:rFonts w:asciiTheme="majorHAnsi" w:hAnsiTheme="majorHAnsi" w:cs="Arial"/>
          <w:b/>
          <w:u w:val="single"/>
        </w:rPr>
        <w:t xml:space="preserve"> Costs</w:t>
      </w:r>
    </w:p>
    <w:p w14:paraId="1595024F" w14:textId="2DE7BF9D" w:rsidR="00BC34E4" w:rsidRDefault="00BC34E4" w:rsidP="00BC34E4">
      <w:pPr>
        <w:jc w:val="both"/>
        <w:rPr>
          <w:rFonts w:asciiTheme="majorHAnsi" w:hAnsiTheme="majorHAnsi" w:cs="Arial"/>
        </w:rPr>
      </w:pPr>
      <w:r w:rsidRPr="00E43B8C">
        <w:rPr>
          <w:rFonts w:asciiTheme="majorHAnsi" w:hAnsiTheme="majorHAnsi" w:cs="Arial"/>
        </w:rPr>
        <w:t>The Client shall be liable for all agreed advertising</w:t>
      </w:r>
      <w:r w:rsidR="00A578AA">
        <w:rPr>
          <w:rFonts w:asciiTheme="majorHAnsi" w:hAnsiTheme="majorHAnsi" w:cs="Arial"/>
        </w:rPr>
        <w:t xml:space="preserve"> </w:t>
      </w:r>
      <w:r w:rsidR="00995CC2">
        <w:rPr>
          <w:rFonts w:asciiTheme="majorHAnsi" w:hAnsiTheme="majorHAnsi" w:cs="Arial"/>
        </w:rPr>
        <w:t xml:space="preserve">cost in addition to the fee at </w:t>
      </w:r>
      <w:r w:rsidR="00B81DB4">
        <w:rPr>
          <w:rFonts w:asciiTheme="majorHAnsi" w:hAnsiTheme="majorHAnsi" w:cs="Arial"/>
        </w:rPr>
        <w:t>9</w:t>
      </w:r>
      <w:r w:rsidR="00A578AA">
        <w:rPr>
          <w:rFonts w:asciiTheme="majorHAnsi" w:hAnsiTheme="majorHAnsi" w:cs="Arial"/>
        </w:rPr>
        <w:t>.1</w:t>
      </w:r>
      <w:r w:rsidRPr="00E43B8C">
        <w:rPr>
          <w:rFonts w:asciiTheme="majorHAnsi" w:hAnsiTheme="majorHAnsi" w:cs="Arial"/>
        </w:rPr>
        <w:t xml:space="preserve">.  </w:t>
      </w:r>
    </w:p>
    <w:p w14:paraId="1D1AC09D" w14:textId="5FBA67D3" w:rsidR="003F0B79" w:rsidRDefault="003F0B79" w:rsidP="00BC34E4">
      <w:pPr>
        <w:jc w:val="both"/>
        <w:rPr>
          <w:rFonts w:asciiTheme="majorHAnsi" w:hAnsiTheme="majorHAnsi" w:cs="Arial"/>
        </w:rPr>
      </w:pPr>
    </w:p>
    <w:p w14:paraId="41B30595" w14:textId="770771C7" w:rsidR="00245E03" w:rsidRDefault="0073422E" w:rsidP="00BC34E4">
      <w:pPr>
        <w:jc w:val="both"/>
        <w:rPr>
          <w:rFonts w:asciiTheme="majorHAnsi" w:hAnsiTheme="majorHAnsi" w:cs="Arial"/>
        </w:rPr>
      </w:pPr>
      <w:r>
        <w:rPr>
          <w:rFonts w:asciiTheme="majorHAnsi" w:hAnsiTheme="majorHAnsi" w:cs="Arial"/>
          <w:b/>
        </w:rPr>
        <w:t>9</w:t>
      </w:r>
      <w:r w:rsidR="00940DEC" w:rsidRPr="001640BA">
        <w:rPr>
          <w:rFonts w:asciiTheme="majorHAnsi" w:hAnsiTheme="majorHAnsi" w:cs="Arial"/>
          <w:b/>
        </w:rPr>
        <w:t>.2.1</w:t>
      </w:r>
      <w:r w:rsidR="00940DEC">
        <w:rPr>
          <w:rFonts w:asciiTheme="majorHAnsi" w:hAnsiTheme="majorHAnsi" w:cs="Arial"/>
        </w:rPr>
        <w:t xml:space="preserve"> </w:t>
      </w:r>
      <w:r w:rsidR="003F0B79">
        <w:rPr>
          <w:rFonts w:asciiTheme="majorHAnsi" w:hAnsiTheme="majorHAnsi" w:cs="Arial"/>
        </w:rPr>
        <w:t>The Agent will advertise the</w:t>
      </w:r>
      <w:r w:rsidR="006A4789">
        <w:rPr>
          <w:rFonts w:asciiTheme="majorHAnsi" w:hAnsiTheme="majorHAnsi" w:cs="Arial"/>
        </w:rPr>
        <w:t xml:space="preserve"> property detailed in Schedule I</w:t>
      </w:r>
      <w:r w:rsidR="003F0B79">
        <w:rPr>
          <w:rFonts w:asciiTheme="majorHAnsi" w:hAnsiTheme="majorHAnsi" w:cs="Arial"/>
        </w:rPr>
        <w:t xml:space="preserve"> on &lt;</w:t>
      </w:r>
      <w:r w:rsidR="003F0B79" w:rsidRPr="00331228">
        <w:rPr>
          <w:rFonts w:asciiTheme="majorHAnsi" w:hAnsiTheme="majorHAnsi" w:cs="Arial"/>
          <w:b/>
          <w:color w:val="00B0F0"/>
        </w:rPr>
        <w:t xml:space="preserve">STATE </w:t>
      </w:r>
      <w:r w:rsidR="005117B5" w:rsidRPr="00331228">
        <w:rPr>
          <w:rFonts w:asciiTheme="majorHAnsi" w:hAnsiTheme="majorHAnsi" w:cs="Arial"/>
          <w:b/>
          <w:color w:val="00B0F0"/>
        </w:rPr>
        <w:t xml:space="preserve">AGREED </w:t>
      </w:r>
      <w:r w:rsidR="003F0B79" w:rsidRPr="00331228">
        <w:rPr>
          <w:rFonts w:asciiTheme="majorHAnsi" w:hAnsiTheme="majorHAnsi" w:cs="Arial"/>
          <w:b/>
          <w:color w:val="00B0F0"/>
        </w:rPr>
        <w:t>FORM</w:t>
      </w:r>
      <w:r w:rsidR="00C668D7" w:rsidRPr="00331228">
        <w:rPr>
          <w:rFonts w:asciiTheme="majorHAnsi" w:hAnsiTheme="majorHAnsi" w:cs="Arial"/>
          <w:b/>
          <w:color w:val="00B0F0"/>
        </w:rPr>
        <w:t>/LOCATION</w:t>
      </w:r>
      <w:r w:rsidR="003F0B79" w:rsidRPr="00331228">
        <w:rPr>
          <w:rFonts w:asciiTheme="majorHAnsi" w:hAnsiTheme="majorHAnsi" w:cs="Arial"/>
          <w:b/>
          <w:color w:val="00B0F0"/>
        </w:rPr>
        <w:t xml:space="preserve"> OF ADVERTISEMENT</w:t>
      </w:r>
      <w:r w:rsidR="005117B5" w:rsidRPr="00331228">
        <w:rPr>
          <w:rFonts w:asciiTheme="majorHAnsi" w:hAnsiTheme="majorHAnsi" w:cs="Arial"/>
          <w:b/>
          <w:color w:val="00B0F0"/>
        </w:rPr>
        <w:t xml:space="preserve"> OF </w:t>
      </w:r>
      <w:r w:rsidR="003F0B79" w:rsidRPr="00331228">
        <w:rPr>
          <w:rFonts w:asciiTheme="majorHAnsi" w:hAnsiTheme="majorHAnsi" w:cs="Arial"/>
          <w:b/>
          <w:color w:val="00B0F0"/>
        </w:rPr>
        <w:t>PROPERTY</w:t>
      </w:r>
      <w:r w:rsidR="003F0B79">
        <w:rPr>
          <w:rFonts w:asciiTheme="majorHAnsi" w:hAnsiTheme="majorHAnsi" w:cs="Arial"/>
        </w:rPr>
        <w:t>&gt;.</w:t>
      </w:r>
    </w:p>
    <w:p w14:paraId="73A4D826" w14:textId="77777777" w:rsidR="0073422E" w:rsidRPr="00E43B8C" w:rsidRDefault="0073422E" w:rsidP="00BC34E4">
      <w:pPr>
        <w:jc w:val="both"/>
        <w:rPr>
          <w:rFonts w:asciiTheme="majorHAnsi" w:hAnsiTheme="majorHAnsi" w:cs="Arial"/>
        </w:rPr>
      </w:pPr>
    </w:p>
    <w:p w14:paraId="7B5AD869" w14:textId="3FE3D759" w:rsidR="009242C1" w:rsidRDefault="0073422E" w:rsidP="009242C1">
      <w:pPr>
        <w:ind w:right="-99"/>
        <w:jc w:val="both"/>
        <w:rPr>
          <w:rFonts w:asciiTheme="majorHAnsi" w:hAnsiTheme="majorHAnsi" w:cs="Arial"/>
        </w:rPr>
      </w:pPr>
      <w:r>
        <w:rPr>
          <w:rFonts w:asciiTheme="majorHAnsi" w:hAnsiTheme="majorHAnsi" w:cs="Arial"/>
          <w:b/>
        </w:rPr>
        <w:t>9</w:t>
      </w:r>
      <w:r w:rsidR="00940DEC" w:rsidRPr="001640BA">
        <w:rPr>
          <w:rFonts w:asciiTheme="majorHAnsi" w:hAnsiTheme="majorHAnsi" w:cs="Arial"/>
          <w:b/>
        </w:rPr>
        <w:t>.2.2</w:t>
      </w:r>
      <w:r w:rsidR="00940DEC">
        <w:rPr>
          <w:rFonts w:asciiTheme="majorHAnsi" w:hAnsiTheme="majorHAnsi" w:cs="Arial"/>
        </w:rPr>
        <w:t xml:space="preserve"> </w:t>
      </w:r>
      <w:r w:rsidR="00BC34E4" w:rsidRPr="00E43B8C">
        <w:rPr>
          <w:rFonts w:asciiTheme="majorHAnsi" w:hAnsiTheme="majorHAnsi" w:cs="Arial"/>
        </w:rPr>
        <w:t>The advertising costs (paid</w:t>
      </w:r>
      <w:r w:rsidR="00BC34E4" w:rsidRPr="00E43B8C">
        <w:rPr>
          <w:rFonts w:asciiTheme="majorHAnsi" w:hAnsiTheme="majorHAnsi"/>
        </w:rPr>
        <w:t xml:space="preserve"> or to be paid by the Agent for and on behalf of the Client in respect of the letting of the property)</w:t>
      </w:r>
      <w:r w:rsidR="00BC34E4" w:rsidRPr="00E43B8C">
        <w:rPr>
          <w:rFonts w:asciiTheme="majorHAnsi" w:hAnsiTheme="majorHAnsi" w:cs="Arial"/>
        </w:rPr>
        <w:t xml:space="preserve"> which have been agreed are €&lt;</w:t>
      </w:r>
      <w:r w:rsidR="00BC34E4" w:rsidRPr="00331228">
        <w:rPr>
          <w:rFonts w:asciiTheme="majorHAnsi" w:hAnsiTheme="majorHAnsi" w:cs="Arial"/>
          <w:b/>
          <w:color w:val="00B0F0"/>
        </w:rPr>
        <w:t>ADVERTISING COSTS</w:t>
      </w:r>
      <w:r w:rsidR="009242C1">
        <w:rPr>
          <w:rFonts w:asciiTheme="majorHAnsi" w:hAnsiTheme="majorHAnsi" w:cs="Arial"/>
        </w:rPr>
        <w:t>&gt; (ex</w:t>
      </w:r>
      <w:r w:rsidR="00BC34E4" w:rsidRPr="00E43B8C">
        <w:rPr>
          <w:rFonts w:asciiTheme="majorHAnsi" w:hAnsiTheme="majorHAnsi" w:cs="Arial"/>
        </w:rPr>
        <w:t xml:space="preserve">clusive of VAT). </w:t>
      </w:r>
    </w:p>
    <w:p w14:paraId="6E55DBFA" w14:textId="77777777" w:rsidR="004116DF" w:rsidRDefault="004116DF" w:rsidP="009242C1">
      <w:pPr>
        <w:ind w:right="-99"/>
        <w:jc w:val="both"/>
        <w:rPr>
          <w:rFonts w:asciiTheme="majorHAnsi" w:hAnsiTheme="majorHAnsi" w:cs="Arial"/>
        </w:rPr>
      </w:pPr>
    </w:p>
    <w:p w14:paraId="05E0C32B" w14:textId="267840AC" w:rsidR="009242C1" w:rsidRPr="003A53C9" w:rsidRDefault="009242C1" w:rsidP="009242C1">
      <w:pPr>
        <w:ind w:right="-99"/>
        <w:jc w:val="both"/>
        <w:rPr>
          <w:rFonts w:asciiTheme="majorHAnsi" w:hAnsiTheme="majorHAnsi" w:cs="Arial"/>
        </w:rPr>
      </w:pPr>
      <w:r>
        <w:rPr>
          <w:rFonts w:asciiTheme="majorHAnsi" w:hAnsiTheme="majorHAnsi" w:cs="Arial"/>
        </w:rPr>
        <w:t>The advertising costs</w:t>
      </w:r>
      <w:r w:rsidRPr="003A53C9">
        <w:rPr>
          <w:rFonts w:asciiTheme="majorHAnsi" w:hAnsiTheme="majorHAnsi" w:cs="Arial"/>
        </w:rPr>
        <w:t xml:space="preserve"> shall be subject to VAT at prevai</w:t>
      </w:r>
      <w:r>
        <w:rPr>
          <w:rFonts w:asciiTheme="majorHAnsi" w:hAnsiTheme="majorHAnsi" w:cs="Arial"/>
        </w:rPr>
        <w:t>ling rate at the time (currently</w:t>
      </w:r>
      <w:r w:rsidRPr="003A53C9">
        <w:rPr>
          <w:rFonts w:asciiTheme="majorHAnsi" w:hAnsiTheme="majorHAnsi" w:cs="Arial"/>
        </w:rPr>
        <w:t xml:space="preserve"> &lt;</w:t>
      </w:r>
      <w:r w:rsidRPr="00331228">
        <w:rPr>
          <w:rFonts w:asciiTheme="majorHAnsi" w:hAnsiTheme="majorHAnsi" w:cs="Arial"/>
          <w:b/>
          <w:color w:val="00B0F0"/>
        </w:rPr>
        <w:t>VAT RATE</w:t>
      </w:r>
      <w:r w:rsidRPr="003A53C9">
        <w:rPr>
          <w:rFonts w:asciiTheme="majorHAnsi" w:hAnsiTheme="majorHAnsi" w:cs="Arial"/>
        </w:rPr>
        <w:t>&gt;%).</w:t>
      </w:r>
    </w:p>
    <w:p w14:paraId="0B903166" w14:textId="7C501084" w:rsidR="00BC34E4" w:rsidRPr="00E43B8C" w:rsidRDefault="00BC34E4" w:rsidP="00BC34E4">
      <w:pPr>
        <w:jc w:val="both"/>
        <w:rPr>
          <w:rFonts w:asciiTheme="majorHAnsi" w:hAnsiTheme="majorHAnsi" w:cs="Arial"/>
        </w:rPr>
      </w:pPr>
    </w:p>
    <w:p w14:paraId="3613D5AE" w14:textId="147EEFD0" w:rsidR="00BC34E4" w:rsidRPr="00E43B8C" w:rsidRDefault="0073422E" w:rsidP="00BC34E4">
      <w:pPr>
        <w:jc w:val="both"/>
        <w:rPr>
          <w:rFonts w:asciiTheme="majorHAnsi" w:hAnsiTheme="majorHAnsi" w:cs="Arial"/>
          <w:i/>
        </w:rPr>
      </w:pPr>
      <w:r>
        <w:rPr>
          <w:rFonts w:asciiTheme="majorHAnsi" w:hAnsiTheme="majorHAnsi" w:cs="Arial"/>
          <w:b/>
        </w:rPr>
        <w:t>9</w:t>
      </w:r>
      <w:r w:rsidR="00940DEC" w:rsidRPr="001640BA">
        <w:rPr>
          <w:rFonts w:asciiTheme="majorHAnsi" w:hAnsiTheme="majorHAnsi" w:cs="Arial"/>
          <w:b/>
        </w:rPr>
        <w:t>.2.3</w:t>
      </w:r>
      <w:r w:rsidR="00940DEC">
        <w:rPr>
          <w:rFonts w:asciiTheme="majorHAnsi" w:hAnsiTheme="majorHAnsi" w:cs="Arial"/>
        </w:rPr>
        <w:t xml:space="preserve"> </w:t>
      </w:r>
      <w:r w:rsidR="00BC34E4" w:rsidRPr="00E43B8C">
        <w:rPr>
          <w:rFonts w:asciiTheme="majorHAnsi" w:hAnsiTheme="majorHAnsi" w:cs="Arial"/>
        </w:rPr>
        <w:t>Any additional advertising costs will be agreed in advance with the Client and confirmed in writing by the Agent.  The agreed advertising costs will become payable &lt;</w:t>
      </w:r>
      <w:r w:rsidR="00BC34E4" w:rsidRPr="00331228">
        <w:rPr>
          <w:rFonts w:asciiTheme="majorHAnsi" w:hAnsiTheme="majorHAnsi" w:cs="Arial"/>
          <w:b/>
          <w:caps/>
          <w:color w:val="00B0F0"/>
        </w:rPr>
        <w:t>specify CONDITION(S)</w:t>
      </w:r>
      <w:r w:rsidR="00BC34E4" w:rsidRPr="00E43B8C">
        <w:rPr>
          <w:rFonts w:asciiTheme="majorHAnsi" w:hAnsiTheme="majorHAnsi" w:cs="Arial"/>
        </w:rPr>
        <w:t>&gt;.</w:t>
      </w:r>
    </w:p>
    <w:p w14:paraId="31F93793" w14:textId="77777777" w:rsidR="00BC34E4" w:rsidRPr="00E43B8C" w:rsidRDefault="00BC34E4" w:rsidP="00BC34E4">
      <w:pPr>
        <w:jc w:val="both"/>
        <w:rPr>
          <w:rFonts w:asciiTheme="majorHAnsi" w:hAnsiTheme="majorHAnsi" w:cs="Arial"/>
          <w:b/>
        </w:rPr>
      </w:pPr>
    </w:p>
    <w:p w14:paraId="40D5C131" w14:textId="370A70CA" w:rsidR="00BC34E4" w:rsidRPr="0073422E" w:rsidRDefault="0073422E" w:rsidP="00BC34E4">
      <w:pPr>
        <w:jc w:val="both"/>
        <w:rPr>
          <w:rFonts w:asciiTheme="majorHAnsi" w:hAnsiTheme="majorHAnsi" w:cs="Arial"/>
          <w:b/>
        </w:rPr>
      </w:pPr>
      <w:r w:rsidRPr="0073422E">
        <w:rPr>
          <w:rFonts w:asciiTheme="majorHAnsi" w:hAnsiTheme="majorHAnsi" w:cs="Arial"/>
          <w:b/>
        </w:rPr>
        <w:t>9</w:t>
      </w:r>
      <w:r w:rsidR="00BC34E4" w:rsidRPr="0073422E">
        <w:rPr>
          <w:rFonts w:asciiTheme="majorHAnsi" w:hAnsiTheme="majorHAnsi" w:cs="Arial"/>
          <w:b/>
        </w:rPr>
        <w:t>.3</w:t>
      </w:r>
      <w:r w:rsidR="00BC34E4" w:rsidRPr="0073422E">
        <w:rPr>
          <w:rFonts w:asciiTheme="majorHAnsi" w:hAnsiTheme="majorHAnsi" w:cs="Arial"/>
        </w:rPr>
        <w:t xml:space="preserve"> </w:t>
      </w:r>
      <w:r w:rsidR="00BC34E4" w:rsidRPr="0073422E">
        <w:rPr>
          <w:rFonts w:asciiTheme="majorHAnsi" w:hAnsiTheme="majorHAnsi" w:cs="Arial"/>
          <w:b/>
        </w:rPr>
        <w:t>Expenses &amp; Outlay</w:t>
      </w:r>
      <w:r w:rsidR="00924B9D" w:rsidRPr="0073422E">
        <w:rPr>
          <w:rFonts w:asciiTheme="majorHAnsi" w:hAnsiTheme="majorHAnsi" w:cs="Arial"/>
          <w:b/>
        </w:rPr>
        <w:t>s</w:t>
      </w:r>
    </w:p>
    <w:p w14:paraId="03893CA0" w14:textId="3025BCF8" w:rsidR="005F747D" w:rsidRDefault="00BC34E4" w:rsidP="00BC34E4">
      <w:pPr>
        <w:jc w:val="both"/>
        <w:rPr>
          <w:rFonts w:asciiTheme="majorHAnsi" w:hAnsiTheme="majorHAnsi" w:cs="Arial"/>
        </w:rPr>
      </w:pPr>
      <w:r w:rsidRPr="00E43B8C">
        <w:rPr>
          <w:rFonts w:asciiTheme="majorHAnsi" w:hAnsiTheme="majorHAnsi" w:cs="Arial"/>
        </w:rPr>
        <w:t xml:space="preserve">The Client shall be liable for all agreed outlays </w:t>
      </w:r>
      <w:r w:rsidR="00E13EDC" w:rsidRPr="00E43B8C">
        <w:rPr>
          <w:rFonts w:asciiTheme="majorHAnsi" w:hAnsiTheme="majorHAnsi" w:cs="Arial"/>
        </w:rPr>
        <w:t xml:space="preserve">incurred by </w:t>
      </w:r>
      <w:r w:rsidRPr="00E43B8C">
        <w:rPr>
          <w:rFonts w:asciiTheme="majorHAnsi" w:hAnsiTheme="majorHAnsi" w:cs="Arial"/>
        </w:rPr>
        <w:t xml:space="preserve">the Agent. The outlays (i.e. </w:t>
      </w:r>
      <w:r w:rsidRPr="00E43B8C">
        <w:rPr>
          <w:rFonts w:asciiTheme="majorHAnsi" w:hAnsiTheme="majorHAnsi"/>
        </w:rPr>
        <w:t>disbursements made or to be made or expenses incurred or to be incurred</w:t>
      </w:r>
      <w:r w:rsidR="00862EC1">
        <w:rPr>
          <w:rFonts w:asciiTheme="majorHAnsi" w:hAnsiTheme="majorHAnsi"/>
        </w:rPr>
        <w:t xml:space="preserve"> </w:t>
      </w:r>
      <w:r w:rsidRPr="00E43B8C">
        <w:rPr>
          <w:rFonts w:asciiTheme="majorHAnsi" w:hAnsiTheme="majorHAnsi"/>
        </w:rPr>
        <w:t>by the Agent for and on behalf of the Client in respect of the letting of the property)</w:t>
      </w:r>
      <w:r w:rsidRPr="00E43B8C">
        <w:rPr>
          <w:rFonts w:asciiTheme="majorHAnsi" w:hAnsiTheme="majorHAnsi" w:cs="Arial"/>
        </w:rPr>
        <w:t xml:space="preserve"> which have been agreed</w:t>
      </w:r>
      <w:r w:rsidR="00E13EDC" w:rsidRPr="00E43B8C">
        <w:rPr>
          <w:rFonts w:asciiTheme="majorHAnsi" w:hAnsiTheme="majorHAnsi" w:cs="Arial"/>
        </w:rPr>
        <w:t xml:space="preserve"> to the</w:t>
      </w:r>
      <w:r w:rsidRPr="00E43B8C">
        <w:rPr>
          <w:rFonts w:asciiTheme="majorHAnsi" w:hAnsiTheme="majorHAnsi" w:cs="Arial"/>
        </w:rPr>
        <w:t xml:space="preserve"> amount </w:t>
      </w:r>
      <w:r w:rsidR="00E13EDC" w:rsidRPr="00E43B8C">
        <w:rPr>
          <w:rFonts w:asciiTheme="majorHAnsi" w:hAnsiTheme="majorHAnsi" w:cs="Arial"/>
        </w:rPr>
        <w:t>of</w:t>
      </w:r>
      <w:r w:rsidRPr="00E43B8C">
        <w:rPr>
          <w:rFonts w:asciiTheme="majorHAnsi" w:hAnsiTheme="majorHAnsi" w:cs="Arial"/>
        </w:rPr>
        <w:t xml:space="preserve"> €&lt;</w:t>
      </w:r>
      <w:r w:rsidRPr="00331228">
        <w:rPr>
          <w:rFonts w:asciiTheme="majorHAnsi" w:hAnsiTheme="majorHAnsi" w:cs="Arial"/>
          <w:b/>
          <w:color w:val="00B0F0"/>
        </w:rPr>
        <w:t>OUTLAY VALUE</w:t>
      </w:r>
      <w:r w:rsidRPr="00E43B8C">
        <w:rPr>
          <w:rFonts w:asciiTheme="majorHAnsi" w:hAnsiTheme="majorHAnsi" w:cs="Arial"/>
        </w:rPr>
        <w:t>&gt; (inclusive of VAT).  Any additional outlays</w:t>
      </w:r>
      <w:r w:rsidRPr="0051744E">
        <w:rPr>
          <w:rFonts w:asciiTheme="majorHAnsi" w:hAnsiTheme="majorHAnsi" w:cs="Arial"/>
          <w:color w:val="00B0F0"/>
        </w:rPr>
        <w:t xml:space="preserve"> </w:t>
      </w:r>
      <w:r w:rsidRPr="00E43B8C">
        <w:rPr>
          <w:rFonts w:asciiTheme="majorHAnsi" w:hAnsiTheme="majorHAnsi" w:cs="Arial"/>
        </w:rPr>
        <w:t xml:space="preserve">will be agreed in advance with the Client and confirmed in writing by the Agent.  </w:t>
      </w:r>
    </w:p>
    <w:p w14:paraId="32CF4D89" w14:textId="77777777" w:rsidR="0073422E" w:rsidRDefault="0073422E" w:rsidP="00BC34E4">
      <w:pPr>
        <w:jc w:val="both"/>
        <w:rPr>
          <w:rFonts w:asciiTheme="majorHAnsi" w:hAnsiTheme="majorHAnsi" w:cs="Arial"/>
        </w:rPr>
      </w:pPr>
    </w:p>
    <w:p w14:paraId="636156E1" w14:textId="51E5ABB2" w:rsidR="00BC34E4" w:rsidRPr="00E43B8C" w:rsidRDefault="00BC34E4" w:rsidP="00BC34E4">
      <w:pPr>
        <w:jc w:val="both"/>
        <w:rPr>
          <w:rFonts w:asciiTheme="majorHAnsi" w:hAnsiTheme="majorHAnsi" w:cs="Arial"/>
        </w:rPr>
      </w:pPr>
      <w:r w:rsidRPr="00E43B8C">
        <w:rPr>
          <w:rFonts w:asciiTheme="majorHAnsi" w:hAnsiTheme="majorHAnsi" w:cs="Arial"/>
        </w:rPr>
        <w:t>The agreed outlays will become payable &lt;</w:t>
      </w:r>
      <w:r w:rsidRPr="00331228">
        <w:rPr>
          <w:rFonts w:asciiTheme="majorHAnsi" w:hAnsiTheme="majorHAnsi" w:cs="Arial"/>
          <w:b/>
          <w:caps/>
          <w:color w:val="00B0F0"/>
        </w:rPr>
        <w:t>specify condition</w:t>
      </w:r>
      <w:r w:rsidR="00924B9D" w:rsidRPr="00331228">
        <w:rPr>
          <w:rFonts w:asciiTheme="majorHAnsi" w:hAnsiTheme="majorHAnsi" w:cs="Arial"/>
          <w:b/>
          <w:caps/>
          <w:color w:val="00B0F0"/>
        </w:rPr>
        <w:t>(s)</w:t>
      </w:r>
      <w:r w:rsidRPr="00E43B8C">
        <w:rPr>
          <w:rFonts w:asciiTheme="majorHAnsi" w:hAnsiTheme="majorHAnsi" w:cs="Arial"/>
          <w:caps/>
        </w:rPr>
        <w:t>&gt;</w:t>
      </w:r>
      <w:r w:rsidR="00D815BC">
        <w:rPr>
          <w:rFonts w:asciiTheme="majorHAnsi" w:hAnsiTheme="majorHAnsi" w:cs="Arial"/>
          <w:caps/>
        </w:rPr>
        <w:t>.</w:t>
      </w:r>
    </w:p>
    <w:p w14:paraId="284EED07" w14:textId="77777777" w:rsidR="00BC34E4" w:rsidRPr="0073422E" w:rsidRDefault="00BC34E4" w:rsidP="00BC34E4">
      <w:pPr>
        <w:ind w:right="-58"/>
        <w:jc w:val="both"/>
        <w:rPr>
          <w:rFonts w:asciiTheme="majorHAnsi" w:hAnsiTheme="majorHAnsi"/>
          <w:b/>
          <w:lang w:val="en-GB" w:eastAsia="en-GB"/>
        </w:rPr>
      </w:pPr>
    </w:p>
    <w:p w14:paraId="76E7DF9C" w14:textId="301E62D8" w:rsidR="00BC34E4" w:rsidRPr="0073422E" w:rsidRDefault="0073422E" w:rsidP="00BC34E4">
      <w:pPr>
        <w:ind w:right="-58"/>
        <w:jc w:val="both"/>
        <w:rPr>
          <w:rFonts w:asciiTheme="majorHAnsi" w:hAnsiTheme="majorHAnsi"/>
          <w:b/>
          <w:lang w:val="en-GB" w:eastAsia="en-GB"/>
        </w:rPr>
      </w:pPr>
      <w:r>
        <w:rPr>
          <w:rFonts w:asciiTheme="majorHAnsi" w:hAnsiTheme="majorHAnsi"/>
          <w:b/>
          <w:lang w:val="en-GB" w:eastAsia="en-GB"/>
        </w:rPr>
        <w:t>9</w:t>
      </w:r>
      <w:r w:rsidR="003F312B" w:rsidRPr="0073422E">
        <w:rPr>
          <w:rFonts w:asciiTheme="majorHAnsi" w:hAnsiTheme="majorHAnsi"/>
          <w:b/>
          <w:lang w:val="en-GB" w:eastAsia="en-GB"/>
        </w:rPr>
        <w:t>.</w:t>
      </w:r>
      <w:r w:rsidR="00124C12">
        <w:rPr>
          <w:rFonts w:asciiTheme="majorHAnsi" w:hAnsiTheme="majorHAnsi"/>
          <w:b/>
          <w:lang w:val="en-GB" w:eastAsia="en-GB"/>
        </w:rPr>
        <w:t>4</w:t>
      </w:r>
      <w:r w:rsidR="00BC34E4" w:rsidRPr="0073422E">
        <w:rPr>
          <w:rFonts w:asciiTheme="majorHAnsi" w:hAnsiTheme="majorHAnsi"/>
          <w:b/>
          <w:lang w:val="en-GB" w:eastAsia="en-GB"/>
        </w:rPr>
        <w:t xml:space="preserve"> </w:t>
      </w:r>
      <w:r w:rsidR="00BC34E4" w:rsidRPr="0073422E">
        <w:rPr>
          <w:rFonts w:asciiTheme="majorHAnsi" w:hAnsiTheme="majorHAnsi" w:cs="Arial"/>
          <w:b/>
        </w:rPr>
        <w:t>Property Maintenance and Repair</w:t>
      </w:r>
      <w:r w:rsidR="00BC34E4" w:rsidRPr="0073422E">
        <w:rPr>
          <w:rFonts w:asciiTheme="majorHAnsi" w:hAnsiTheme="majorHAnsi" w:cs="Arial"/>
          <w:b/>
          <w:i/>
        </w:rPr>
        <w:t xml:space="preserve"> </w:t>
      </w:r>
      <w:r w:rsidR="00BC34E4" w:rsidRPr="0073422E">
        <w:rPr>
          <w:rFonts w:asciiTheme="majorHAnsi" w:hAnsiTheme="majorHAnsi" w:cs="Arial"/>
          <w:b/>
        </w:rPr>
        <w:t xml:space="preserve">Expenses </w:t>
      </w:r>
    </w:p>
    <w:p w14:paraId="407EBD6E" w14:textId="198086E9" w:rsidR="008F2C37" w:rsidRPr="00C668D7" w:rsidRDefault="00BC34E4" w:rsidP="00BC34E4">
      <w:pPr>
        <w:jc w:val="both"/>
        <w:rPr>
          <w:rFonts w:asciiTheme="majorHAnsi" w:hAnsiTheme="majorHAnsi"/>
          <w:color w:val="3366FF"/>
        </w:rPr>
      </w:pPr>
      <w:r w:rsidRPr="00E43B8C">
        <w:rPr>
          <w:rFonts w:asciiTheme="majorHAnsi" w:hAnsiTheme="majorHAnsi"/>
        </w:rPr>
        <w:t xml:space="preserve">Arrangements </w:t>
      </w:r>
      <w:r w:rsidR="001564E7">
        <w:rPr>
          <w:rFonts w:asciiTheme="majorHAnsi" w:hAnsiTheme="majorHAnsi"/>
        </w:rPr>
        <w:t>&lt;</w:t>
      </w:r>
      <w:r w:rsidR="001564E7" w:rsidRPr="00331228">
        <w:rPr>
          <w:rFonts w:asciiTheme="majorHAnsi" w:hAnsiTheme="majorHAnsi"/>
          <w:b/>
          <w:color w:val="00B0F0"/>
        </w:rPr>
        <w:t>WILL</w:t>
      </w:r>
      <w:r w:rsidR="001564E7">
        <w:rPr>
          <w:rFonts w:asciiTheme="majorHAnsi" w:hAnsiTheme="majorHAnsi"/>
        </w:rPr>
        <w:t>&gt;</w:t>
      </w:r>
      <w:r w:rsidRPr="00E43B8C">
        <w:rPr>
          <w:rFonts w:asciiTheme="majorHAnsi" w:hAnsiTheme="majorHAnsi"/>
        </w:rPr>
        <w:t xml:space="preserve"> </w:t>
      </w:r>
      <w:r w:rsidRPr="00175DC1">
        <w:rPr>
          <w:rFonts w:asciiTheme="majorHAnsi" w:hAnsiTheme="majorHAnsi" w:cs="Arial"/>
          <w:b/>
          <w:color w:val="FF0000"/>
          <w:u w:val="single"/>
        </w:rPr>
        <w:t>OR</w:t>
      </w:r>
      <w:r w:rsidRPr="00E43B8C">
        <w:rPr>
          <w:rFonts w:asciiTheme="majorHAnsi" w:hAnsiTheme="majorHAnsi" w:cs="Arial"/>
        </w:rPr>
        <w:t xml:space="preserve"> </w:t>
      </w:r>
      <w:r w:rsidR="001564E7">
        <w:rPr>
          <w:rFonts w:asciiTheme="majorHAnsi" w:hAnsiTheme="majorHAnsi" w:cs="Arial"/>
        </w:rPr>
        <w:t>&lt;</w:t>
      </w:r>
      <w:r w:rsidR="001564E7" w:rsidRPr="00331228">
        <w:rPr>
          <w:rFonts w:asciiTheme="majorHAnsi" w:hAnsiTheme="majorHAnsi" w:cs="Arial"/>
          <w:b/>
          <w:color w:val="00B0F0"/>
        </w:rPr>
        <w:t>WILL NOT</w:t>
      </w:r>
      <w:r w:rsidR="001564E7">
        <w:rPr>
          <w:rFonts w:asciiTheme="majorHAnsi" w:hAnsiTheme="majorHAnsi" w:cs="Arial"/>
        </w:rPr>
        <w:t>&gt;</w:t>
      </w:r>
      <w:r w:rsidR="008F2C37">
        <w:rPr>
          <w:rFonts w:asciiTheme="majorHAnsi" w:hAnsiTheme="majorHAnsi" w:cs="Arial"/>
        </w:rPr>
        <w:t xml:space="preserve"> </w:t>
      </w:r>
      <w:r w:rsidRPr="00E43B8C">
        <w:rPr>
          <w:rFonts w:asciiTheme="majorHAnsi" w:hAnsiTheme="majorHAnsi"/>
        </w:rPr>
        <w:t>be made by the Agent for necessary maintenance to be carried out during the term of the letting as part of the Letting Management.  Where the Agent arranges for maintenance and repairs, expenditure on such work (</w:t>
      </w:r>
      <w:r w:rsidRPr="00331228">
        <w:rPr>
          <w:rFonts w:asciiTheme="majorHAnsi" w:hAnsiTheme="majorHAnsi"/>
          <w:b/>
          <w:color w:val="00B0F0"/>
        </w:rPr>
        <w:t>will be agreed with the Client before any work is carried out</w:t>
      </w:r>
      <w:r w:rsidRPr="00331228">
        <w:rPr>
          <w:rFonts w:asciiTheme="majorHAnsi" w:hAnsiTheme="majorHAnsi"/>
        </w:rPr>
        <w:t>)</w:t>
      </w:r>
      <w:r w:rsidRPr="00C668D7">
        <w:rPr>
          <w:rFonts w:asciiTheme="majorHAnsi" w:hAnsiTheme="majorHAnsi"/>
          <w:color w:val="3366FF"/>
        </w:rPr>
        <w:t xml:space="preserve"> </w:t>
      </w:r>
      <w:r w:rsidRPr="00175DC1">
        <w:rPr>
          <w:rFonts w:asciiTheme="majorHAnsi" w:hAnsiTheme="majorHAnsi" w:cs="Arial"/>
          <w:b/>
          <w:color w:val="FF0000"/>
          <w:u w:val="single"/>
        </w:rPr>
        <w:t>OR</w:t>
      </w:r>
      <w:r w:rsidRPr="00A91590">
        <w:rPr>
          <w:rFonts w:asciiTheme="majorHAnsi" w:hAnsiTheme="majorHAnsi" w:cs="Arial"/>
          <w:color w:val="FF0000"/>
        </w:rPr>
        <w:t xml:space="preserve"> </w:t>
      </w:r>
      <w:r w:rsidRPr="00331228">
        <w:rPr>
          <w:rFonts w:asciiTheme="majorHAnsi" w:hAnsiTheme="majorHAnsi" w:cs="Arial"/>
        </w:rPr>
        <w:t>(&lt;</w:t>
      </w:r>
      <w:r w:rsidRPr="00331228">
        <w:rPr>
          <w:rFonts w:asciiTheme="majorHAnsi" w:hAnsiTheme="majorHAnsi"/>
          <w:b/>
          <w:caps/>
          <w:color w:val="00B0F0"/>
        </w:rPr>
        <w:t>specify level of delegation</w:t>
      </w:r>
      <w:r w:rsidR="008F2C37">
        <w:rPr>
          <w:rFonts w:asciiTheme="majorHAnsi" w:hAnsiTheme="majorHAnsi"/>
        </w:rPr>
        <w:t xml:space="preserve">&gt;) </w:t>
      </w:r>
      <w:r w:rsidR="008F2C37" w:rsidRPr="00175DC1">
        <w:rPr>
          <w:rFonts w:asciiTheme="majorHAnsi" w:hAnsiTheme="majorHAnsi"/>
          <w:b/>
          <w:color w:val="FF0000"/>
          <w:u w:val="single"/>
        </w:rPr>
        <w:t>OR</w:t>
      </w:r>
      <w:r w:rsidR="008F2C37">
        <w:rPr>
          <w:rFonts w:asciiTheme="majorHAnsi" w:hAnsiTheme="majorHAnsi"/>
          <w:b/>
          <w:color w:val="FF0000"/>
        </w:rPr>
        <w:t xml:space="preserve"> </w:t>
      </w:r>
      <w:r w:rsidR="00F4465A" w:rsidRPr="00495A24">
        <w:rPr>
          <w:rFonts w:asciiTheme="majorHAnsi" w:hAnsiTheme="majorHAnsi"/>
        </w:rPr>
        <w:t>&lt;</w:t>
      </w:r>
      <w:r w:rsidR="00C668D7" w:rsidRPr="001640BA">
        <w:rPr>
          <w:rFonts w:asciiTheme="majorHAnsi" w:hAnsiTheme="majorHAnsi"/>
          <w:b/>
          <w:color w:val="00B0F0"/>
        </w:rPr>
        <w:t>a</w:t>
      </w:r>
      <w:r w:rsidR="008F2C37" w:rsidRPr="001640BA">
        <w:rPr>
          <w:rFonts w:asciiTheme="majorHAnsi" w:hAnsiTheme="majorHAnsi"/>
          <w:b/>
          <w:color w:val="00B0F0"/>
        </w:rPr>
        <w:t>ll cost</w:t>
      </w:r>
      <w:r w:rsidR="00495A24" w:rsidRPr="001640BA">
        <w:rPr>
          <w:rFonts w:asciiTheme="majorHAnsi" w:hAnsiTheme="majorHAnsi"/>
          <w:b/>
          <w:color w:val="00B0F0"/>
        </w:rPr>
        <w:t>s</w:t>
      </w:r>
      <w:r w:rsidR="008F2C37" w:rsidRPr="001640BA">
        <w:rPr>
          <w:rFonts w:asciiTheme="majorHAnsi" w:hAnsiTheme="majorHAnsi"/>
          <w:b/>
          <w:color w:val="00B0F0"/>
        </w:rPr>
        <w:t xml:space="preserve"> incurred by the Agent will be the responsibility of the Client</w:t>
      </w:r>
      <w:r w:rsidR="00F4465A" w:rsidRPr="001640BA">
        <w:rPr>
          <w:rFonts w:asciiTheme="majorHAnsi" w:hAnsiTheme="majorHAnsi"/>
        </w:rPr>
        <w:t>&gt;</w:t>
      </w:r>
      <w:r w:rsidR="00124C12">
        <w:rPr>
          <w:rFonts w:asciiTheme="majorHAnsi" w:hAnsiTheme="majorHAnsi"/>
        </w:rPr>
        <w:t>.</w:t>
      </w:r>
    </w:p>
    <w:p w14:paraId="49060954" w14:textId="77777777" w:rsidR="00BC34E4" w:rsidRPr="00E43B8C" w:rsidRDefault="00BC34E4" w:rsidP="00BC34E4">
      <w:pPr>
        <w:ind w:right="-694"/>
        <w:jc w:val="both"/>
        <w:rPr>
          <w:rFonts w:asciiTheme="majorHAnsi" w:hAnsiTheme="majorHAnsi"/>
        </w:rPr>
      </w:pPr>
    </w:p>
    <w:p w14:paraId="07A0B249" w14:textId="17D431DA" w:rsidR="00BC34E4" w:rsidRPr="00E43B8C" w:rsidRDefault="00BC34E4" w:rsidP="00BC34E4">
      <w:pPr>
        <w:ind w:right="-58"/>
        <w:jc w:val="both"/>
        <w:rPr>
          <w:rFonts w:asciiTheme="majorHAnsi" w:hAnsiTheme="majorHAnsi"/>
        </w:rPr>
      </w:pPr>
      <w:r w:rsidRPr="00E43B8C">
        <w:rPr>
          <w:rFonts w:asciiTheme="majorHAnsi" w:hAnsiTheme="majorHAnsi"/>
        </w:rPr>
        <w:t>The Client is responsible for compliance with the Housing (Standards for R</w:t>
      </w:r>
      <w:r w:rsidR="00924B9D">
        <w:rPr>
          <w:rFonts w:asciiTheme="majorHAnsi" w:hAnsiTheme="majorHAnsi"/>
        </w:rPr>
        <w:t>ented Houses) Regulations 201</w:t>
      </w:r>
      <w:r w:rsidR="00850CFB">
        <w:rPr>
          <w:rFonts w:asciiTheme="majorHAnsi" w:hAnsiTheme="majorHAnsi"/>
        </w:rPr>
        <w:t>9</w:t>
      </w:r>
      <w:r w:rsidRPr="00E43B8C">
        <w:rPr>
          <w:rFonts w:asciiTheme="majorHAnsi" w:hAnsiTheme="majorHAnsi"/>
        </w:rPr>
        <w:t xml:space="preserve"> and any maintenance or repairs carried out or arranged by the Agent under this Agreement do not change the Client’s responsibility in this respect.</w:t>
      </w:r>
    </w:p>
    <w:p w14:paraId="3AE45B09" w14:textId="77777777" w:rsidR="00BC34E4" w:rsidRPr="00E43B8C" w:rsidRDefault="00BC34E4" w:rsidP="00BC34E4">
      <w:pPr>
        <w:rPr>
          <w:rFonts w:asciiTheme="majorHAnsi" w:hAnsiTheme="majorHAnsi" w:cs="Arial"/>
        </w:rPr>
      </w:pPr>
    </w:p>
    <w:p w14:paraId="65852ACE" w14:textId="00014D60" w:rsidR="00BC34E4" w:rsidRPr="00124C12" w:rsidRDefault="00396356" w:rsidP="00BC34E4">
      <w:pPr>
        <w:rPr>
          <w:rFonts w:asciiTheme="majorHAnsi" w:hAnsiTheme="majorHAnsi" w:cs="Arial"/>
          <w:b/>
        </w:rPr>
      </w:pPr>
      <w:r w:rsidRPr="00124C12">
        <w:rPr>
          <w:rFonts w:asciiTheme="majorHAnsi" w:hAnsiTheme="majorHAnsi" w:cs="Arial"/>
          <w:b/>
        </w:rPr>
        <w:t>9</w:t>
      </w:r>
      <w:r w:rsidR="001564E7" w:rsidRPr="00124C12">
        <w:rPr>
          <w:rFonts w:asciiTheme="majorHAnsi" w:hAnsiTheme="majorHAnsi" w:cs="Arial"/>
          <w:b/>
        </w:rPr>
        <w:t>.</w:t>
      </w:r>
      <w:r w:rsidR="00124C12">
        <w:rPr>
          <w:rFonts w:asciiTheme="majorHAnsi" w:hAnsiTheme="majorHAnsi" w:cs="Arial"/>
          <w:b/>
        </w:rPr>
        <w:t>5</w:t>
      </w:r>
      <w:r w:rsidR="00BC34E4" w:rsidRPr="00124C12">
        <w:rPr>
          <w:rFonts w:asciiTheme="majorHAnsi" w:hAnsiTheme="majorHAnsi" w:cs="Arial"/>
          <w:b/>
        </w:rPr>
        <w:t xml:space="preserve"> Invoicing Arrangements</w:t>
      </w:r>
    </w:p>
    <w:p w14:paraId="08F26F61" w14:textId="23C3FBE1" w:rsidR="005C3182" w:rsidRPr="00E43B8C" w:rsidRDefault="00BC34E4" w:rsidP="00BC34E4">
      <w:pPr>
        <w:jc w:val="both"/>
        <w:rPr>
          <w:rFonts w:asciiTheme="majorHAnsi" w:hAnsiTheme="majorHAnsi" w:cs="Arial"/>
        </w:rPr>
      </w:pPr>
      <w:r w:rsidRPr="006A22A6">
        <w:rPr>
          <w:rFonts w:asciiTheme="majorHAnsi" w:hAnsiTheme="majorHAnsi" w:cs="Arial"/>
        </w:rPr>
        <w:t xml:space="preserve">The </w:t>
      </w:r>
      <w:r w:rsidR="00BB4EC6" w:rsidRPr="006A22A6">
        <w:rPr>
          <w:rFonts w:asciiTheme="majorHAnsi" w:hAnsiTheme="majorHAnsi" w:cs="Arial"/>
        </w:rPr>
        <w:t xml:space="preserve">Agent’s </w:t>
      </w:r>
      <w:r w:rsidRPr="006A22A6">
        <w:rPr>
          <w:rFonts w:asciiTheme="majorHAnsi" w:hAnsiTheme="majorHAnsi" w:cs="Arial"/>
        </w:rPr>
        <w:t>fees</w:t>
      </w:r>
      <w:r w:rsidR="00BB4EC6" w:rsidRPr="006A22A6">
        <w:rPr>
          <w:rFonts w:asciiTheme="majorHAnsi" w:hAnsiTheme="majorHAnsi" w:cs="Arial"/>
        </w:rPr>
        <w:t xml:space="preserve">, </w:t>
      </w:r>
      <w:r w:rsidRPr="006A22A6">
        <w:rPr>
          <w:rFonts w:asciiTheme="majorHAnsi" w:hAnsiTheme="majorHAnsi" w:cs="Arial"/>
        </w:rPr>
        <w:t>in addition to the advertising, expenses, repair and maintenance cos</w:t>
      </w:r>
      <w:r w:rsidR="00924B9D" w:rsidRPr="006A22A6">
        <w:rPr>
          <w:rFonts w:asciiTheme="majorHAnsi" w:hAnsiTheme="majorHAnsi" w:cs="Arial"/>
        </w:rPr>
        <w:t xml:space="preserve">ts </w:t>
      </w:r>
      <w:r w:rsidR="004702BA" w:rsidRPr="006A22A6">
        <w:rPr>
          <w:rFonts w:asciiTheme="majorHAnsi" w:hAnsiTheme="majorHAnsi" w:cs="Arial"/>
        </w:rPr>
        <w:t xml:space="preserve">or additional services undertaken </w:t>
      </w:r>
      <w:r w:rsidR="00924B9D" w:rsidRPr="006A22A6">
        <w:rPr>
          <w:rFonts w:asciiTheme="majorHAnsi" w:hAnsiTheme="majorHAnsi" w:cs="Arial"/>
        </w:rPr>
        <w:t>will be deducted from the</w:t>
      </w:r>
      <w:r w:rsidRPr="006A22A6">
        <w:rPr>
          <w:rFonts w:asciiTheme="majorHAnsi" w:hAnsiTheme="majorHAnsi" w:cs="Arial"/>
        </w:rPr>
        <w:t xml:space="preserve"> rental payments received by the Agent. </w:t>
      </w:r>
      <w:r w:rsidRPr="006A22A6">
        <w:rPr>
          <w:rStyle w:val="NewtextChar"/>
          <w:rFonts w:asciiTheme="majorHAnsi" w:hAnsiTheme="majorHAnsi"/>
          <w:color w:val="auto"/>
          <w:u w:val="none"/>
        </w:rPr>
        <w:t>The balance of the rental payment</w:t>
      </w:r>
      <w:r w:rsidRPr="006A22A6">
        <w:rPr>
          <w:rFonts w:asciiTheme="majorHAnsi" w:hAnsiTheme="majorHAnsi" w:cs="Arial"/>
        </w:rPr>
        <w:t xml:space="preserve"> will be paid to the Client</w:t>
      </w:r>
      <w:r w:rsidR="00FF0F53" w:rsidRPr="006A22A6">
        <w:rPr>
          <w:rFonts w:asciiTheme="majorHAnsi" w:hAnsiTheme="majorHAnsi" w:cs="Arial"/>
        </w:rPr>
        <w:t xml:space="preserve"> within </w:t>
      </w:r>
      <w:r w:rsidR="00FF0F53" w:rsidRPr="00381032">
        <w:rPr>
          <w:rFonts w:asciiTheme="majorHAnsi" w:hAnsiTheme="majorHAnsi" w:cs="Arial"/>
          <w:b/>
        </w:rPr>
        <w:t>&lt;</w:t>
      </w:r>
      <w:r w:rsidR="00FF0F53" w:rsidRPr="006A22A6">
        <w:rPr>
          <w:rFonts w:asciiTheme="majorHAnsi" w:hAnsiTheme="majorHAnsi" w:cs="Arial"/>
          <w:b/>
          <w:color w:val="00B0F0"/>
        </w:rPr>
        <w:t>Days</w:t>
      </w:r>
      <w:r w:rsidR="00FF0F53" w:rsidRPr="00381032">
        <w:rPr>
          <w:rFonts w:asciiTheme="majorHAnsi" w:hAnsiTheme="majorHAnsi" w:cs="Arial"/>
          <w:b/>
        </w:rPr>
        <w:t>&gt;</w:t>
      </w:r>
      <w:r w:rsidR="00FF0F53" w:rsidRPr="006A22A6">
        <w:rPr>
          <w:rFonts w:asciiTheme="majorHAnsi" w:hAnsiTheme="majorHAnsi" w:cs="Arial"/>
          <w:color w:val="00B0F0"/>
        </w:rPr>
        <w:t xml:space="preserve"> </w:t>
      </w:r>
      <w:r w:rsidR="000004FB" w:rsidRPr="000004FB">
        <w:rPr>
          <w:rFonts w:asciiTheme="majorHAnsi" w:hAnsiTheme="majorHAnsi" w:cs="Arial"/>
          <w:b/>
          <w:color w:val="FF0000"/>
          <w:u w:val="single"/>
        </w:rPr>
        <w:t>OR</w:t>
      </w:r>
      <w:r w:rsidR="00445E02" w:rsidRPr="006A22A6">
        <w:rPr>
          <w:rFonts w:asciiTheme="majorHAnsi" w:hAnsiTheme="majorHAnsi" w:cs="Arial"/>
        </w:rPr>
        <w:t xml:space="preserve"> </w:t>
      </w:r>
      <w:r w:rsidR="000004FB" w:rsidRPr="00381032">
        <w:rPr>
          <w:rFonts w:asciiTheme="majorHAnsi" w:hAnsiTheme="majorHAnsi" w:cs="Arial"/>
        </w:rPr>
        <w:t>&lt;</w:t>
      </w:r>
      <w:r w:rsidR="00E60887" w:rsidRPr="000004FB">
        <w:rPr>
          <w:rFonts w:asciiTheme="majorHAnsi" w:hAnsiTheme="majorHAnsi" w:cs="Arial"/>
          <w:b/>
          <w:color w:val="00B0F0"/>
        </w:rPr>
        <w:t xml:space="preserve">not </w:t>
      </w:r>
      <w:r w:rsidR="00E60887" w:rsidRPr="000004FB">
        <w:rPr>
          <w:rFonts w:asciiTheme="majorHAnsi" w:hAnsiTheme="majorHAnsi" w:cs="Arial"/>
          <w:b/>
          <w:color w:val="00B0F0"/>
        </w:rPr>
        <w:lastRenderedPageBreak/>
        <w:t>later than 30 days</w:t>
      </w:r>
      <w:r w:rsidR="000004FB" w:rsidRPr="00381032">
        <w:rPr>
          <w:rFonts w:asciiTheme="majorHAnsi" w:hAnsiTheme="majorHAnsi" w:cs="Arial"/>
          <w:b/>
        </w:rPr>
        <w:t>&gt;</w:t>
      </w:r>
      <w:r w:rsidR="000004FB">
        <w:rPr>
          <w:rFonts w:asciiTheme="majorHAnsi" w:hAnsiTheme="majorHAnsi" w:cs="Arial"/>
        </w:rPr>
        <w:t>.</w:t>
      </w:r>
      <w:r w:rsidRPr="000004FB">
        <w:rPr>
          <w:rFonts w:asciiTheme="majorHAnsi" w:hAnsiTheme="majorHAnsi" w:cs="Arial"/>
          <w:b/>
          <w:color w:val="00B0F0"/>
        </w:rPr>
        <w:t xml:space="preserve"> </w:t>
      </w:r>
      <w:r w:rsidRPr="006A22A6">
        <w:rPr>
          <w:rFonts w:asciiTheme="majorHAnsi" w:hAnsiTheme="majorHAnsi" w:cs="Arial"/>
        </w:rPr>
        <w:t>The Agent will issue an invoice showing the payment received and all deductions made.</w:t>
      </w:r>
    </w:p>
    <w:p w14:paraId="317E896F" w14:textId="348A483E" w:rsidR="00942027" w:rsidRPr="00180EBF" w:rsidRDefault="00BC34E4" w:rsidP="00180EBF">
      <w:pPr>
        <w:jc w:val="center"/>
        <w:rPr>
          <w:rFonts w:asciiTheme="majorHAnsi" w:hAnsiTheme="majorHAnsi" w:cs="Arial"/>
          <w:b/>
          <w:color w:val="FF0000"/>
          <w:u w:val="single"/>
        </w:rPr>
      </w:pPr>
      <w:r w:rsidRPr="006F39E2">
        <w:rPr>
          <w:rFonts w:asciiTheme="majorHAnsi" w:hAnsiTheme="majorHAnsi" w:cs="Arial"/>
          <w:b/>
          <w:color w:val="FF0000"/>
          <w:u w:val="single"/>
        </w:rPr>
        <w:t>OR</w:t>
      </w:r>
    </w:p>
    <w:p w14:paraId="2D769328" w14:textId="00493B93" w:rsidR="002B0047" w:rsidRPr="006A22A6" w:rsidRDefault="00BC34E4" w:rsidP="00BC34E4">
      <w:pPr>
        <w:jc w:val="both"/>
        <w:rPr>
          <w:rFonts w:asciiTheme="majorHAnsi" w:hAnsiTheme="majorHAnsi" w:cs="Arial"/>
        </w:rPr>
      </w:pPr>
      <w:r w:rsidRPr="006A22A6">
        <w:rPr>
          <w:rFonts w:asciiTheme="majorHAnsi" w:hAnsiTheme="majorHAnsi" w:cs="Arial"/>
        </w:rPr>
        <w:t>Any rental payments received by the Agent will be paid, without deduction, to the Client</w:t>
      </w:r>
      <w:r w:rsidR="00FF0F53" w:rsidRPr="006A22A6">
        <w:rPr>
          <w:rFonts w:asciiTheme="majorHAnsi" w:hAnsiTheme="majorHAnsi" w:cs="Arial"/>
        </w:rPr>
        <w:t xml:space="preserve"> within </w:t>
      </w:r>
      <w:r w:rsidR="000004FB" w:rsidRPr="00381032">
        <w:rPr>
          <w:rFonts w:asciiTheme="majorHAnsi" w:hAnsiTheme="majorHAnsi" w:cs="Arial"/>
          <w:b/>
        </w:rPr>
        <w:t>&lt;</w:t>
      </w:r>
      <w:r w:rsidR="00124C12">
        <w:rPr>
          <w:rFonts w:asciiTheme="majorHAnsi" w:hAnsiTheme="majorHAnsi" w:cs="Arial"/>
          <w:b/>
          <w:color w:val="00B0F0"/>
        </w:rPr>
        <w:t>s</w:t>
      </w:r>
      <w:r w:rsidR="00BB03D9">
        <w:rPr>
          <w:rFonts w:asciiTheme="majorHAnsi" w:hAnsiTheme="majorHAnsi" w:cs="Arial"/>
          <w:b/>
          <w:color w:val="00B0F0"/>
        </w:rPr>
        <w:t xml:space="preserve">pecified </w:t>
      </w:r>
      <w:r w:rsidR="00124C12">
        <w:rPr>
          <w:rFonts w:asciiTheme="majorHAnsi" w:hAnsiTheme="majorHAnsi" w:cs="Arial"/>
          <w:b/>
          <w:color w:val="00B0F0"/>
        </w:rPr>
        <w:t>p</w:t>
      </w:r>
      <w:r w:rsidR="00BB03D9">
        <w:rPr>
          <w:rFonts w:asciiTheme="majorHAnsi" w:hAnsiTheme="majorHAnsi" w:cs="Arial"/>
          <w:b/>
          <w:color w:val="00B0F0"/>
        </w:rPr>
        <w:t>eriod</w:t>
      </w:r>
      <w:r w:rsidR="000004FB" w:rsidRPr="00381032">
        <w:rPr>
          <w:rFonts w:asciiTheme="majorHAnsi" w:hAnsiTheme="majorHAnsi" w:cs="Arial"/>
          <w:b/>
        </w:rPr>
        <w:t>&gt;</w:t>
      </w:r>
      <w:r w:rsidR="000004FB" w:rsidRPr="006A22A6">
        <w:rPr>
          <w:rFonts w:asciiTheme="majorHAnsi" w:hAnsiTheme="majorHAnsi" w:cs="Arial"/>
          <w:color w:val="00B0F0"/>
        </w:rPr>
        <w:t xml:space="preserve"> </w:t>
      </w:r>
      <w:r w:rsidR="000004FB" w:rsidRPr="000004FB">
        <w:rPr>
          <w:rFonts w:asciiTheme="majorHAnsi" w:hAnsiTheme="majorHAnsi" w:cs="Arial"/>
          <w:b/>
          <w:color w:val="FF0000"/>
          <w:u w:val="single"/>
        </w:rPr>
        <w:t>OR</w:t>
      </w:r>
      <w:r w:rsidR="000004FB" w:rsidRPr="006A22A6">
        <w:rPr>
          <w:rFonts w:asciiTheme="majorHAnsi" w:hAnsiTheme="majorHAnsi" w:cs="Arial"/>
        </w:rPr>
        <w:t xml:space="preserve"> </w:t>
      </w:r>
      <w:r w:rsidR="000004FB" w:rsidRPr="00381032">
        <w:rPr>
          <w:rFonts w:asciiTheme="majorHAnsi" w:hAnsiTheme="majorHAnsi" w:cs="Arial"/>
          <w:b/>
        </w:rPr>
        <w:t>&lt;</w:t>
      </w:r>
      <w:r w:rsidR="000004FB" w:rsidRPr="000004FB">
        <w:rPr>
          <w:rFonts w:asciiTheme="majorHAnsi" w:hAnsiTheme="majorHAnsi" w:cs="Arial"/>
          <w:b/>
          <w:color w:val="00B0F0"/>
        </w:rPr>
        <w:t>not later than 30 days</w:t>
      </w:r>
      <w:r w:rsidR="000004FB" w:rsidRPr="00381032">
        <w:rPr>
          <w:rFonts w:asciiTheme="majorHAnsi" w:hAnsiTheme="majorHAnsi" w:cs="Arial"/>
          <w:b/>
        </w:rPr>
        <w:t>&gt;</w:t>
      </w:r>
      <w:r w:rsidR="000004FB" w:rsidRPr="006A22A6">
        <w:rPr>
          <w:rFonts w:asciiTheme="majorHAnsi" w:hAnsiTheme="majorHAnsi" w:cs="Arial"/>
        </w:rPr>
        <w:t xml:space="preserve"> </w:t>
      </w:r>
      <w:r w:rsidRPr="006A22A6">
        <w:rPr>
          <w:rFonts w:asciiTheme="majorHAnsi" w:hAnsiTheme="majorHAnsi" w:cs="Arial"/>
        </w:rPr>
        <w:t>and the Client will be invoiced by the Agent in respect of fees, advertising, expenses a</w:t>
      </w:r>
      <w:r w:rsidR="004702BA" w:rsidRPr="006A22A6">
        <w:rPr>
          <w:rFonts w:asciiTheme="majorHAnsi" w:hAnsiTheme="majorHAnsi" w:cs="Arial"/>
        </w:rPr>
        <w:t>nd maintenance and repair costs and for any other additional services undertaken.</w:t>
      </w:r>
    </w:p>
    <w:p w14:paraId="16FFCF2D" w14:textId="77777777" w:rsidR="00957FE8" w:rsidRPr="0051744E" w:rsidRDefault="00957FE8" w:rsidP="00BC34E4">
      <w:pPr>
        <w:jc w:val="both"/>
        <w:rPr>
          <w:rFonts w:asciiTheme="majorHAnsi" w:hAnsiTheme="majorHAnsi" w:cs="Arial"/>
          <w:b/>
          <w:color w:val="00B0F0"/>
        </w:rPr>
      </w:pPr>
    </w:p>
    <w:p w14:paraId="0241C097" w14:textId="062FE4AB" w:rsidR="00A34DEB" w:rsidRPr="0051744E" w:rsidRDefault="00BC34E4" w:rsidP="00A34DEB">
      <w:pPr>
        <w:ind w:right="-58"/>
        <w:jc w:val="both"/>
        <w:rPr>
          <w:rFonts w:asciiTheme="majorHAnsi" w:hAnsiTheme="majorHAnsi" w:cs="Arial"/>
          <w:b/>
          <w:sz w:val="26"/>
          <w:szCs w:val="26"/>
          <w:u w:val="single"/>
        </w:rPr>
      </w:pPr>
      <w:r w:rsidRPr="0051744E">
        <w:rPr>
          <w:rFonts w:asciiTheme="majorHAnsi" w:hAnsiTheme="majorHAnsi" w:cs="Arial"/>
          <w:b/>
          <w:sz w:val="26"/>
          <w:szCs w:val="26"/>
        </w:rPr>
        <w:t>1</w:t>
      </w:r>
      <w:r w:rsidR="00396356">
        <w:rPr>
          <w:rFonts w:asciiTheme="majorHAnsi" w:hAnsiTheme="majorHAnsi" w:cs="Arial"/>
          <w:b/>
          <w:sz w:val="26"/>
          <w:szCs w:val="26"/>
        </w:rPr>
        <w:t>0</w:t>
      </w:r>
      <w:r w:rsidR="00A34DEB" w:rsidRPr="0051744E">
        <w:rPr>
          <w:rFonts w:asciiTheme="majorHAnsi" w:hAnsiTheme="majorHAnsi" w:cs="Arial"/>
          <w:b/>
          <w:sz w:val="26"/>
          <w:szCs w:val="26"/>
        </w:rPr>
        <w:t xml:space="preserve">. </w:t>
      </w:r>
      <w:r w:rsidR="00F311CD" w:rsidRPr="0051744E">
        <w:rPr>
          <w:rFonts w:asciiTheme="majorHAnsi" w:hAnsiTheme="majorHAnsi" w:cs="Arial"/>
          <w:b/>
          <w:sz w:val="26"/>
          <w:szCs w:val="26"/>
        </w:rPr>
        <w:t>*</w:t>
      </w:r>
      <w:r w:rsidR="00124C12">
        <w:rPr>
          <w:rFonts w:asciiTheme="majorHAnsi" w:hAnsiTheme="majorHAnsi" w:cs="Arial"/>
          <w:b/>
          <w:sz w:val="26"/>
          <w:szCs w:val="26"/>
        </w:rPr>
        <w:t xml:space="preserve"> </w:t>
      </w:r>
      <w:r w:rsidR="00A34DEB" w:rsidRPr="0051744E">
        <w:rPr>
          <w:rFonts w:asciiTheme="majorHAnsi" w:hAnsiTheme="majorHAnsi" w:cs="Arial"/>
          <w:b/>
          <w:sz w:val="26"/>
          <w:szCs w:val="26"/>
          <w:u w:val="single"/>
        </w:rPr>
        <w:t xml:space="preserve">Termination of the Agreement </w:t>
      </w:r>
    </w:p>
    <w:p w14:paraId="2F861D8C" w14:textId="7186D99A" w:rsidR="00A34DEB" w:rsidRPr="0051744E" w:rsidRDefault="000C7F8B" w:rsidP="00A34DEB">
      <w:pPr>
        <w:ind w:right="-58"/>
        <w:jc w:val="both"/>
        <w:rPr>
          <w:rFonts w:asciiTheme="majorHAnsi" w:hAnsiTheme="majorHAnsi" w:cs="Arial"/>
          <w:b/>
          <w:u w:val="single"/>
        </w:rPr>
      </w:pPr>
      <w:r w:rsidRPr="0051744E">
        <w:rPr>
          <w:rFonts w:asciiTheme="majorHAnsi" w:hAnsiTheme="majorHAnsi" w:cs="Arial"/>
          <w:b/>
        </w:rPr>
        <w:t>1</w:t>
      </w:r>
      <w:r w:rsidR="00396356">
        <w:rPr>
          <w:rFonts w:asciiTheme="majorHAnsi" w:hAnsiTheme="majorHAnsi" w:cs="Arial"/>
          <w:b/>
        </w:rPr>
        <w:t>0</w:t>
      </w:r>
      <w:r w:rsidR="00A34DEB" w:rsidRPr="0051744E">
        <w:rPr>
          <w:rFonts w:asciiTheme="majorHAnsi" w:hAnsiTheme="majorHAnsi" w:cs="Arial"/>
          <w:b/>
        </w:rPr>
        <w:t>.1 *</w:t>
      </w:r>
      <w:r w:rsidR="00124C12">
        <w:rPr>
          <w:rFonts w:asciiTheme="majorHAnsi" w:hAnsiTheme="majorHAnsi" w:cs="Arial"/>
          <w:b/>
        </w:rPr>
        <w:t xml:space="preserve"> </w:t>
      </w:r>
      <w:r w:rsidR="00A34DEB" w:rsidRPr="0051744E">
        <w:rPr>
          <w:rFonts w:asciiTheme="majorHAnsi" w:hAnsiTheme="majorHAnsi" w:cs="Arial"/>
          <w:b/>
          <w:u w:val="single"/>
        </w:rPr>
        <w:t>Notice Period for Termination</w:t>
      </w:r>
    </w:p>
    <w:p w14:paraId="472862A5" w14:textId="270155A3" w:rsidR="00A34DEB" w:rsidRDefault="00A34DEB" w:rsidP="00A34DEB">
      <w:pPr>
        <w:ind w:right="-58"/>
        <w:jc w:val="both"/>
        <w:rPr>
          <w:rFonts w:asciiTheme="majorHAnsi" w:hAnsiTheme="majorHAnsi" w:cs="Arial"/>
        </w:rPr>
      </w:pPr>
      <w:r w:rsidRPr="00E43B8C">
        <w:rPr>
          <w:rFonts w:asciiTheme="majorHAnsi" w:hAnsiTheme="majorHAnsi" w:cs="Arial"/>
        </w:rPr>
        <w:t>This Agreement may be terminated by either party by giving &lt;</w:t>
      </w:r>
      <w:r w:rsidRPr="001640BA">
        <w:rPr>
          <w:rFonts w:asciiTheme="majorHAnsi" w:hAnsiTheme="majorHAnsi" w:cs="Arial"/>
          <w:b/>
          <w:color w:val="00B0F0"/>
        </w:rPr>
        <w:t>NOTICE PERIOD</w:t>
      </w:r>
      <w:r w:rsidRPr="001640BA">
        <w:rPr>
          <w:rFonts w:asciiTheme="majorHAnsi" w:hAnsiTheme="majorHAnsi" w:cs="Arial"/>
        </w:rPr>
        <w:t>&gt;</w:t>
      </w:r>
      <w:r w:rsidRPr="00E43B8C">
        <w:rPr>
          <w:rFonts w:asciiTheme="majorHAnsi" w:hAnsiTheme="majorHAnsi" w:cs="Arial"/>
        </w:rPr>
        <w:t xml:space="preserve"> written notice.</w:t>
      </w:r>
    </w:p>
    <w:p w14:paraId="2D357920" w14:textId="5C5BD926" w:rsidR="00957FE8" w:rsidRPr="00175DC1" w:rsidRDefault="000C7F8B" w:rsidP="00180EBF">
      <w:pPr>
        <w:ind w:right="-58"/>
        <w:jc w:val="center"/>
        <w:rPr>
          <w:rFonts w:asciiTheme="majorHAnsi" w:hAnsiTheme="majorHAnsi" w:cs="Arial"/>
          <w:b/>
          <w:color w:val="FF0000"/>
          <w:u w:val="single"/>
        </w:rPr>
      </w:pPr>
      <w:r w:rsidRPr="00175DC1">
        <w:rPr>
          <w:rFonts w:asciiTheme="majorHAnsi" w:hAnsiTheme="majorHAnsi" w:cs="Arial"/>
          <w:b/>
          <w:color w:val="FF0000"/>
          <w:u w:val="single"/>
        </w:rPr>
        <w:t>OR</w:t>
      </w:r>
    </w:p>
    <w:p w14:paraId="39951B50" w14:textId="02CE8DE7" w:rsidR="006A00E2" w:rsidRDefault="000C7F8B" w:rsidP="00ED7AEC">
      <w:pPr>
        <w:ind w:right="-58"/>
        <w:jc w:val="both"/>
        <w:rPr>
          <w:rFonts w:asciiTheme="majorHAnsi" w:hAnsiTheme="majorHAnsi"/>
        </w:rPr>
      </w:pPr>
      <w:r>
        <w:rPr>
          <w:rFonts w:asciiTheme="majorHAnsi" w:hAnsiTheme="majorHAnsi"/>
        </w:rPr>
        <w:t>Th</w:t>
      </w:r>
      <w:r w:rsidR="00F46831">
        <w:rPr>
          <w:rFonts w:asciiTheme="majorHAnsi" w:hAnsiTheme="majorHAnsi"/>
        </w:rPr>
        <w:t>is Agreement may be terminated without penalty</w:t>
      </w:r>
      <w:r>
        <w:rPr>
          <w:rFonts w:asciiTheme="majorHAnsi" w:hAnsiTheme="majorHAnsi"/>
        </w:rPr>
        <w:t xml:space="preserve"> at any time with the mutual </w:t>
      </w:r>
      <w:r w:rsidR="00ED7AEC">
        <w:rPr>
          <w:rFonts w:asciiTheme="majorHAnsi" w:hAnsiTheme="majorHAnsi"/>
        </w:rPr>
        <w:t>consent of the parties.</w:t>
      </w:r>
    </w:p>
    <w:p w14:paraId="55A3330C" w14:textId="77777777" w:rsidR="00ED7AEC" w:rsidRPr="000C7F8B" w:rsidRDefault="00ED7AEC" w:rsidP="00A34DEB">
      <w:pPr>
        <w:ind w:left="540" w:right="-58" w:hanging="540"/>
        <w:jc w:val="both"/>
        <w:rPr>
          <w:rFonts w:asciiTheme="majorHAnsi" w:hAnsiTheme="majorHAnsi"/>
        </w:rPr>
      </w:pPr>
    </w:p>
    <w:p w14:paraId="5ADA0A7F" w14:textId="40F9A989" w:rsidR="00A34DEB" w:rsidRPr="00396356" w:rsidRDefault="000C7F8B" w:rsidP="00A34DEB">
      <w:pPr>
        <w:ind w:left="540" w:right="-58" w:hanging="540"/>
        <w:jc w:val="both"/>
        <w:rPr>
          <w:rFonts w:asciiTheme="majorHAnsi" w:hAnsiTheme="majorHAnsi"/>
          <w:szCs w:val="26"/>
        </w:rPr>
      </w:pPr>
      <w:r w:rsidRPr="00396356">
        <w:rPr>
          <w:rFonts w:asciiTheme="majorHAnsi" w:hAnsiTheme="majorHAnsi"/>
          <w:b/>
          <w:szCs w:val="26"/>
        </w:rPr>
        <w:t>1</w:t>
      </w:r>
      <w:r w:rsidR="00396356">
        <w:rPr>
          <w:rFonts w:asciiTheme="majorHAnsi" w:hAnsiTheme="majorHAnsi"/>
          <w:b/>
          <w:szCs w:val="26"/>
        </w:rPr>
        <w:t>0</w:t>
      </w:r>
      <w:r w:rsidR="00A34DEB" w:rsidRPr="00396356">
        <w:rPr>
          <w:rFonts w:asciiTheme="majorHAnsi" w:hAnsiTheme="majorHAnsi"/>
          <w:b/>
          <w:szCs w:val="26"/>
        </w:rPr>
        <w:t>.2 Termination Events</w:t>
      </w:r>
    </w:p>
    <w:p w14:paraId="79D1920F" w14:textId="42894213" w:rsidR="00A34DEB" w:rsidRPr="00E43B8C" w:rsidRDefault="00A34DEB" w:rsidP="00A34DEB">
      <w:pPr>
        <w:ind w:left="360" w:right="-58" w:hanging="360"/>
        <w:jc w:val="both"/>
        <w:rPr>
          <w:rFonts w:asciiTheme="majorHAnsi" w:hAnsiTheme="majorHAnsi" w:cs="Arial"/>
        </w:rPr>
      </w:pPr>
      <w:r w:rsidRPr="00E43B8C">
        <w:rPr>
          <w:rFonts w:asciiTheme="majorHAnsi" w:hAnsiTheme="majorHAnsi" w:cs="Arial"/>
        </w:rPr>
        <w:t>This Agreement may be terminated</w:t>
      </w:r>
      <w:r w:rsidR="00ED7AEC">
        <w:rPr>
          <w:rFonts w:asciiTheme="majorHAnsi" w:hAnsiTheme="majorHAnsi" w:cs="Arial"/>
        </w:rPr>
        <w:t xml:space="preserve"> </w:t>
      </w:r>
      <w:r w:rsidR="007B4D6C">
        <w:rPr>
          <w:rFonts w:asciiTheme="majorHAnsi" w:hAnsiTheme="majorHAnsi" w:cs="Arial"/>
        </w:rPr>
        <w:t xml:space="preserve">without notice </w:t>
      </w:r>
      <w:r w:rsidRPr="00E43B8C">
        <w:rPr>
          <w:rFonts w:asciiTheme="majorHAnsi" w:hAnsiTheme="majorHAnsi" w:cs="Arial"/>
        </w:rPr>
        <w:t>by the Client where the Agent:</w:t>
      </w:r>
    </w:p>
    <w:p w14:paraId="77DD472D" w14:textId="1298923D" w:rsidR="00A34DEB" w:rsidRPr="006A4789" w:rsidRDefault="00A34DEB" w:rsidP="005D4899">
      <w:pPr>
        <w:pStyle w:val="ListParagraph"/>
        <w:numPr>
          <w:ilvl w:val="0"/>
          <w:numId w:val="13"/>
        </w:numPr>
        <w:ind w:right="-58"/>
        <w:jc w:val="both"/>
        <w:rPr>
          <w:rFonts w:asciiTheme="majorHAnsi" w:hAnsiTheme="majorHAnsi"/>
        </w:rPr>
      </w:pPr>
      <w:r w:rsidRPr="006A4789">
        <w:rPr>
          <w:rFonts w:asciiTheme="majorHAnsi" w:hAnsiTheme="majorHAnsi"/>
        </w:rPr>
        <w:t>is in material breach of the Agreement and fails to remedy such breach within &lt;</w:t>
      </w:r>
      <w:r w:rsidRPr="006A4789">
        <w:rPr>
          <w:rFonts w:asciiTheme="majorHAnsi" w:hAnsiTheme="majorHAnsi"/>
          <w:b/>
          <w:color w:val="00B0F0"/>
        </w:rPr>
        <w:t>SPECIFY PERIOD</w:t>
      </w:r>
      <w:r w:rsidRPr="006A4789">
        <w:rPr>
          <w:rFonts w:asciiTheme="majorHAnsi" w:hAnsiTheme="majorHAnsi"/>
        </w:rPr>
        <w:t xml:space="preserve">&gt; of having been notified, in writing, by the Client; or </w:t>
      </w:r>
    </w:p>
    <w:p w14:paraId="7F0081C1" w14:textId="4340D5CB" w:rsidR="00A34DEB" w:rsidRPr="006A4789" w:rsidRDefault="00A34DEB" w:rsidP="005D4899">
      <w:pPr>
        <w:pStyle w:val="ListParagraph"/>
        <w:numPr>
          <w:ilvl w:val="0"/>
          <w:numId w:val="13"/>
        </w:numPr>
        <w:ind w:right="-58"/>
        <w:jc w:val="both"/>
        <w:rPr>
          <w:rFonts w:asciiTheme="majorHAnsi" w:hAnsiTheme="majorHAnsi"/>
        </w:rPr>
      </w:pPr>
      <w:r w:rsidRPr="006A4789">
        <w:rPr>
          <w:rFonts w:asciiTheme="majorHAnsi" w:hAnsiTheme="majorHAnsi"/>
        </w:rPr>
        <w:t>is an individual who is declared bankrupt; or</w:t>
      </w:r>
    </w:p>
    <w:p w14:paraId="517EC56B" w14:textId="3AC62C80" w:rsidR="00A34DEB" w:rsidRPr="006A4789" w:rsidRDefault="00A34DEB" w:rsidP="005D4899">
      <w:pPr>
        <w:pStyle w:val="ListParagraph"/>
        <w:numPr>
          <w:ilvl w:val="0"/>
          <w:numId w:val="13"/>
        </w:numPr>
        <w:jc w:val="both"/>
        <w:rPr>
          <w:rFonts w:asciiTheme="majorHAnsi" w:hAnsiTheme="majorHAnsi"/>
        </w:rPr>
      </w:pPr>
      <w:r w:rsidRPr="006A4789">
        <w:rPr>
          <w:rFonts w:asciiTheme="majorHAnsi" w:hAnsiTheme="majorHAnsi"/>
        </w:rPr>
        <w:t>is a body corporate which is wound up or liquidated; or</w:t>
      </w:r>
    </w:p>
    <w:p w14:paraId="076880E7" w14:textId="1C28F687" w:rsidR="00A34DEB" w:rsidRPr="006A4789" w:rsidRDefault="00A34DEB" w:rsidP="005D4899">
      <w:pPr>
        <w:pStyle w:val="ListParagraph"/>
        <w:numPr>
          <w:ilvl w:val="0"/>
          <w:numId w:val="13"/>
        </w:numPr>
        <w:jc w:val="both"/>
        <w:rPr>
          <w:rFonts w:asciiTheme="majorHAnsi" w:hAnsiTheme="majorHAnsi"/>
        </w:rPr>
      </w:pPr>
      <w:r w:rsidRPr="006A4789">
        <w:rPr>
          <w:rFonts w:asciiTheme="majorHAnsi" w:hAnsiTheme="majorHAnsi"/>
        </w:rPr>
        <w:t>is a partnership and any one of the partners is declared bankrupt; or</w:t>
      </w:r>
    </w:p>
    <w:p w14:paraId="4F25C807" w14:textId="0AD19201" w:rsidR="00A34DEB" w:rsidRPr="006A4789" w:rsidRDefault="00A34DEB" w:rsidP="005D4899">
      <w:pPr>
        <w:pStyle w:val="ListParagraph"/>
        <w:numPr>
          <w:ilvl w:val="0"/>
          <w:numId w:val="13"/>
        </w:numPr>
        <w:jc w:val="both"/>
        <w:rPr>
          <w:rFonts w:asciiTheme="majorHAnsi" w:hAnsiTheme="majorHAnsi"/>
        </w:rPr>
      </w:pPr>
      <w:r w:rsidRPr="006A4789">
        <w:rPr>
          <w:rFonts w:asciiTheme="majorHAnsi" w:hAnsiTheme="majorHAnsi"/>
        </w:rPr>
        <w:t>has had his/her licence suspended, not renewed or revoked; or</w:t>
      </w:r>
    </w:p>
    <w:p w14:paraId="77779187" w14:textId="05D6566B" w:rsidR="00A34DEB" w:rsidRPr="006A4789" w:rsidRDefault="00A34DEB" w:rsidP="005D4899">
      <w:pPr>
        <w:pStyle w:val="ListParagraph"/>
        <w:numPr>
          <w:ilvl w:val="0"/>
          <w:numId w:val="13"/>
        </w:numPr>
        <w:jc w:val="both"/>
        <w:rPr>
          <w:rFonts w:asciiTheme="majorHAnsi" w:hAnsiTheme="majorHAnsi"/>
        </w:rPr>
      </w:pPr>
      <w:r w:rsidRPr="006A4789">
        <w:rPr>
          <w:rFonts w:asciiTheme="majorHAnsi" w:hAnsiTheme="majorHAnsi"/>
        </w:rPr>
        <w:t>has a conflict of interest in relation to this Agreement and the Client does not consent, in writing, to the Agent continuing to act for the Client; or</w:t>
      </w:r>
    </w:p>
    <w:p w14:paraId="4116D1D8" w14:textId="388D26B9" w:rsidR="00A34DEB" w:rsidRPr="006A4789" w:rsidRDefault="00A34DEB" w:rsidP="005D4899">
      <w:pPr>
        <w:pStyle w:val="ListParagraph"/>
        <w:numPr>
          <w:ilvl w:val="0"/>
          <w:numId w:val="13"/>
        </w:numPr>
        <w:jc w:val="both"/>
        <w:rPr>
          <w:rFonts w:asciiTheme="majorHAnsi" w:hAnsiTheme="majorHAnsi"/>
        </w:rPr>
      </w:pPr>
      <w:r w:rsidRPr="006A4789">
        <w:rPr>
          <w:rFonts w:asciiTheme="majorHAnsi" w:hAnsiTheme="majorHAnsi"/>
        </w:rPr>
        <w:t>&lt;</w:t>
      </w:r>
      <w:r w:rsidRPr="006A4789">
        <w:rPr>
          <w:rFonts w:asciiTheme="majorHAnsi" w:hAnsiTheme="majorHAnsi"/>
          <w:b/>
          <w:color w:val="00B0F0"/>
        </w:rPr>
        <w:t>SPECIFY OTHER CONDITION(S)</w:t>
      </w:r>
      <w:r w:rsidRPr="006A4789">
        <w:rPr>
          <w:rFonts w:asciiTheme="majorHAnsi" w:hAnsiTheme="majorHAnsi"/>
        </w:rPr>
        <w:t>&gt;.</w:t>
      </w:r>
    </w:p>
    <w:p w14:paraId="237D113B" w14:textId="77777777" w:rsidR="00A34DEB" w:rsidRPr="00E43B8C" w:rsidRDefault="00A34DEB" w:rsidP="00A34DEB">
      <w:pPr>
        <w:autoSpaceDE w:val="0"/>
        <w:autoSpaceDN w:val="0"/>
        <w:adjustRightInd w:val="0"/>
        <w:ind w:left="540"/>
        <w:jc w:val="both"/>
        <w:rPr>
          <w:rFonts w:asciiTheme="majorHAnsi" w:hAnsiTheme="majorHAnsi"/>
        </w:rPr>
      </w:pPr>
    </w:p>
    <w:p w14:paraId="06DC5035" w14:textId="39D7B945" w:rsidR="00A34DEB" w:rsidRPr="00E43B8C" w:rsidRDefault="00A34DEB" w:rsidP="00A91590">
      <w:pPr>
        <w:ind w:left="360" w:hanging="360"/>
        <w:jc w:val="both"/>
        <w:rPr>
          <w:rFonts w:asciiTheme="majorHAnsi" w:hAnsiTheme="majorHAnsi"/>
        </w:rPr>
      </w:pPr>
      <w:r w:rsidRPr="00E43B8C">
        <w:rPr>
          <w:rFonts w:asciiTheme="majorHAnsi" w:hAnsiTheme="majorHAnsi"/>
        </w:rPr>
        <w:t xml:space="preserve">This Agreement may be terminated </w:t>
      </w:r>
      <w:r w:rsidR="007B4D6C">
        <w:rPr>
          <w:rFonts w:asciiTheme="majorHAnsi" w:hAnsiTheme="majorHAnsi"/>
        </w:rPr>
        <w:t xml:space="preserve">without notice </w:t>
      </w:r>
      <w:r w:rsidRPr="00E43B8C">
        <w:rPr>
          <w:rFonts w:asciiTheme="majorHAnsi" w:hAnsiTheme="majorHAnsi"/>
        </w:rPr>
        <w:t>by the Agent where</w:t>
      </w:r>
      <w:r w:rsidR="00A91590">
        <w:rPr>
          <w:rFonts w:asciiTheme="majorHAnsi" w:hAnsiTheme="majorHAnsi"/>
        </w:rPr>
        <w:t xml:space="preserve"> </w:t>
      </w:r>
      <w:r w:rsidRPr="00E43B8C">
        <w:rPr>
          <w:rFonts w:asciiTheme="majorHAnsi" w:hAnsiTheme="majorHAnsi"/>
        </w:rPr>
        <w:t>the Client</w:t>
      </w:r>
      <w:r w:rsidR="00A91590">
        <w:rPr>
          <w:rFonts w:asciiTheme="majorHAnsi" w:hAnsiTheme="majorHAnsi"/>
        </w:rPr>
        <w:t>:</w:t>
      </w:r>
    </w:p>
    <w:p w14:paraId="4CFDB7CD" w14:textId="440A8323" w:rsidR="00A34DEB" w:rsidRPr="006A4789" w:rsidRDefault="00A34DEB" w:rsidP="005D4899">
      <w:pPr>
        <w:pStyle w:val="ListParagraph"/>
        <w:numPr>
          <w:ilvl w:val="1"/>
          <w:numId w:val="14"/>
        </w:numPr>
        <w:ind w:left="839"/>
        <w:jc w:val="both"/>
        <w:rPr>
          <w:rFonts w:asciiTheme="majorHAnsi" w:hAnsiTheme="majorHAnsi"/>
        </w:rPr>
      </w:pPr>
      <w:r w:rsidRPr="006A4789">
        <w:rPr>
          <w:rFonts w:asciiTheme="majorHAnsi" w:hAnsiTheme="majorHAnsi"/>
        </w:rPr>
        <w:t>fails to pay any amount owing to the Agent under this Agreement, or</w:t>
      </w:r>
    </w:p>
    <w:p w14:paraId="3C81164E" w14:textId="3DC0D992" w:rsidR="00A34DEB" w:rsidRPr="006A4789" w:rsidRDefault="00A34DEB" w:rsidP="005D4899">
      <w:pPr>
        <w:pStyle w:val="ListParagraph"/>
        <w:numPr>
          <w:ilvl w:val="1"/>
          <w:numId w:val="14"/>
        </w:numPr>
        <w:ind w:left="839"/>
        <w:jc w:val="both"/>
        <w:rPr>
          <w:rFonts w:asciiTheme="majorHAnsi" w:hAnsiTheme="majorHAnsi"/>
        </w:rPr>
      </w:pPr>
      <w:r w:rsidRPr="006A4789">
        <w:rPr>
          <w:rFonts w:asciiTheme="majorHAnsi" w:hAnsiTheme="majorHAnsi"/>
        </w:rPr>
        <w:t>acts or fails to act so as to prevent the Agent from properly carrying out the Agent’s obligations under this Agreement, and</w:t>
      </w:r>
    </w:p>
    <w:p w14:paraId="3F417837" w14:textId="6856877B" w:rsidR="00A34DEB" w:rsidRPr="00245E03" w:rsidRDefault="00A34DEB" w:rsidP="005D4899">
      <w:pPr>
        <w:pStyle w:val="ListParagraph"/>
        <w:numPr>
          <w:ilvl w:val="1"/>
          <w:numId w:val="14"/>
        </w:numPr>
        <w:ind w:left="839"/>
        <w:jc w:val="both"/>
        <w:rPr>
          <w:rFonts w:asciiTheme="majorHAnsi" w:hAnsiTheme="majorHAnsi"/>
        </w:rPr>
      </w:pPr>
      <w:r w:rsidRPr="006A4789">
        <w:rPr>
          <w:rFonts w:asciiTheme="majorHAnsi" w:hAnsiTheme="majorHAnsi"/>
        </w:rPr>
        <w:t>having be</w:t>
      </w:r>
      <w:r w:rsidR="006A00E2">
        <w:rPr>
          <w:rFonts w:asciiTheme="majorHAnsi" w:hAnsiTheme="majorHAnsi"/>
        </w:rPr>
        <w:t>en</w:t>
      </w:r>
      <w:r w:rsidRPr="006A4789">
        <w:rPr>
          <w:rFonts w:asciiTheme="majorHAnsi" w:hAnsiTheme="majorHAnsi"/>
        </w:rPr>
        <w:t xml:space="preserve"> notified in writing by the Agent</w:t>
      </w:r>
      <w:r w:rsidR="00175DC1">
        <w:rPr>
          <w:rFonts w:asciiTheme="majorHAnsi" w:hAnsiTheme="majorHAnsi"/>
        </w:rPr>
        <w:t xml:space="preserve"> of any matter referred to in (a) or (b</w:t>
      </w:r>
      <w:r w:rsidRPr="006A4789">
        <w:rPr>
          <w:rFonts w:asciiTheme="majorHAnsi" w:hAnsiTheme="majorHAnsi"/>
        </w:rPr>
        <w:t>) fails to address such matter within &lt;</w:t>
      </w:r>
      <w:r w:rsidRPr="006A4789">
        <w:rPr>
          <w:rFonts w:asciiTheme="majorHAnsi" w:hAnsiTheme="majorHAnsi"/>
          <w:b/>
          <w:color w:val="00B0F0"/>
        </w:rPr>
        <w:t>SPECIFY PERIOD</w:t>
      </w:r>
      <w:r w:rsidR="00924B9D" w:rsidRPr="006A4789">
        <w:rPr>
          <w:rFonts w:asciiTheme="majorHAnsi" w:hAnsiTheme="majorHAnsi"/>
        </w:rPr>
        <w:t>&gt; of such</w:t>
      </w:r>
      <w:r w:rsidR="00F46831">
        <w:rPr>
          <w:rFonts w:asciiTheme="majorHAnsi" w:hAnsiTheme="majorHAnsi"/>
        </w:rPr>
        <w:t xml:space="preserve"> </w:t>
      </w:r>
      <w:r w:rsidR="00924B9D" w:rsidRPr="006A4789">
        <w:rPr>
          <w:rFonts w:asciiTheme="majorHAnsi" w:hAnsiTheme="majorHAnsi"/>
        </w:rPr>
        <w:t xml:space="preserve">notification, </w:t>
      </w:r>
      <w:r w:rsidR="008B7FE4">
        <w:rPr>
          <w:rFonts w:asciiTheme="majorHAnsi" w:hAnsiTheme="majorHAnsi"/>
        </w:rPr>
        <w:t>or</w:t>
      </w:r>
    </w:p>
    <w:p w14:paraId="4DADB391" w14:textId="0D84E972" w:rsidR="00A34DEB" w:rsidRDefault="00A34DEB" w:rsidP="005D4899">
      <w:pPr>
        <w:pStyle w:val="ListParagraph"/>
        <w:numPr>
          <w:ilvl w:val="1"/>
          <w:numId w:val="14"/>
        </w:numPr>
        <w:ind w:left="839"/>
        <w:jc w:val="both"/>
        <w:rPr>
          <w:rFonts w:asciiTheme="majorHAnsi" w:hAnsiTheme="majorHAnsi"/>
        </w:rPr>
      </w:pPr>
      <w:r w:rsidRPr="006A4789">
        <w:rPr>
          <w:rFonts w:asciiTheme="majorHAnsi" w:hAnsiTheme="majorHAnsi"/>
        </w:rPr>
        <w:t>&lt;</w:t>
      </w:r>
      <w:r w:rsidRPr="006A4789">
        <w:rPr>
          <w:rFonts w:asciiTheme="majorHAnsi" w:hAnsiTheme="majorHAnsi"/>
          <w:b/>
          <w:color w:val="00B0F0"/>
        </w:rPr>
        <w:t>SPECIFY OTHER CONDITION(S)</w:t>
      </w:r>
      <w:r w:rsidRPr="006A4789">
        <w:rPr>
          <w:rFonts w:asciiTheme="majorHAnsi" w:hAnsiTheme="majorHAnsi"/>
        </w:rPr>
        <w:t>&gt;.</w:t>
      </w:r>
    </w:p>
    <w:p w14:paraId="3EFC7AB4" w14:textId="77777777" w:rsidR="00117982" w:rsidRPr="006A4789" w:rsidRDefault="00117982" w:rsidP="00117982">
      <w:pPr>
        <w:pStyle w:val="ListParagraph"/>
        <w:ind w:left="1418"/>
        <w:jc w:val="both"/>
        <w:rPr>
          <w:rFonts w:asciiTheme="majorHAnsi" w:hAnsiTheme="majorHAnsi"/>
        </w:rPr>
      </w:pPr>
    </w:p>
    <w:p w14:paraId="0C2069BD" w14:textId="56390AE2" w:rsidR="003D5BD9" w:rsidRPr="0051744E" w:rsidRDefault="000C7F8B" w:rsidP="00A34DEB">
      <w:pPr>
        <w:jc w:val="both"/>
        <w:rPr>
          <w:rFonts w:asciiTheme="majorHAnsi" w:hAnsiTheme="majorHAnsi" w:cs="Arial"/>
          <w:b/>
          <w:szCs w:val="26"/>
          <w:u w:val="single"/>
        </w:rPr>
      </w:pPr>
      <w:r w:rsidRPr="0051744E">
        <w:rPr>
          <w:rFonts w:asciiTheme="majorHAnsi" w:hAnsiTheme="majorHAnsi" w:cs="Arial"/>
          <w:b/>
          <w:szCs w:val="26"/>
        </w:rPr>
        <w:t>1</w:t>
      </w:r>
      <w:r w:rsidR="00396356">
        <w:rPr>
          <w:rFonts w:asciiTheme="majorHAnsi" w:hAnsiTheme="majorHAnsi" w:cs="Arial"/>
          <w:b/>
          <w:szCs w:val="26"/>
        </w:rPr>
        <w:t>0</w:t>
      </w:r>
      <w:r w:rsidR="00A34DEB" w:rsidRPr="0051744E">
        <w:rPr>
          <w:rFonts w:asciiTheme="majorHAnsi" w:hAnsiTheme="majorHAnsi" w:cs="Arial"/>
          <w:b/>
          <w:szCs w:val="26"/>
        </w:rPr>
        <w:t xml:space="preserve">.3 * </w:t>
      </w:r>
      <w:r w:rsidR="00A34DEB" w:rsidRPr="0051744E">
        <w:rPr>
          <w:rFonts w:asciiTheme="majorHAnsi" w:hAnsiTheme="majorHAnsi" w:cs="Arial"/>
          <w:b/>
          <w:szCs w:val="26"/>
          <w:u w:val="single"/>
        </w:rPr>
        <w:t>Consequences of Termination of Agreement</w:t>
      </w:r>
    </w:p>
    <w:p w14:paraId="4B886798" w14:textId="5A3D99E7" w:rsidR="00A34DEB" w:rsidRPr="00E43B8C" w:rsidRDefault="000C7F8B" w:rsidP="00A34DEB">
      <w:pPr>
        <w:jc w:val="both"/>
        <w:rPr>
          <w:rFonts w:asciiTheme="majorHAnsi" w:hAnsiTheme="majorHAnsi" w:cs="Arial"/>
        </w:rPr>
      </w:pPr>
      <w:r>
        <w:rPr>
          <w:rFonts w:asciiTheme="majorHAnsi" w:hAnsiTheme="majorHAnsi" w:cs="Arial"/>
          <w:b/>
        </w:rPr>
        <w:t>1</w:t>
      </w:r>
      <w:r w:rsidR="00396356">
        <w:rPr>
          <w:rFonts w:asciiTheme="majorHAnsi" w:hAnsiTheme="majorHAnsi" w:cs="Arial"/>
          <w:b/>
        </w:rPr>
        <w:t>0</w:t>
      </w:r>
      <w:r w:rsidR="005C050E" w:rsidRPr="00E43B8C">
        <w:rPr>
          <w:rFonts w:asciiTheme="majorHAnsi" w:hAnsiTheme="majorHAnsi" w:cs="Arial"/>
          <w:b/>
        </w:rPr>
        <w:t>.3.1</w:t>
      </w:r>
      <w:r w:rsidR="005C050E" w:rsidRPr="00E43B8C">
        <w:rPr>
          <w:rFonts w:asciiTheme="majorHAnsi" w:hAnsiTheme="majorHAnsi" w:cs="Arial"/>
        </w:rPr>
        <w:t xml:space="preserve"> </w:t>
      </w:r>
      <w:r w:rsidR="00A34DEB" w:rsidRPr="00E43B8C">
        <w:rPr>
          <w:rFonts w:asciiTheme="majorHAnsi" w:hAnsiTheme="majorHAnsi" w:cs="Arial"/>
        </w:rPr>
        <w:t>When this Agreement is terminated the Client shall be liable to:</w:t>
      </w:r>
    </w:p>
    <w:p w14:paraId="4AFB03D1" w14:textId="4129B955" w:rsidR="00A34DEB" w:rsidRPr="006A00E2" w:rsidRDefault="00A34DEB" w:rsidP="005D4899">
      <w:pPr>
        <w:pStyle w:val="ListParagraph"/>
        <w:numPr>
          <w:ilvl w:val="0"/>
          <w:numId w:val="15"/>
        </w:numPr>
        <w:jc w:val="both"/>
        <w:rPr>
          <w:rFonts w:asciiTheme="majorHAnsi" w:hAnsiTheme="majorHAnsi" w:cs="Arial"/>
        </w:rPr>
      </w:pPr>
      <w:r w:rsidRPr="006A00E2">
        <w:rPr>
          <w:rFonts w:asciiTheme="majorHAnsi" w:hAnsiTheme="majorHAnsi" w:cs="Arial"/>
        </w:rPr>
        <w:t>pay for all agreed advertising</w:t>
      </w:r>
      <w:r w:rsidR="00BB4EC6" w:rsidRPr="006A00E2">
        <w:rPr>
          <w:rFonts w:asciiTheme="majorHAnsi" w:hAnsiTheme="majorHAnsi" w:cs="Arial"/>
        </w:rPr>
        <w:t xml:space="preserve"> </w:t>
      </w:r>
      <w:r w:rsidRPr="006A00E2">
        <w:rPr>
          <w:rFonts w:asciiTheme="majorHAnsi" w:hAnsiTheme="majorHAnsi" w:cs="Arial"/>
        </w:rPr>
        <w:t>incurred by the Agent up to the date of termination, and</w:t>
      </w:r>
    </w:p>
    <w:p w14:paraId="1ACE3B59" w14:textId="37E46688" w:rsidR="00A34DEB" w:rsidRPr="006A00E2" w:rsidRDefault="00A34DEB" w:rsidP="005D4899">
      <w:pPr>
        <w:pStyle w:val="ListParagraph"/>
        <w:numPr>
          <w:ilvl w:val="0"/>
          <w:numId w:val="15"/>
        </w:numPr>
        <w:jc w:val="both"/>
        <w:rPr>
          <w:rFonts w:asciiTheme="majorHAnsi" w:hAnsiTheme="majorHAnsi" w:cs="Arial"/>
        </w:rPr>
      </w:pPr>
      <w:r w:rsidRPr="006A00E2">
        <w:rPr>
          <w:rFonts w:asciiTheme="majorHAnsi" w:hAnsiTheme="majorHAnsi" w:cs="Arial"/>
        </w:rPr>
        <w:t xml:space="preserve">pay the </w:t>
      </w:r>
      <w:r w:rsidR="00BB4EC6" w:rsidRPr="006A00E2">
        <w:rPr>
          <w:rFonts w:asciiTheme="majorHAnsi" w:hAnsiTheme="majorHAnsi" w:cs="Arial"/>
        </w:rPr>
        <w:t xml:space="preserve">Agent’s fees </w:t>
      </w:r>
      <w:r w:rsidRPr="006A00E2">
        <w:rPr>
          <w:rFonts w:asciiTheme="majorHAnsi" w:hAnsiTheme="majorHAnsi" w:cs="Arial"/>
        </w:rPr>
        <w:t>where a tenancy has been arranged and the tenant is a person:</w:t>
      </w:r>
    </w:p>
    <w:p w14:paraId="74C797AD" w14:textId="790074D5" w:rsidR="00A34DEB" w:rsidRPr="006A00E2" w:rsidRDefault="00A34DEB" w:rsidP="005D4899">
      <w:pPr>
        <w:pStyle w:val="ListParagraph"/>
        <w:numPr>
          <w:ilvl w:val="1"/>
          <w:numId w:val="9"/>
        </w:numPr>
        <w:ind w:left="1196"/>
        <w:jc w:val="both"/>
        <w:rPr>
          <w:rFonts w:asciiTheme="majorHAnsi" w:hAnsiTheme="majorHAnsi" w:cs="Arial"/>
        </w:rPr>
      </w:pPr>
      <w:r w:rsidRPr="006A00E2">
        <w:rPr>
          <w:rFonts w:asciiTheme="majorHAnsi" w:hAnsiTheme="majorHAnsi" w:cs="Arial"/>
        </w:rPr>
        <w:t>introduced by the Agent; or</w:t>
      </w:r>
    </w:p>
    <w:p w14:paraId="2812B997" w14:textId="3EC01407" w:rsidR="00A34DEB" w:rsidRPr="006A00E2" w:rsidRDefault="00A34DEB" w:rsidP="005D4899">
      <w:pPr>
        <w:pStyle w:val="ListParagraph"/>
        <w:numPr>
          <w:ilvl w:val="1"/>
          <w:numId w:val="9"/>
        </w:numPr>
        <w:ind w:left="1196"/>
        <w:jc w:val="both"/>
        <w:rPr>
          <w:rFonts w:asciiTheme="majorHAnsi" w:hAnsiTheme="majorHAnsi" w:cs="Arial"/>
        </w:rPr>
      </w:pPr>
      <w:r w:rsidRPr="006A00E2">
        <w:rPr>
          <w:rFonts w:asciiTheme="majorHAnsi" w:hAnsiTheme="majorHAnsi" w:cs="Arial"/>
        </w:rPr>
        <w:t>with whom the Agent had negotiations about the tenancy prior to the termination of the Agreement; or</w:t>
      </w:r>
    </w:p>
    <w:p w14:paraId="7166A580" w14:textId="6BAD705E" w:rsidR="00A34DEB" w:rsidRPr="006A00E2" w:rsidRDefault="00407C02" w:rsidP="005D4899">
      <w:pPr>
        <w:pStyle w:val="ListParagraph"/>
        <w:numPr>
          <w:ilvl w:val="1"/>
          <w:numId w:val="9"/>
        </w:numPr>
        <w:ind w:left="1196"/>
        <w:jc w:val="both"/>
        <w:rPr>
          <w:rFonts w:asciiTheme="majorHAnsi" w:hAnsiTheme="majorHAnsi" w:cs="Arial"/>
        </w:rPr>
      </w:pPr>
      <w:r>
        <w:rPr>
          <w:rFonts w:asciiTheme="majorHAnsi" w:hAnsiTheme="majorHAnsi" w:cs="Arial"/>
        </w:rPr>
        <w:t>introduced by another</w:t>
      </w:r>
      <w:r w:rsidR="00A34DEB" w:rsidRPr="006A00E2">
        <w:rPr>
          <w:rFonts w:asciiTheme="majorHAnsi" w:hAnsiTheme="majorHAnsi" w:cs="Arial"/>
        </w:rPr>
        <w:t xml:space="preserve"> agent prior to the termination of the Agreement, and</w:t>
      </w:r>
    </w:p>
    <w:p w14:paraId="09E822EE" w14:textId="4DF351A1" w:rsidR="00A34DEB" w:rsidRPr="00E43B8C" w:rsidRDefault="00A34DEB" w:rsidP="005D4899">
      <w:pPr>
        <w:pStyle w:val="Newtext"/>
        <w:numPr>
          <w:ilvl w:val="0"/>
          <w:numId w:val="15"/>
        </w:numPr>
        <w:ind w:right="0"/>
        <w:jc w:val="both"/>
        <w:rPr>
          <w:rFonts w:asciiTheme="majorHAnsi" w:hAnsiTheme="majorHAnsi"/>
          <w:color w:val="auto"/>
          <w:u w:val="none"/>
        </w:rPr>
      </w:pPr>
      <w:r w:rsidRPr="00E43B8C">
        <w:rPr>
          <w:rFonts w:asciiTheme="majorHAnsi" w:hAnsiTheme="majorHAnsi"/>
          <w:color w:val="auto"/>
          <w:u w:val="none"/>
        </w:rPr>
        <w:t xml:space="preserve">pay any charges in respect of maintenance and repairs </w:t>
      </w:r>
      <w:r w:rsidR="00FB7D2B">
        <w:rPr>
          <w:rFonts w:asciiTheme="majorHAnsi" w:hAnsiTheme="majorHAnsi"/>
          <w:color w:val="auto"/>
          <w:u w:val="none"/>
        </w:rPr>
        <w:t xml:space="preserve">and for any other additional services </w:t>
      </w:r>
      <w:r w:rsidR="00633DC3">
        <w:rPr>
          <w:rFonts w:asciiTheme="majorHAnsi" w:hAnsiTheme="majorHAnsi"/>
          <w:color w:val="auto"/>
          <w:u w:val="none"/>
        </w:rPr>
        <w:t>undertaken</w:t>
      </w:r>
      <w:r w:rsidRPr="00E43B8C">
        <w:rPr>
          <w:rFonts w:asciiTheme="majorHAnsi" w:hAnsiTheme="majorHAnsi"/>
          <w:color w:val="auto"/>
          <w:u w:val="none"/>
        </w:rPr>
        <w:t xml:space="preserve"> by the Agent up to the </w:t>
      </w:r>
      <w:r w:rsidR="00FB7D2B">
        <w:rPr>
          <w:rFonts w:asciiTheme="majorHAnsi" w:hAnsiTheme="majorHAnsi"/>
          <w:color w:val="auto"/>
          <w:u w:val="none"/>
        </w:rPr>
        <w:t>date of termination of this Agreement.</w:t>
      </w:r>
    </w:p>
    <w:p w14:paraId="2990A8A7" w14:textId="77777777" w:rsidR="00A34DEB" w:rsidRPr="00E43B8C" w:rsidRDefault="00A34DEB" w:rsidP="00A34DEB">
      <w:pPr>
        <w:jc w:val="both"/>
        <w:rPr>
          <w:rFonts w:asciiTheme="majorHAnsi" w:hAnsiTheme="majorHAnsi" w:cs="Arial"/>
        </w:rPr>
      </w:pPr>
    </w:p>
    <w:p w14:paraId="2DA2DE3E" w14:textId="6FA7EC3B" w:rsidR="00A34DEB" w:rsidRPr="00E43B8C" w:rsidRDefault="000C7F8B" w:rsidP="00A34DEB">
      <w:pPr>
        <w:jc w:val="both"/>
        <w:rPr>
          <w:rFonts w:asciiTheme="majorHAnsi" w:hAnsiTheme="majorHAnsi" w:cs="Arial"/>
        </w:rPr>
      </w:pPr>
      <w:r>
        <w:rPr>
          <w:rFonts w:asciiTheme="majorHAnsi" w:hAnsiTheme="majorHAnsi" w:cs="Arial"/>
          <w:b/>
        </w:rPr>
        <w:t>1</w:t>
      </w:r>
      <w:r w:rsidR="00396356">
        <w:rPr>
          <w:rFonts w:asciiTheme="majorHAnsi" w:hAnsiTheme="majorHAnsi" w:cs="Arial"/>
          <w:b/>
        </w:rPr>
        <w:t>0</w:t>
      </w:r>
      <w:r w:rsidR="005C050E" w:rsidRPr="00E43B8C">
        <w:rPr>
          <w:rFonts w:asciiTheme="majorHAnsi" w:hAnsiTheme="majorHAnsi" w:cs="Arial"/>
          <w:b/>
        </w:rPr>
        <w:t>.3.2</w:t>
      </w:r>
      <w:r w:rsidR="005C050E" w:rsidRPr="00E43B8C">
        <w:rPr>
          <w:rFonts w:asciiTheme="majorHAnsi" w:hAnsiTheme="majorHAnsi" w:cs="Arial"/>
        </w:rPr>
        <w:t xml:space="preserve"> </w:t>
      </w:r>
      <w:r w:rsidR="00A34DEB" w:rsidRPr="00E43B8C">
        <w:rPr>
          <w:rFonts w:asciiTheme="majorHAnsi" w:hAnsiTheme="majorHAnsi" w:cs="Arial"/>
        </w:rPr>
        <w:t>The Agent shall not be entitled to a fee where the property is let more than &lt;</w:t>
      </w:r>
      <w:r w:rsidR="00A34DEB" w:rsidRPr="001640BA">
        <w:rPr>
          <w:rFonts w:asciiTheme="majorHAnsi" w:hAnsiTheme="majorHAnsi" w:cs="Arial"/>
          <w:b/>
          <w:color w:val="00B0F0"/>
        </w:rPr>
        <w:t>SPECIFY PERIOD</w:t>
      </w:r>
      <w:r w:rsidR="00A34DEB" w:rsidRPr="001640BA">
        <w:rPr>
          <w:rFonts w:asciiTheme="majorHAnsi" w:hAnsiTheme="majorHAnsi" w:cs="Arial"/>
        </w:rPr>
        <w:t>&gt;</w:t>
      </w:r>
      <w:r w:rsidR="00A34DEB" w:rsidRPr="00E43B8C">
        <w:rPr>
          <w:rFonts w:asciiTheme="majorHAnsi" w:hAnsiTheme="majorHAnsi" w:cs="Arial"/>
        </w:rPr>
        <w:t xml:space="preserve"> after the termination of this Agreement.</w:t>
      </w:r>
    </w:p>
    <w:p w14:paraId="5AE87A4F" w14:textId="593A057B" w:rsidR="00CB7E4F" w:rsidRDefault="00CB7E4F" w:rsidP="005C3182">
      <w:pPr>
        <w:jc w:val="both"/>
        <w:rPr>
          <w:rFonts w:asciiTheme="majorHAnsi" w:hAnsiTheme="majorHAnsi" w:cs="Arial"/>
          <w:b/>
        </w:rPr>
      </w:pPr>
    </w:p>
    <w:p w14:paraId="77506A5B" w14:textId="0F4F8B1A" w:rsidR="00A34DEB" w:rsidRPr="00E43B8C" w:rsidRDefault="000C7F8B" w:rsidP="00B81C1F">
      <w:pPr>
        <w:ind w:left="540" w:hanging="540"/>
        <w:jc w:val="both"/>
        <w:rPr>
          <w:rFonts w:asciiTheme="majorHAnsi" w:hAnsiTheme="majorHAnsi" w:cs="Arial"/>
        </w:rPr>
      </w:pPr>
      <w:r>
        <w:rPr>
          <w:rFonts w:asciiTheme="majorHAnsi" w:hAnsiTheme="majorHAnsi" w:cs="Arial"/>
          <w:b/>
        </w:rPr>
        <w:lastRenderedPageBreak/>
        <w:t>1</w:t>
      </w:r>
      <w:r w:rsidR="00396356">
        <w:rPr>
          <w:rFonts w:asciiTheme="majorHAnsi" w:hAnsiTheme="majorHAnsi" w:cs="Arial"/>
          <w:b/>
        </w:rPr>
        <w:t>0</w:t>
      </w:r>
      <w:r w:rsidR="005C050E" w:rsidRPr="00E43B8C">
        <w:rPr>
          <w:rFonts w:asciiTheme="majorHAnsi" w:hAnsiTheme="majorHAnsi" w:cs="Arial"/>
          <w:b/>
        </w:rPr>
        <w:t>.3.3</w:t>
      </w:r>
      <w:r w:rsidR="005C050E" w:rsidRPr="00E43B8C">
        <w:rPr>
          <w:rFonts w:asciiTheme="majorHAnsi" w:hAnsiTheme="majorHAnsi" w:cs="Arial"/>
        </w:rPr>
        <w:t xml:space="preserve"> </w:t>
      </w:r>
      <w:r w:rsidR="00A34DEB" w:rsidRPr="00E43B8C">
        <w:rPr>
          <w:rFonts w:asciiTheme="majorHAnsi" w:hAnsiTheme="majorHAnsi" w:cs="Arial"/>
        </w:rPr>
        <w:t>The Agent, when this Agreement is terminated:</w:t>
      </w:r>
    </w:p>
    <w:p w14:paraId="630D2D5A" w14:textId="787A6E8F" w:rsidR="00A34DEB" w:rsidRPr="009537EE" w:rsidRDefault="00A34DEB" w:rsidP="005D4899">
      <w:pPr>
        <w:pStyle w:val="ListParagraph"/>
        <w:numPr>
          <w:ilvl w:val="0"/>
          <w:numId w:val="16"/>
        </w:numPr>
        <w:ind w:left="723"/>
        <w:jc w:val="both"/>
        <w:rPr>
          <w:rFonts w:asciiTheme="majorHAnsi" w:hAnsiTheme="majorHAnsi" w:cs="Arial"/>
        </w:rPr>
      </w:pPr>
      <w:r w:rsidRPr="009537EE">
        <w:rPr>
          <w:rFonts w:asciiTheme="majorHAnsi" w:hAnsiTheme="majorHAnsi" w:cs="Arial"/>
        </w:rPr>
        <w:t>shall not impede the int</w:t>
      </w:r>
      <w:r w:rsidR="00B439A8" w:rsidRPr="009537EE">
        <w:rPr>
          <w:rFonts w:asciiTheme="majorHAnsi" w:hAnsiTheme="majorHAnsi" w:cs="Arial"/>
        </w:rPr>
        <w:t>roduction of a new A</w:t>
      </w:r>
      <w:r w:rsidRPr="009537EE">
        <w:rPr>
          <w:rFonts w:asciiTheme="majorHAnsi" w:hAnsiTheme="majorHAnsi" w:cs="Arial"/>
        </w:rPr>
        <w:t>gent, and</w:t>
      </w:r>
    </w:p>
    <w:p w14:paraId="4ABB76F5" w14:textId="6037ED9A" w:rsidR="00315FAE" w:rsidRPr="00EC3380" w:rsidRDefault="005C050E" w:rsidP="005D4899">
      <w:pPr>
        <w:pStyle w:val="ListParagraph"/>
        <w:numPr>
          <w:ilvl w:val="0"/>
          <w:numId w:val="16"/>
        </w:numPr>
        <w:ind w:left="723"/>
        <w:jc w:val="both"/>
        <w:rPr>
          <w:rFonts w:asciiTheme="majorHAnsi" w:hAnsiTheme="majorHAnsi" w:cs="Arial"/>
        </w:rPr>
      </w:pPr>
      <w:r w:rsidRPr="009537EE">
        <w:rPr>
          <w:rFonts w:asciiTheme="majorHAnsi" w:hAnsiTheme="majorHAnsi" w:cs="Arial"/>
        </w:rPr>
        <w:t xml:space="preserve">subject to </w:t>
      </w:r>
      <w:r w:rsidR="009537EE">
        <w:rPr>
          <w:rFonts w:asciiTheme="majorHAnsi" w:hAnsiTheme="majorHAnsi" w:cs="Arial"/>
        </w:rPr>
        <w:t>D</w:t>
      </w:r>
      <w:r w:rsidRPr="009537EE">
        <w:rPr>
          <w:rFonts w:asciiTheme="majorHAnsi" w:hAnsiTheme="majorHAnsi" w:cs="Arial"/>
        </w:rPr>
        <w:t xml:space="preserve">ata </w:t>
      </w:r>
      <w:r w:rsidR="009537EE">
        <w:rPr>
          <w:rFonts w:asciiTheme="majorHAnsi" w:hAnsiTheme="majorHAnsi" w:cs="Arial"/>
        </w:rPr>
        <w:t>P</w:t>
      </w:r>
      <w:r w:rsidRPr="009537EE">
        <w:rPr>
          <w:rFonts w:asciiTheme="majorHAnsi" w:hAnsiTheme="majorHAnsi" w:cs="Arial"/>
        </w:rPr>
        <w:t xml:space="preserve">rotection regulations, </w:t>
      </w:r>
      <w:r w:rsidR="00A34DEB" w:rsidRPr="009537EE">
        <w:rPr>
          <w:rFonts w:asciiTheme="majorHAnsi" w:hAnsiTheme="majorHAnsi" w:cs="Arial"/>
        </w:rPr>
        <w:t xml:space="preserve">shall transfer all </w:t>
      </w:r>
      <w:r w:rsidRPr="009537EE">
        <w:rPr>
          <w:rFonts w:asciiTheme="majorHAnsi" w:hAnsiTheme="majorHAnsi" w:cs="Arial"/>
        </w:rPr>
        <w:t xml:space="preserve">relevant </w:t>
      </w:r>
      <w:r w:rsidR="00A34DEB" w:rsidRPr="009537EE">
        <w:rPr>
          <w:rFonts w:asciiTheme="majorHAnsi" w:hAnsiTheme="majorHAnsi" w:cs="Arial"/>
        </w:rPr>
        <w:t>records held which are the property of the Client to the Client or a person nominated by the Client, including the transfer of electronic records promptly and without delay and in any event no later than &lt;</w:t>
      </w:r>
      <w:r w:rsidR="00A34DEB" w:rsidRPr="009537EE">
        <w:rPr>
          <w:rFonts w:asciiTheme="majorHAnsi" w:hAnsiTheme="majorHAnsi" w:cs="Arial"/>
          <w:b/>
          <w:color w:val="00B0F0"/>
        </w:rPr>
        <w:t>SPECIFY PERIOD</w:t>
      </w:r>
      <w:r w:rsidR="00A34DEB" w:rsidRPr="009537EE">
        <w:rPr>
          <w:rFonts w:asciiTheme="majorHAnsi" w:hAnsiTheme="majorHAnsi" w:cs="Arial"/>
        </w:rPr>
        <w:t>&gt; days after termination.</w:t>
      </w:r>
    </w:p>
    <w:p w14:paraId="5A9E933F" w14:textId="77777777" w:rsidR="00180EBF" w:rsidRPr="000F2CC3" w:rsidRDefault="00180EBF" w:rsidP="000F2CC3">
      <w:pPr>
        <w:ind w:left="1058"/>
        <w:jc w:val="both"/>
        <w:rPr>
          <w:rFonts w:asciiTheme="majorHAnsi" w:hAnsiTheme="majorHAnsi" w:cs="Arial"/>
        </w:rPr>
      </w:pPr>
    </w:p>
    <w:p w14:paraId="295CEBB3" w14:textId="306CDD14" w:rsidR="00A337CF" w:rsidRPr="0051744E" w:rsidRDefault="000C7F8B" w:rsidP="00A337CF">
      <w:pPr>
        <w:ind w:right="-694"/>
        <w:rPr>
          <w:rFonts w:asciiTheme="majorHAnsi" w:hAnsiTheme="majorHAnsi" w:cs="Arial"/>
          <w:b/>
          <w:sz w:val="26"/>
          <w:szCs w:val="26"/>
        </w:rPr>
      </w:pPr>
      <w:r w:rsidRPr="0051744E">
        <w:rPr>
          <w:rFonts w:asciiTheme="majorHAnsi" w:hAnsiTheme="majorHAnsi" w:cs="Arial"/>
          <w:b/>
          <w:sz w:val="26"/>
          <w:szCs w:val="26"/>
        </w:rPr>
        <w:t>1</w:t>
      </w:r>
      <w:r w:rsidR="00396356">
        <w:rPr>
          <w:rFonts w:asciiTheme="majorHAnsi" w:hAnsiTheme="majorHAnsi" w:cs="Arial"/>
          <w:b/>
          <w:sz w:val="26"/>
          <w:szCs w:val="26"/>
        </w:rPr>
        <w:t>1</w:t>
      </w:r>
      <w:r w:rsidR="00A337CF" w:rsidRPr="0051744E">
        <w:rPr>
          <w:rFonts w:asciiTheme="majorHAnsi" w:hAnsiTheme="majorHAnsi" w:cs="Arial"/>
          <w:b/>
          <w:sz w:val="26"/>
          <w:szCs w:val="26"/>
        </w:rPr>
        <w:t>.</w:t>
      </w:r>
      <w:r w:rsidR="00A337CF" w:rsidRPr="00124C12">
        <w:rPr>
          <w:rFonts w:asciiTheme="majorHAnsi" w:hAnsiTheme="majorHAnsi" w:cs="Arial"/>
          <w:b/>
          <w:sz w:val="26"/>
          <w:szCs w:val="26"/>
        </w:rPr>
        <w:t xml:space="preserve"> </w:t>
      </w:r>
      <w:r w:rsidR="00F311CD" w:rsidRPr="00124C12">
        <w:rPr>
          <w:rFonts w:asciiTheme="majorHAnsi" w:hAnsiTheme="majorHAnsi" w:cs="Arial"/>
          <w:b/>
          <w:sz w:val="26"/>
          <w:szCs w:val="26"/>
        </w:rPr>
        <w:t>*</w:t>
      </w:r>
      <w:r w:rsidR="00124C12" w:rsidRPr="00124C12">
        <w:rPr>
          <w:rFonts w:asciiTheme="majorHAnsi" w:hAnsiTheme="majorHAnsi" w:cs="Arial"/>
          <w:b/>
          <w:sz w:val="26"/>
          <w:szCs w:val="26"/>
        </w:rPr>
        <w:t xml:space="preserve"> </w:t>
      </w:r>
      <w:r w:rsidR="00A337CF" w:rsidRPr="0051744E">
        <w:rPr>
          <w:rFonts w:asciiTheme="majorHAnsi" w:hAnsiTheme="majorHAnsi" w:cs="Arial"/>
          <w:b/>
          <w:sz w:val="26"/>
          <w:szCs w:val="26"/>
          <w:u w:val="single"/>
        </w:rPr>
        <w:t>The Client Account</w:t>
      </w:r>
    </w:p>
    <w:p w14:paraId="6CCAFFBA" w14:textId="129BDB05" w:rsidR="00A337CF" w:rsidRPr="0051744E" w:rsidRDefault="002C2D7F" w:rsidP="00A337CF">
      <w:pPr>
        <w:ind w:right="-694"/>
        <w:rPr>
          <w:rFonts w:asciiTheme="majorHAnsi" w:hAnsiTheme="majorHAnsi" w:cs="Arial"/>
          <w:b/>
          <w:szCs w:val="26"/>
          <w:u w:val="single"/>
        </w:rPr>
      </w:pPr>
      <w:r w:rsidRPr="0051744E">
        <w:rPr>
          <w:rFonts w:asciiTheme="majorHAnsi" w:hAnsiTheme="majorHAnsi" w:cs="Arial"/>
          <w:b/>
          <w:szCs w:val="26"/>
        </w:rPr>
        <w:t>1</w:t>
      </w:r>
      <w:r w:rsidR="00396356">
        <w:rPr>
          <w:rFonts w:asciiTheme="majorHAnsi" w:hAnsiTheme="majorHAnsi" w:cs="Arial"/>
          <w:b/>
          <w:szCs w:val="26"/>
        </w:rPr>
        <w:t>1</w:t>
      </w:r>
      <w:r w:rsidR="00A337CF" w:rsidRPr="0051744E">
        <w:rPr>
          <w:rFonts w:asciiTheme="majorHAnsi" w:hAnsiTheme="majorHAnsi" w:cs="Arial"/>
          <w:b/>
          <w:szCs w:val="26"/>
        </w:rPr>
        <w:t>.1 *</w:t>
      </w:r>
      <w:r w:rsidR="00A337CF" w:rsidRPr="00124C12">
        <w:rPr>
          <w:rFonts w:asciiTheme="majorHAnsi" w:hAnsiTheme="majorHAnsi" w:cs="Arial"/>
          <w:b/>
          <w:szCs w:val="26"/>
        </w:rPr>
        <w:t xml:space="preserve"> </w:t>
      </w:r>
      <w:r w:rsidR="00A337CF" w:rsidRPr="0051744E">
        <w:rPr>
          <w:rFonts w:asciiTheme="majorHAnsi" w:hAnsiTheme="majorHAnsi" w:cs="Arial"/>
          <w:b/>
          <w:szCs w:val="26"/>
          <w:u w:val="single"/>
        </w:rPr>
        <w:t>Client Account</w:t>
      </w:r>
      <w:r w:rsidR="001663A2" w:rsidRPr="0051744E">
        <w:rPr>
          <w:rFonts w:asciiTheme="majorHAnsi" w:hAnsiTheme="majorHAnsi" w:cs="Arial"/>
          <w:b/>
          <w:szCs w:val="26"/>
          <w:u w:val="single"/>
        </w:rPr>
        <w:t xml:space="preserve"> </w:t>
      </w:r>
    </w:p>
    <w:p w14:paraId="0DDA7C21" w14:textId="77777777" w:rsidR="00092B20" w:rsidRPr="00957FE8" w:rsidRDefault="00092B20" w:rsidP="00624C17">
      <w:pPr>
        <w:rPr>
          <w:rFonts w:asciiTheme="majorHAnsi" w:hAnsiTheme="majorHAnsi" w:cs="Arial"/>
          <w:b/>
          <w:szCs w:val="26"/>
          <w:u w:val="single"/>
        </w:rPr>
      </w:pPr>
      <w:r w:rsidRPr="00957FE8">
        <w:rPr>
          <w:rFonts w:asciiTheme="majorHAnsi" w:hAnsiTheme="majorHAnsi" w:cs="Arial"/>
          <w:b/>
          <w:szCs w:val="26"/>
          <w:u w:val="single"/>
        </w:rPr>
        <w:t>In the case of Joint/Multiple Agency Agreements – details of each client account must be provided</w:t>
      </w:r>
    </w:p>
    <w:p w14:paraId="42C16A45" w14:textId="77777777" w:rsidR="001663A2" w:rsidRPr="00E43B8C" w:rsidRDefault="001663A2" w:rsidP="001663A2">
      <w:pPr>
        <w:jc w:val="both"/>
        <w:rPr>
          <w:rFonts w:asciiTheme="majorHAnsi" w:hAnsiTheme="majorHAnsi" w:cs="Arial"/>
        </w:rPr>
      </w:pPr>
    </w:p>
    <w:p w14:paraId="1116C1E5" w14:textId="63DE65C6" w:rsidR="001663A2" w:rsidRDefault="00B439A8" w:rsidP="001663A2">
      <w:pPr>
        <w:jc w:val="both"/>
        <w:rPr>
          <w:rFonts w:asciiTheme="majorHAnsi" w:hAnsiTheme="majorHAnsi" w:cs="Arial"/>
        </w:rPr>
      </w:pPr>
      <w:r>
        <w:rPr>
          <w:rFonts w:asciiTheme="majorHAnsi" w:hAnsiTheme="majorHAnsi" w:cs="Arial"/>
        </w:rPr>
        <w:t xml:space="preserve">The Agent's </w:t>
      </w:r>
      <w:r w:rsidR="00B81DB4">
        <w:rPr>
          <w:rFonts w:asciiTheme="majorHAnsi" w:hAnsiTheme="majorHAnsi" w:cs="Arial"/>
        </w:rPr>
        <w:t>C</w:t>
      </w:r>
      <w:r w:rsidR="00A337CF" w:rsidRPr="00E43B8C">
        <w:rPr>
          <w:rFonts w:asciiTheme="majorHAnsi" w:hAnsiTheme="majorHAnsi" w:cs="Arial"/>
        </w:rPr>
        <w:t>lie</w:t>
      </w:r>
      <w:r w:rsidR="00B81DB4">
        <w:rPr>
          <w:rFonts w:asciiTheme="majorHAnsi" w:hAnsiTheme="majorHAnsi" w:cs="Arial"/>
        </w:rPr>
        <w:t>nt A</w:t>
      </w:r>
      <w:r>
        <w:rPr>
          <w:rFonts w:asciiTheme="majorHAnsi" w:hAnsiTheme="majorHAnsi" w:cs="Arial"/>
        </w:rPr>
        <w:t>ccount</w:t>
      </w:r>
      <w:r w:rsidR="00A337CF" w:rsidRPr="00E43B8C">
        <w:rPr>
          <w:rFonts w:asciiTheme="majorHAnsi" w:hAnsiTheme="majorHAnsi" w:cs="Arial"/>
        </w:rPr>
        <w:t xml:space="preserve"> in respect of this Agreement is &lt;</w:t>
      </w:r>
      <w:r w:rsidR="00A337CF" w:rsidRPr="001640BA">
        <w:rPr>
          <w:rFonts w:asciiTheme="majorHAnsi" w:hAnsiTheme="majorHAnsi" w:cs="Arial"/>
          <w:b/>
          <w:color w:val="00B0F0"/>
        </w:rPr>
        <w:t>NAME ON ACCOUNT</w:t>
      </w:r>
      <w:r w:rsidR="00A337CF" w:rsidRPr="00E43B8C">
        <w:rPr>
          <w:rFonts w:asciiTheme="majorHAnsi" w:hAnsiTheme="majorHAnsi" w:cs="Arial"/>
        </w:rPr>
        <w:t>&gt; and is held at:</w:t>
      </w:r>
    </w:p>
    <w:p w14:paraId="7DEA1C25" w14:textId="28000450" w:rsidR="003D5BD9" w:rsidRPr="00315FAE" w:rsidRDefault="003E71B6" w:rsidP="001663A2">
      <w:pPr>
        <w:ind w:right="-694"/>
        <w:jc w:val="both"/>
        <w:rPr>
          <w:rFonts w:asciiTheme="majorHAnsi" w:hAnsiTheme="majorHAnsi" w:cs="Arial"/>
          <w:b/>
        </w:rPr>
      </w:pPr>
      <w:r>
        <w:rPr>
          <w:rFonts w:asciiTheme="majorHAnsi" w:hAnsiTheme="majorHAnsi" w:cs="Arial"/>
          <w:b/>
        </w:rPr>
        <w:t>Name of B</w:t>
      </w:r>
      <w:r w:rsidR="00A337CF" w:rsidRPr="00315FAE">
        <w:rPr>
          <w:rFonts w:asciiTheme="majorHAnsi" w:hAnsiTheme="majorHAnsi" w:cs="Arial"/>
          <w:b/>
        </w:rPr>
        <w:t>ank:</w:t>
      </w:r>
      <w:r w:rsidR="00B277A2" w:rsidRPr="00315FAE">
        <w:rPr>
          <w:rFonts w:asciiTheme="majorHAnsi" w:hAnsiTheme="majorHAnsi" w:cs="Arial"/>
          <w:b/>
        </w:rPr>
        <w:t xml:space="preserve"> ______</w:t>
      </w:r>
      <w:r w:rsidR="00A337CF" w:rsidRPr="00315FAE">
        <w:rPr>
          <w:rFonts w:asciiTheme="majorHAnsi" w:hAnsiTheme="majorHAnsi" w:cs="Arial"/>
          <w:b/>
        </w:rPr>
        <w:t>__________________________________________________</w:t>
      </w:r>
      <w:r w:rsidR="00B277A2" w:rsidRPr="00315FAE">
        <w:rPr>
          <w:rFonts w:asciiTheme="majorHAnsi" w:hAnsiTheme="majorHAnsi" w:cs="Arial"/>
          <w:b/>
        </w:rPr>
        <w:t>_____________________</w:t>
      </w:r>
      <w:r w:rsidR="00624C17" w:rsidRPr="00315FAE">
        <w:rPr>
          <w:rFonts w:asciiTheme="majorHAnsi" w:hAnsiTheme="majorHAnsi" w:cs="Arial"/>
          <w:b/>
        </w:rPr>
        <w:t>____________</w:t>
      </w:r>
    </w:p>
    <w:p w14:paraId="2CD7072A" w14:textId="2776AEA6" w:rsidR="001663A2" w:rsidRPr="00E43B8C" w:rsidRDefault="00A337CF" w:rsidP="001663A2">
      <w:pPr>
        <w:ind w:right="-694"/>
        <w:jc w:val="both"/>
        <w:rPr>
          <w:rFonts w:asciiTheme="majorHAnsi" w:hAnsiTheme="majorHAnsi" w:cs="Arial"/>
        </w:rPr>
      </w:pPr>
      <w:r w:rsidRPr="00315FAE">
        <w:rPr>
          <w:rFonts w:asciiTheme="majorHAnsi" w:hAnsiTheme="majorHAnsi" w:cs="Arial"/>
          <w:b/>
        </w:rPr>
        <w:t>Address:</w:t>
      </w:r>
      <w:r w:rsidRPr="00E43B8C">
        <w:rPr>
          <w:rFonts w:asciiTheme="majorHAnsi" w:hAnsiTheme="majorHAnsi" w:cs="Arial"/>
        </w:rPr>
        <w:tab/>
      </w:r>
      <w:r w:rsidR="003E71B6">
        <w:rPr>
          <w:rFonts w:asciiTheme="majorHAnsi" w:hAnsiTheme="majorHAnsi" w:cs="Arial"/>
        </w:rPr>
        <w:t xml:space="preserve">    </w:t>
      </w:r>
      <w:r w:rsidRPr="00E43B8C">
        <w:rPr>
          <w:rFonts w:asciiTheme="majorHAnsi" w:hAnsiTheme="majorHAnsi" w:cs="Arial"/>
        </w:rPr>
        <w:t>__________________________________________________</w:t>
      </w:r>
      <w:r w:rsidR="00B277A2">
        <w:rPr>
          <w:rFonts w:asciiTheme="majorHAnsi" w:hAnsiTheme="majorHAnsi" w:cs="Arial"/>
        </w:rPr>
        <w:t>____________________________</w:t>
      </w:r>
      <w:r w:rsidR="00624C17">
        <w:rPr>
          <w:rFonts w:asciiTheme="majorHAnsi" w:hAnsiTheme="majorHAnsi" w:cs="Arial"/>
        </w:rPr>
        <w:t>____________</w:t>
      </w:r>
    </w:p>
    <w:p w14:paraId="503AA2AF" w14:textId="72096311" w:rsidR="001663A2" w:rsidRPr="00E43B8C" w:rsidRDefault="00A337CF" w:rsidP="001663A2">
      <w:pPr>
        <w:ind w:right="-694" w:hanging="1800"/>
        <w:jc w:val="both"/>
        <w:rPr>
          <w:rFonts w:asciiTheme="majorHAnsi" w:hAnsiTheme="majorHAnsi" w:cs="Arial"/>
        </w:rPr>
      </w:pPr>
      <w:r w:rsidRPr="00E43B8C">
        <w:rPr>
          <w:rFonts w:asciiTheme="majorHAnsi" w:hAnsiTheme="majorHAnsi" w:cs="Arial"/>
        </w:rPr>
        <w:tab/>
      </w:r>
      <w:r w:rsidRPr="00E43B8C">
        <w:rPr>
          <w:rFonts w:asciiTheme="majorHAnsi" w:hAnsiTheme="majorHAnsi" w:cs="Arial"/>
        </w:rPr>
        <w:tab/>
      </w:r>
      <w:r w:rsidRPr="00E43B8C">
        <w:rPr>
          <w:rFonts w:asciiTheme="majorHAnsi" w:hAnsiTheme="majorHAnsi" w:cs="Arial"/>
        </w:rPr>
        <w:tab/>
      </w:r>
      <w:r w:rsidR="003E71B6">
        <w:rPr>
          <w:rFonts w:asciiTheme="majorHAnsi" w:hAnsiTheme="majorHAnsi" w:cs="Arial"/>
        </w:rPr>
        <w:t xml:space="preserve">    </w:t>
      </w:r>
      <w:r w:rsidRPr="00E43B8C">
        <w:rPr>
          <w:rFonts w:asciiTheme="majorHAnsi" w:hAnsiTheme="majorHAnsi" w:cs="Arial"/>
        </w:rPr>
        <w:t>_________________________________________________</w:t>
      </w:r>
      <w:r w:rsidR="00B277A2">
        <w:rPr>
          <w:rFonts w:asciiTheme="majorHAnsi" w:hAnsiTheme="majorHAnsi" w:cs="Arial"/>
        </w:rPr>
        <w:t>____________________________</w:t>
      </w:r>
      <w:r w:rsidRPr="00E43B8C">
        <w:rPr>
          <w:rFonts w:asciiTheme="majorHAnsi" w:hAnsiTheme="majorHAnsi" w:cs="Arial"/>
        </w:rPr>
        <w:t>_</w:t>
      </w:r>
      <w:r w:rsidR="00624C17">
        <w:rPr>
          <w:rFonts w:asciiTheme="majorHAnsi" w:hAnsiTheme="majorHAnsi" w:cs="Arial"/>
        </w:rPr>
        <w:t>____________</w:t>
      </w:r>
    </w:p>
    <w:p w14:paraId="747FF7E6" w14:textId="20A8CDA1" w:rsidR="001663A2" w:rsidRPr="00E43B8C" w:rsidRDefault="00A337CF" w:rsidP="001663A2">
      <w:pPr>
        <w:ind w:right="-694" w:hanging="1800"/>
        <w:jc w:val="both"/>
        <w:rPr>
          <w:rFonts w:asciiTheme="majorHAnsi" w:hAnsiTheme="majorHAnsi" w:cs="Arial"/>
        </w:rPr>
      </w:pPr>
      <w:r w:rsidRPr="00E43B8C">
        <w:rPr>
          <w:rFonts w:asciiTheme="majorHAnsi" w:hAnsiTheme="majorHAnsi" w:cs="Arial"/>
        </w:rPr>
        <w:tab/>
      </w:r>
      <w:r w:rsidRPr="00E43B8C">
        <w:rPr>
          <w:rFonts w:asciiTheme="majorHAnsi" w:hAnsiTheme="majorHAnsi" w:cs="Arial"/>
        </w:rPr>
        <w:tab/>
      </w:r>
      <w:r w:rsidRPr="00E43B8C">
        <w:rPr>
          <w:rFonts w:asciiTheme="majorHAnsi" w:hAnsiTheme="majorHAnsi" w:cs="Arial"/>
        </w:rPr>
        <w:tab/>
      </w:r>
      <w:r w:rsidR="003E71B6">
        <w:rPr>
          <w:rFonts w:asciiTheme="majorHAnsi" w:hAnsiTheme="majorHAnsi" w:cs="Arial"/>
        </w:rPr>
        <w:t xml:space="preserve">    </w:t>
      </w:r>
      <w:r w:rsidRPr="00E43B8C">
        <w:rPr>
          <w:rFonts w:asciiTheme="majorHAnsi" w:hAnsiTheme="majorHAnsi" w:cs="Arial"/>
        </w:rPr>
        <w:t>_________________________________________________</w:t>
      </w:r>
      <w:r w:rsidR="00B277A2">
        <w:rPr>
          <w:rFonts w:asciiTheme="majorHAnsi" w:hAnsiTheme="majorHAnsi" w:cs="Arial"/>
        </w:rPr>
        <w:t>____________________________</w:t>
      </w:r>
      <w:r w:rsidRPr="00E43B8C">
        <w:rPr>
          <w:rFonts w:asciiTheme="majorHAnsi" w:hAnsiTheme="majorHAnsi" w:cs="Arial"/>
        </w:rPr>
        <w:t>_</w:t>
      </w:r>
      <w:r w:rsidR="00624C17">
        <w:rPr>
          <w:rFonts w:asciiTheme="majorHAnsi" w:hAnsiTheme="majorHAnsi" w:cs="Arial"/>
        </w:rPr>
        <w:t>____________</w:t>
      </w:r>
    </w:p>
    <w:p w14:paraId="21F6939F" w14:textId="06A78161" w:rsidR="007D5AA9" w:rsidRPr="0051744E" w:rsidRDefault="00A337CF" w:rsidP="001663A2">
      <w:pPr>
        <w:ind w:right="-694" w:hanging="1800"/>
        <w:jc w:val="both"/>
        <w:rPr>
          <w:rFonts w:asciiTheme="majorHAnsi" w:hAnsiTheme="majorHAnsi" w:cs="Arial"/>
          <w:sz w:val="22"/>
        </w:rPr>
      </w:pPr>
      <w:r w:rsidRPr="00E43B8C">
        <w:rPr>
          <w:rFonts w:asciiTheme="majorHAnsi" w:hAnsiTheme="majorHAnsi" w:cs="Arial"/>
        </w:rPr>
        <w:tab/>
      </w:r>
    </w:p>
    <w:p w14:paraId="0410438D" w14:textId="1FC5C6F1" w:rsidR="00D640A4" w:rsidRPr="0051744E" w:rsidRDefault="000C7F8B" w:rsidP="00B81C1F">
      <w:pPr>
        <w:ind w:right="-694"/>
        <w:rPr>
          <w:rFonts w:asciiTheme="majorHAnsi" w:hAnsiTheme="majorHAnsi" w:cs="Arial"/>
          <w:b/>
          <w:szCs w:val="26"/>
          <w:u w:val="single"/>
        </w:rPr>
      </w:pPr>
      <w:r w:rsidRPr="0051744E">
        <w:rPr>
          <w:rFonts w:asciiTheme="majorHAnsi" w:hAnsiTheme="majorHAnsi" w:cs="Arial"/>
          <w:b/>
          <w:szCs w:val="26"/>
        </w:rPr>
        <w:t>1</w:t>
      </w:r>
      <w:r w:rsidR="00396356">
        <w:rPr>
          <w:rFonts w:asciiTheme="majorHAnsi" w:hAnsiTheme="majorHAnsi" w:cs="Arial"/>
          <w:b/>
          <w:szCs w:val="26"/>
        </w:rPr>
        <w:t>1</w:t>
      </w:r>
      <w:r w:rsidR="002C2D7F" w:rsidRPr="0051744E">
        <w:rPr>
          <w:rFonts w:asciiTheme="majorHAnsi" w:hAnsiTheme="majorHAnsi" w:cs="Arial"/>
          <w:b/>
          <w:szCs w:val="26"/>
        </w:rPr>
        <w:t>.</w:t>
      </w:r>
      <w:r w:rsidR="00A337CF" w:rsidRPr="0051744E">
        <w:rPr>
          <w:rFonts w:asciiTheme="majorHAnsi" w:hAnsiTheme="majorHAnsi" w:cs="Arial"/>
          <w:b/>
          <w:szCs w:val="26"/>
        </w:rPr>
        <w:t>2 *</w:t>
      </w:r>
      <w:r w:rsidR="00124C12">
        <w:rPr>
          <w:rFonts w:asciiTheme="majorHAnsi" w:hAnsiTheme="majorHAnsi" w:cs="Arial"/>
          <w:b/>
          <w:szCs w:val="26"/>
        </w:rPr>
        <w:t xml:space="preserve"> </w:t>
      </w:r>
      <w:r w:rsidR="00A337CF" w:rsidRPr="0051744E">
        <w:rPr>
          <w:rFonts w:asciiTheme="majorHAnsi" w:hAnsiTheme="majorHAnsi" w:cs="Arial"/>
          <w:b/>
          <w:szCs w:val="26"/>
          <w:u w:val="single"/>
        </w:rPr>
        <w:t xml:space="preserve">Details on the Deposit of </w:t>
      </w:r>
      <w:r w:rsidR="003B2CC6" w:rsidRPr="0051744E">
        <w:rPr>
          <w:rFonts w:asciiTheme="majorHAnsi" w:hAnsiTheme="majorHAnsi" w:cs="Arial"/>
          <w:b/>
          <w:szCs w:val="26"/>
          <w:u w:val="single"/>
        </w:rPr>
        <w:t>M</w:t>
      </w:r>
      <w:r w:rsidR="00A337CF" w:rsidRPr="0051744E">
        <w:rPr>
          <w:rFonts w:asciiTheme="majorHAnsi" w:hAnsiTheme="majorHAnsi" w:cs="Arial"/>
          <w:b/>
          <w:szCs w:val="26"/>
          <w:u w:val="single"/>
        </w:rPr>
        <w:t xml:space="preserve">oneys </w:t>
      </w:r>
    </w:p>
    <w:p w14:paraId="51EDE81F" w14:textId="0B35A996" w:rsidR="00407C02" w:rsidRPr="00407C02" w:rsidRDefault="00407C02" w:rsidP="00B81C1F">
      <w:pPr>
        <w:ind w:right="-694"/>
        <w:rPr>
          <w:rFonts w:asciiTheme="majorHAnsi" w:hAnsiTheme="majorHAnsi" w:cs="Arial"/>
        </w:rPr>
      </w:pPr>
      <w:r w:rsidRPr="00407C02">
        <w:rPr>
          <w:rFonts w:asciiTheme="majorHAnsi" w:hAnsiTheme="majorHAnsi" w:cs="Arial"/>
        </w:rPr>
        <w:t>The Agent shall deposit moneys received in respect of the tenancy into the Agents Client Account in accordance with the Property Services (Regulation) Act 2011 (Client Moneys) Regulation 2012.</w:t>
      </w:r>
    </w:p>
    <w:p w14:paraId="2F33FFBC" w14:textId="77777777" w:rsidR="00407C02" w:rsidRPr="00DB71A8" w:rsidRDefault="00407C02" w:rsidP="00B81C1F">
      <w:pPr>
        <w:ind w:right="-694"/>
        <w:rPr>
          <w:rFonts w:asciiTheme="majorHAnsi" w:hAnsiTheme="majorHAnsi" w:cs="Arial"/>
          <w:b/>
          <w:u w:val="single"/>
        </w:rPr>
      </w:pPr>
    </w:p>
    <w:p w14:paraId="7EFC3956" w14:textId="142C1E59" w:rsidR="00D640A4" w:rsidRPr="00E43B8C" w:rsidRDefault="00B439A8" w:rsidP="00A337CF">
      <w:pPr>
        <w:ind w:right="-57"/>
        <w:jc w:val="both"/>
        <w:rPr>
          <w:rFonts w:asciiTheme="majorHAnsi" w:hAnsiTheme="majorHAnsi" w:cs="Arial"/>
        </w:rPr>
      </w:pPr>
      <w:r>
        <w:rPr>
          <w:rFonts w:asciiTheme="majorHAnsi" w:hAnsiTheme="majorHAnsi" w:cs="Arial"/>
        </w:rPr>
        <w:t>The deposit to be sought</w:t>
      </w:r>
      <w:r w:rsidR="00D640A4" w:rsidRPr="00E43B8C">
        <w:rPr>
          <w:rFonts w:asciiTheme="majorHAnsi" w:hAnsiTheme="majorHAnsi" w:cs="Arial"/>
        </w:rPr>
        <w:t xml:space="preserve"> by the Agent shall be &lt;</w:t>
      </w:r>
      <w:r w:rsidR="00D640A4" w:rsidRPr="001640BA">
        <w:rPr>
          <w:rFonts w:asciiTheme="majorHAnsi" w:hAnsiTheme="majorHAnsi" w:cs="Arial"/>
          <w:b/>
          <w:color w:val="00B0F0"/>
        </w:rPr>
        <w:t>DEPOSIT AMOUNT</w:t>
      </w:r>
      <w:r w:rsidR="001F6D2A" w:rsidRPr="001640BA">
        <w:rPr>
          <w:rFonts w:asciiTheme="majorHAnsi" w:hAnsiTheme="majorHAnsi" w:cs="Arial"/>
        </w:rPr>
        <w:t>&gt;</w:t>
      </w:r>
      <w:r w:rsidR="001F6D2A">
        <w:rPr>
          <w:rFonts w:asciiTheme="majorHAnsi" w:hAnsiTheme="majorHAnsi" w:cs="Arial"/>
          <w:b/>
          <w:color w:val="3366FF"/>
        </w:rPr>
        <w:t xml:space="preserve"> </w:t>
      </w:r>
      <w:r w:rsidR="00D640A4" w:rsidRPr="00315FAE">
        <w:rPr>
          <w:rFonts w:asciiTheme="majorHAnsi" w:hAnsiTheme="majorHAnsi" w:cs="Arial"/>
          <w:b/>
          <w:color w:val="FF0000"/>
          <w:u w:val="single"/>
        </w:rPr>
        <w:t>OR</w:t>
      </w:r>
      <w:r w:rsidR="00D640A4" w:rsidRPr="00E43B8C">
        <w:rPr>
          <w:rFonts w:asciiTheme="majorHAnsi" w:hAnsiTheme="majorHAnsi" w:cs="Arial"/>
          <w:b/>
          <w:color w:val="3366FF"/>
        </w:rPr>
        <w:t xml:space="preserve"> </w:t>
      </w:r>
      <w:r w:rsidR="001F6D2A" w:rsidRPr="001640BA">
        <w:rPr>
          <w:rFonts w:asciiTheme="majorHAnsi" w:hAnsiTheme="majorHAnsi" w:cs="Arial"/>
        </w:rPr>
        <w:t>&lt;</w:t>
      </w:r>
      <w:r w:rsidR="00D640A4" w:rsidRPr="001640BA">
        <w:rPr>
          <w:rFonts w:asciiTheme="majorHAnsi" w:hAnsiTheme="majorHAnsi" w:cs="Arial"/>
          <w:b/>
          <w:color w:val="00B0F0"/>
        </w:rPr>
        <w:t xml:space="preserve">METHOD TO </w:t>
      </w:r>
      <w:r w:rsidR="00540480" w:rsidRPr="001640BA">
        <w:rPr>
          <w:rFonts w:asciiTheme="majorHAnsi" w:hAnsiTheme="majorHAnsi" w:cs="Arial"/>
          <w:b/>
          <w:color w:val="00B0F0"/>
        </w:rPr>
        <w:t>CALCULATE</w:t>
      </w:r>
      <w:r w:rsidR="00D640A4" w:rsidRPr="001640BA">
        <w:rPr>
          <w:rFonts w:asciiTheme="majorHAnsi" w:hAnsiTheme="majorHAnsi" w:cs="Arial"/>
          <w:b/>
          <w:color w:val="00B0F0"/>
        </w:rPr>
        <w:t xml:space="preserve"> IT</w:t>
      </w:r>
      <w:r w:rsidR="00D640A4" w:rsidRPr="00E43B8C">
        <w:rPr>
          <w:rFonts w:asciiTheme="majorHAnsi" w:hAnsiTheme="majorHAnsi" w:cs="Arial"/>
        </w:rPr>
        <w:t>&gt; and must be received by the Agent &lt;</w:t>
      </w:r>
      <w:r w:rsidR="00D640A4" w:rsidRPr="001640BA">
        <w:rPr>
          <w:rFonts w:asciiTheme="majorHAnsi" w:hAnsiTheme="majorHAnsi" w:cs="Arial"/>
          <w:b/>
          <w:color w:val="00B0F0"/>
        </w:rPr>
        <w:t xml:space="preserve">WHEN </w:t>
      </w:r>
      <w:r w:rsidR="00540480" w:rsidRPr="001640BA">
        <w:rPr>
          <w:rFonts w:asciiTheme="majorHAnsi" w:hAnsiTheme="majorHAnsi" w:cs="Arial"/>
          <w:b/>
          <w:color w:val="00B0F0"/>
        </w:rPr>
        <w:t>DEPOSIT</w:t>
      </w:r>
      <w:r w:rsidR="00D640A4" w:rsidRPr="001640BA">
        <w:rPr>
          <w:rFonts w:asciiTheme="majorHAnsi" w:hAnsiTheme="majorHAnsi" w:cs="Arial"/>
          <w:b/>
          <w:color w:val="00B0F0"/>
        </w:rPr>
        <w:t xml:space="preserve"> SHOULD BE RECEIVED</w:t>
      </w:r>
      <w:r w:rsidR="00D640A4" w:rsidRPr="00E43B8C">
        <w:rPr>
          <w:rFonts w:asciiTheme="majorHAnsi" w:hAnsiTheme="majorHAnsi" w:cs="Arial"/>
        </w:rPr>
        <w:t>&gt;.</w:t>
      </w:r>
    </w:p>
    <w:p w14:paraId="2D308328" w14:textId="77777777" w:rsidR="00D640A4" w:rsidRPr="00E43B8C" w:rsidRDefault="00D640A4" w:rsidP="00A337CF">
      <w:pPr>
        <w:ind w:right="-57"/>
        <w:jc w:val="both"/>
        <w:rPr>
          <w:rFonts w:asciiTheme="majorHAnsi" w:hAnsiTheme="majorHAnsi"/>
          <w:color w:val="00B050"/>
        </w:rPr>
      </w:pPr>
    </w:p>
    <w:p w14:paraId="392467E1" w14:textId="4EB1B8C5" w:rsidR="00A337CF" w:rsidRPr="001F6D2A" w:rsidRDefault="00A337CF" w:rsidP="00A337CF">
      <w:pPr>
        <w:ind w:right="-57"/>
        <w:jc w:val="both"/>
        <w:rPr>
          <w:rFonts w:asciiTheme="majorHAnsi" w:hAnsiTheme="majorHAnsi" w:cs="Arial"/>
          <w:b/>
          <w:color w:val="FF0000"/>
          <w:sz w:val="28"/>
          <w:szCs w:val="28"/>
        </w:rPr>
      </w:pPr>
      <w:r w:rsidRPr="00E43B8C">
        <w:rPr>
          <w:rFonts w:asciiTheme="majorHAnsi" w:hAnsiTheme="majorHAnsi" w:cs="Arial"/>
        </w:rPr>
        <w:t>Any moneys paid by a person to the Agent by way of a “booking deposit” to secure the tenanc</w:t>
      </w:r>
      <w:r w:rsidR="000F2CC3">
        <w:rPr>
          <w:rFonts w:asciiTheme="majorHAnsi" w:hAnsiTheme="majorHAnsi" w:cs="Arial"/>
        </w:rPr>
        <w:t>y will be held in the Agent's Client A</w:t>
      </w:r>
      <w:r w:rsidR="00B81DB4">
        <w:rPr>
          <w:rFonts w:asciiTheme="majorHAnsi" w:hAnsiTheme="majorHAnsi" w:cs="Arial"/>
        </w:rPr>
        <w:t>ccount</w:t>
      </w:r>
      <w:r w:rsidRPr="00E43B8C">
        <w:rPr>
          <w:rFonts w:asciiTheme="majorHAnsi" w:hAnsiTheme="majorHAnsi" w:cs="Arial"/>
        </w:rPr>
        <w:t>. When</w:t>
      </w:r>
      <w:r w:rsidRPr="00E43B8C">
        <w:rPr>
          <w:rStyle w:val="NewtextChar"/>
          <w:rFonts w:asciiTheme="majorHAnsi" w:hAnsiTheme="majorHAnsi"/>
          <w:bCs/>
          <w:color w:val="auto"/>
          <w:u w:val="none"/>
        </w:rPr>
        <w:t xml:space="preserve"> the person enters the tenancy, the “booking deposit” shall be paid to the Client as part of the rental payment</w:t>
      </w:r>
      <w:r w:rsidRPr="00E43B8C">
        <w:rPr>
          <w:rFonts w:asciiTheme="majorHAnsi" w:hAnsiTheme="majorHAnsi" w:cs="Arial"/>
        </w:rPr>
        <w:t xml:space="preserve">.  Where no tenancy is entered into, </w:t>
      </w:r>
      <w:r w:rsidR="000F2CC3">
        <w:rPr>
          <w:rFonts w:asciiTheme="majorHAnsi" w:hAnsiTheme="majorHAnsi" w:cs="Arial"/>
        </w:rPr>
        <w:t xml:space="preserve">the “booking deposit” shall be </w:t>
      </w:r>
      <w:r w:rsidRPr="00E43B8C">
        <w:rPr>
          <w:rFonts w:asciiTheme="majorHAnsi" w:hAnsiTheme="majorHAnsi" w:cs="Arial"/>
        </w:rPr>
        <w:t xml:space="preserve">refunded </w:t>
      </w:r>
      <w:r w:rsidR="008F2C37">
        <w:rPr>
          <w:rFonts w:asciiTheme="majorHAnsi" w:hAnsiTheme="majorHAnsi" w:cs="Arial"/>
        </w:rPr>
        <w:t xml:space="preserve">in full </w:t>
      </w:r>
      <w:r w:rsidRPr="00E43B8C">
        <w:rPr>
          <w:rFonts w:asciiTheme="majorHAnsi" w:hAnsiTheme="majorHAnsi" w:cs="Arial"/>
        </w:rPr>
        <w:t>to the p</w:t>
      </w:r>
      <w:r w:rsidR="008F2C37">
        <w:rPr>
          <w:rFonts w:asciiTheme="majorHAnsi" w:hAnsiTheme="majorHAnsi" w:cs="Arial"/>
        </w:rPr>
        <w:t>ayee.</w:t>
      </w:r>
    </w:p>
    <w:p w14:paraId="44B1EE1E" w14:textId="77777777" w:rsidR="00A337CF" w:rsidRPr="00E43B8C" w:rsidRDefault="00A337CF" w:rsidP="00A337CF">
      <w:pPr>
        <w:ind w:right="-57"/>
        <w:jc w:val="both"/>
        <w:rPr>
          <w:rFonts w:asciiTheme="majorHAnsi" w:hAnsiTheme="majorHAnsi" w:cs="Arial"/>
          <w:b/>
          <w:color w:val="FF0000"/>
        </w:rPr>
      </w:pPr>
    </w:p>
    <w:p w14:paraId="5EFA7DF1" w14:textId="0AEF1400" w:rsidR="00CD0367" w:rsidRPr="00DB71A8" w:rsidRDefault="00A337CF" w:rsidP="00A337CF">
      <w:pPr>
        <w:ind w:right="-57"/>
        <w:jc w:val="both"/>
        <w:rPr>
          <w:rFonts w:asciiTheme="majorHAnsi" w:hAnsiTheme="majorHAnsi" w:cs="Arial"/>
          <w:b/>
        </w:rPr>
      </w:pPr>
      <w:r w:rsidRPr="00E43B8C">
        <w:rPr>
          <w:rFonts w:asciiTheme="majorHAnsi" w:hAnsiTheme="majorHAnsi" w:cs="Arial"/>
        </w:rPr>
        <w:t xml:space="preserve">Any moneys paid </w:t>
      </w:r>
      <w:r w:rsidR="008F2C37">
        <w:rPr>
          <w:rFonts w:asciiTheme="majorHAnsi" w:hAnsiTheme="majorHAnsi" w:cs="Arial"/>
        </w:rPr>
        <w:t>by a person to the Agent as a “security</w:t>
      </w:r>
      <w:r w:rsidRPr="00E43B8C">
        <w:rPr>
          <w:rFonts w:asciiTheme="majorHAnsi" w:hAnsiTheme="majorHAnsi" w:cs="Arial"/>
        </w:rPr>
        <w:t xml:space="preserve"> </w:t>
      </w:r>
      <w:r w:rsidR="008F2C37">
        <w:rPr>
          <w:rFonts w:asciiTheme="majorHAnsi" w:hAnsiTheme="majorHAnsi" w:cs="Arial"/>
        </w:rPr>
        <w:t>deposit</w:t>
      </w:r>
      <w:r w:rsidRPr="00E43B8C">
        <w:rPr>
          <w:rFonts w:asciiTheme="majorHAnsi" w:hAnsiTheme="majorHAnsi" w:cs="Arial"/>
        </w:rPr>
        <w:t xml:space="preserve">” to </w:t>
      </w:r>
      <w:r w:rsidR="008F2C37">
        <w:rPr>
          <w:rFonts w:asciiTheme="majorHAnsi" w:hAnsiTheme="majorHAnsi" w:cs="Arial"/>
        </w:rPr>
        <w:t xml:space="preserve">be held </w:t>
      </w:r>
      <w:r w:rsidRPr="00E43B8C">
        <w:rPr>
          <w:rFonts w:asciiTheme="majorHAnsi" w:hAnsiTheme="majorHAnsi" w:cs="Arial"/>
        </w:rPr>
        <w:t>against breaches of the tenancy, such as damages or non-payment of rent, will be paid into the Agent’s "client account". The “</w:t>
      </w:r>
      <w:r w:rsidR="008F2C37">
        <w:rPr>
          <w:rFonts w:asciiTheme="majorHAnsi" w:hAnsiTheme="majorHAnsi" w:cs="Arial"/>
        </w:rPr>
        <w:t xml:space="preserve">security </w:t>
      </w:r>
      <w:r w:rsidRPr="00E43B8C">
        <w:rPr>
          <w:rFonts w:asciiTheme="majorHAnsi" w:hAnsiTheme="majorHAnsi" w:cs="Arial"/>
        </w:rPr>
        <w:t xml:space="preserve">deposit” shall be </w:t>
      </w:r>
      <w:r w:rsidR="008F2C37" w:rsidRPr="001640BA">
        <w:rPr>
          <w:rFonts w:asciiTheme="majorHAnsi" w:hAnsiTheme="majorHAnsi" w:cs="Arial"/>
        </w:rPr>
        <w:t>&lt;</w:t>
      </w:r>
      <w:r w:rsidRPr="00B81DB4">
        <w:rPr>
          <w:rFonts w:asciiTheme="majorHAnsi" w:hAnsiTheme="majorHAnsi" w:cs="Arial"/>
          <w:b/>
          <w:color w:val="000000" w:themeColor="text1"/>
        </w:rPr>
        <w:t>paid to the Client once the tenan</w:t>
      </w:r>
      <w:r w:rsidR="00831025" w:rsidRPr="00B81DB4">
        <w:rPr>
          <w:rFonts w:asciiTheme="majorHAnsi" w:hAnsiTheme="majorHAnsi" w:cs="Arial"/>
          <w:b/>
          <w:color w:val="000000" w:themeColor="text1"/>
        </w:rPr>
        <w:t xml:space="preserve">t has entered </w:t>
      </w:r>
      <w:r w:rsidR="00E41444" w:rsidRPr="00B81DB4">
        <w:rPr>
          <w:rFonts w:asciiTheme="majorHAnsi" w:hAnsiTheme="majorHAnsi" w:cs="Arial"/>
          <w:b/>
          <w:color w:val="000000" w:themeColor="text1"/>
        </w:rPr>
        <w:t xml:space="preserve">into </w:t>
      </w:r>
      <w:r w:rsidR="00831025" w:rsidRPr="00B81DB4">
        <w:rPr>
          <w:rFonts w:asciiTheme="majorHAnsi" w:hAnsiTheme="majorHAnsi" w:cs="Arial"/>
          <w:b/>
          <w:color w:val="000000" w:themeColor="text1"/>
        </w:rPr>
        <w:t>the tenancy</w:t>
      </w:r>
      <w:r w:rsidR="008F2C37" w:rsidRPr="00B81DB4">
        <w:rPr>
          <w:rFonts w:asciiTheme="majorHAnsi" w:hAnsiTheme="majorHAnsi" w:cs="Arial"/>
          <w:b/>
          <w:color w:val="000000" w:themeColor="text1"/>
        </w:rPr>
        <w:t xml:space="preserve">&gt; </w:t>
      </w:r>
      <w:r w:rsidR="008F2C37" w:rsidRPr="00B81DB4">
        <w:rPr>
          <w:rFonts w:asciiTheme="majorHAnsi" w:hAnsiTheme="majorHAnsi" w:cs="Arial"/>
          <w:b/>
          <w:color w:val="FF0000"/>
          <w:u w:val="single"/>
        </w:rPr>
        <w:t>OR</w:t>
      </w:r>
      <w:r w:rsidR="008F2C37" w:rsidRPr="00B81DB4">
        <w:rPr>
          <w:rFonts w:asciiTheme="majorHAnsi" w:hAnsiTheme="majorHAnsi" w:cs="Arial"/>
          <w:color w:val="000000" w:themeColor="text1"/>
        </w:rPr>
        <w:t xml:space="preserve"> &lt;</w:t>
      </w:r>
      <w:r w:rsidR="008F2C37" w:rsidRPr="00B81DB4">
        <w:rPr>
          <w:rFonts w:asciiTheme="majorHAnsi" w:hAnsiTheme="majorHAnsi" w:cs="Arial"/>
          <w:b/>
          <w:color w:val="000000" w:themeColor="text1"/>
        </w:rPr>
        <w:t xml:space="preserve">held by the </w:t>
      </w:r>
      <w:r w:rsidR="00B1639D" w:rsidRPr="00B81DB4">
        <w:rPr>
          <w:rFonts w:asciiTheme="majorHAnsi" w:hAnsiTheme="majorHAnsi" w:cs="Arial"/>
          <w:b/>
          <w:color w:val="000000" w:themeColor="text1"/>
        </w:rPr>
        <w:t>Agent as directed by the Client.  The Agent shall advise the tenant where the security deposit is held and who is responsible for the refund of the security deposit at the determination of the lease</w:t>
      </w:r>
      <w:r w:rsidR="00B1639D" w:rsidRPr="00B81DB4">
        <w:rPr>
          <w:rFonts w:asciiTheme="majorHAnsi" w:hAnsiTheme="majorHAnsi" w:cs="Arial"/>
          <w:color w:val="000000" w:themeColor="text1"/>
        </w:rPr>
        <w:t>.&gt;</w:t>
      </w:r>
    </w:p>
    <w:p w14:paraId="2722207C" w14:textId="77777777" w:rsidR="000F7D20" w:rsidRPr="0051744E" w:rsidRDefault="000F7D20" w:rsidP="00A337CF">
      <w:pPr>
        <w:ind w:right="-57"/>
        <w:jc w:val="both"/>
        <w:rPr>
          <w:rFonts w:asciiTheme="majorHAnsi" w:hAnsiTheme="majorHAnsi" w:cs="Arial"/>
          <w:b/>
          <w:sz w:val="26"/>
          <w:szCs w:val="26"/>
        </w:rPr>
      </w:pPr>
    </w:p>
    <w:p w14:paraId="0F80B150" w14:textId="0300EE64" w:rsidR="00A337CF" w:rsidRPr="0051744E" w:rsidRDefault="002C2D7F" w:rsidP="00A337CF">
      <w:pPr>
        <w:ind w:right="-57"/>
        <w:jc w:val="both"/>
        <w:rPr>
          <w:rFonts w:asciiTheme="majorHAnsi" w:hAnsiTheme="majorHAnsi" w:cs="Arial"/>
          <w:b/>
          <w:szCs w:val="26"/>
        </w:rPr>
      </w:pPr>
      <w:r w:rsidRPr="0051744E">
        <w:rPr>
          <w:rFonts w:asciiTheme="majorHAnsi" w:hAnsiTheme="majorHAnsi" w:cs="Arial"/>
          <w:b/>
          <w:szCs w:val="26"/>
        </w:rPr>
        <w:t>1</w:t>
      </w:r>
      <w:r w:rsidR="00396356">
        <w:rPr>
          <w:rFonts w:asciiTheme="majorHAnsi" w:hAnsiTheme="majorHAnsi" w:cs="Arial"/>
          <w:b/>
          <w:szCs w:val="26"/>
        </w:rPr>
        <w:t>1</w:t>
      </w:r>
      <w:r w:rsidR="00A337CF" w:rsidRPr="0051744E">
        <w:rPr>
          <w:rFonts w:asciiTheme="majorHAnsi" w:hAnsiTheme="majorHAnsi" w:cs="Arial"/>
          <w:b/>
          <w:szCs w:val="26"/>
        </w:rPr>
        <w:t>.3 *</w:t>
      </w:r>
      <w:r w:rsidR="00A337CF" w:rsidRPr="00180EBF">
        <w:rPr>
          <w:rFonts w:asciiTheme="majorHAnsi" w:hAnsiTheme="majorHAnsi" w:cs="Arial"/>
          <w:b/>
          <w:szCs w:val="26"/>
        </w:rPr>
        <w:t xml:space="preserve"> </w:t>
      </w:r>
      <w:r w:rsidR="00A337CF" w:rsidRPr="0051744E">
        <w:rPr>
          <w:rFonts w:asciiTheme="majorHAnsi" w:hAnsiTheme="majorHAnsi" w:cs="Arial"/>
          <w:b/>
          <w:szCs w:val="26"/>
          <w:u w:val="single"/>
        </w:rPr>
        <w:t xml:space="preserve">Interest on Client Moneys </w:t>
      </w:r>
    </w:p>
    <w:p w14:paraId="2868206B" w14:textId="02088E25" w:rsidR="0037483C" w:rsidRDefault="0037483C" w:rsidP="0037483C">
      <w:pPr>
        <w:jc w:val="both"/>
        <w:rPr>
          <w:rFonts w:asciiTheme="majorHAnsi" w:hAnsiTheme="majorHAnsi" w:cs="Calibri"/>
        </w:rPr>
      </w:pPr>
      <w:r w:rsidRPr="001640BA">
        <w:rPr>
          <w:rFonts w:asciiTheme="majorHAnsi" w:hAnsiTheme="majorHAnsi" w:cs="Calibri"/>
        </w:rPr>
        <w:t xml:space="preserve">Any interest credited to the </w:t>
      </w:r>
      <w:r w:rsidR="00B81DB4">
        <w:rPr>
          <w:rFonts w:asciiTheme="majorHAnsi" w:hAnsiTheme="majorHAnsi" w:cs="Calibri"/>
        </w:rPr>
        <w:t>C</w:t>
      </w:r>
      <w:r w:rsidRPr="001640BA">
        <w:rPr>
          <w:rFonts w:asciiTheme="majorHAnsi" w:hAnsiTheme="majorHAnsi" w:cs="Calibri"/>
        </w:rPr>
        <w:t xml:space="preserve">lient </w:t>
      </w:r>
      <w:r w:rsidR="00B81DB4">
        <w:rPr>
          <w:rFonts w:asciiTheme="majorHAnsi" w:hAnsiTheme="majorHAnsi" w:cs="Calibri"/>
        </w:rPr>
        <w:t>A</w:t>
      </w:r>
      <w:r w:rsidRPr="001640BA">
        <w:rPr>
          <w:rFonts w:asciiTheme="majorHAnsi" w:hAnsiTheme="majorHAnsi" w:cs="Calibri"/>
        </w:rPr>
        <w:t xml:space="preserve">ccount in respect of monies held by the Agent will be </w:t>
      </w:r>
      <w:r w:rsidR="000268A6" w:rsidRPr="00315C92">
        <w:rPr>
          <w:rFonts w:asciiTheme="majorHAnsi" w:hAnsiTheme="majorHAnsi" w:cs="Calibri"/>
        </w:rPr>
        <w:t>disbursed</w:t>
      </w:r>
      <w:r w:rsidRPr="000268A6">
        <w:rPr>
          <w:rFonts w:asciiTheme="majorHAnsi" w:hAnsiTheme="majorHAnsi" w:cs="Calibri"/>
          <w:color w:val="FF0000"/>
        </w:rPr>
        <w:t xml:space="preserve"> </w:t>
      </w:r>
      <w:r w:rsidRPr="001640BA">
        <w:rPr>
          <w:rFonts w:asciiTheme="majorHAnsi" w:hAnsiTheme="majorHAnsi" w:cs="Calibri"/>
        </w:rPr>
        <w:t>in accordance with the Property Services (Regulation) Act 2011 (Client Moneys) Regulations 2012 (SI No. 199/2012).</w:t>
      </w:r>
    </w:p>
    <w:p w14:paraId="4C8FC141" w14:textId="0CE77684" w:rsidR="00245E03" w:rsidRDefault="00245E03" w:rsidP="0037483C">
      <w:pPr>
        <w:jc w:val="both"/>
        <w:rPr>
          <w:rFonts w:asciiTheme="majorHAnsi" w:hAnsiTheme="majorHAnsi" w:cs="Calibri"/>
        </w:rPr>
      </w:pPr>
    </w:p>
    <w:p w14:paraId="2C823E86" w14:textId="425D37CC" w:rsidR="00BA1A1C" w:rsidRPr="0051744E" w:rsidRDefault="00C00700" w:rsidP="00BA1A1C">
      <w:pPr>
        <w:ind w:right="-57"/>
        <w:jc w:val="both"/>
        <w:rPr>
          <w:rFonts w:asciiTheme="majorHAnsi" w:hAnsiTheme="majorHAnsi" w:cs="Arial"/>
          <w:b/>
          <w:sz w:val="26"/>
          <w:szCs w:val="26"/>
        </w:rPr>
      </w:pPr>
      <w:r w:rsidRPr="0051744E">
        <w:rPr>
          <w:rFonts w:asciiTheme="majorHAnsi" w:hAnsiTheme="majorHAnsi"/>
          <w:b/>
          <w:sz w:val="26"/>
          <w:szCs w:val="26"/>
        </w:rPr>
        <w:t>1</w:t>
      </w:r>
      <w:r w:rsidR="00396356">
        <w:rPr>
          <w:rFonts w:asciiTheme="majorHAnsi" w:hAnsiTheme="majorHAnsi"/>
          <w:b/>
          <w:sz w:val="26"/>
          <w:szCs w:val="26"/>
        </w:rPr>
        <w:t>2</w:t>
      </w:r>
      <w:r w:rsidR="00BA1A1C" w:rsidRPr="0051744E">
        <w:rPr>
          <w:rFonts w:asciiTheme="majorHAnsi" w:hAnsiTheme="majorHAnsi"/>
          <w:b/>
          <w:sz w:val="26"/>
          <w:szCs w:val="26"/>
        </w:rPr>
        <w:t>. *</w:t>
      </w:r>
      <w:r w:rsidR="00BA1A1C" w:rsidRPr="0051744E">
        <w:rPr>
          <w:rFonts w:asciiTheme="majorHAnsi" w:hAnsiTheme="majorHAnsi" w:cs="Arial"/>
          <w:b/>
          <w:sz w:val="26"/>
          <w:szCs w:val="26"/>
        </w:rPr>
        <w:t xml:space="preserve"> </w:t>
      </w:r>
      <w:r w:rsidR="00BA1A1C" w:rsidRPr="0051744E">
        <w:rPr>
          <w:rFonts w:asciiTheme="majorHAnsi" w:hAnsiTheme="majorHAnsi" w:cs="Arial"/>
          <w:b/>
          <w:sz w:val="26"/>
          <w:szCs w:val="26"/>
          <w:u w:val="single"/>
        </w:rPr>
        <w:t>Conflict of Interest</w:t>
      </w:r>
      <w:r w:rsidR="00BA1A1C" w:rsidRPr="0051744E">
        <w:rPr>
          <w:rFonts w:asciiTheme="majorHAnsi" w:hAnsiTheme="majorHAnsi" w:cs="Arial"/>
          <w:b/>
          <w:sz w:val="26"/>
          <w:szCs w:val="26"/>
        </w:rPr>
        <w:t xml:space="preserve"> </w:t>
      </w:r>
    </w:p>
    <w:p w14:paraId="458F0E8C" w14:textId="36455F4E" w:rsidR="00CB7E4F" w:rsidRDefault="000C7F8B" w:rsidP="00B439A8">
      <w:pPr>
        <w:ind w:left="720" w:right="-57" w:hanging="720"/>
        <w:jc w:val="both"/>
        <w:rPr>
          <w:rFonts w:asciiTheme="majorHAnsi" w:hAnsiTheme="majorHAnsi" w:cs="Arial"/>
        </w:rPr>
      </w:pPr>
      <w:r>
        <w:rPr>
          <w:rFonts w:asciiTheme="majorHAnsi" w:hAnsiTheme="majorHAnsi" w:cs="Arial"/>
          <w:b/>
        </w:rPr>
        <w:t>1</w:t>
      </w:r>
      <w:r w:rsidR="00396356">
        <w:rPr>
          <w:rFonts w:asciiTheme="majorHAnsi" w:hAnsiTheme="majorHAnsi" w:cs="Arial"/>
          <w:b/>
        </w:rPr>
        <w:t>2</w:t>
      </w:r>
      <w:r w:rsidR="00B439A8" w:rsidRPr="001640BA">
        <w:rPr>
          <w:rFonts w:asciiTheme="majorHAnsi" w:hAnsiTheme="majorHAnsi" w:cs="Arial"/>
          <w:b/>
        </w:rPr>
        <w:t>.1</w:t>
      </w:r>
      <w:r w:rsidR="00CB7E4F">
        <w:rPr>
          <w:rFonts w:asciiTheme="majorHAnsi" w:hAnsiTheme="majorHAnsi" w:cs="Arial"/>
        </w:rPr>
        <w:t xml:space="preserve"> </w:t>
      </w:r>
      <w:r w:rsidR="00BA1A1C" w:rsidRPr="00E43B8C">
        <w:rPr>
          <w:rFonts w:asciiTheme="majorHAnsi" w:hAnsiTheme="majorHAnsi" w:cs="Arial"/>
        </w:rPr>
        <w:t xml:space="preserve">The Agent affirms that no conflict of interest exists that would prevent the </w:t>
      </w:r>
      <w:r w:rsidR="00BA1A1C" w:rsidRPr="00E43B8C">
        <w:rPr>
          <w:rFonts w:asciiTheme="majorHAnsi" w:hAnsiTheme="majorHAnsi"/>
        </w:rPr>
        <w:t>Agent</w:t>
      </w:r>
      <w:r w:rsidR="00CB7E4F">
        <w:rPr>
          <w:rFonts w:asciiTheme="majorHAnsi" w:hAnsiTheme="majorHAnsi" w:cs="Arial"/>
        </w:rPr>
        <w:t xml:space="preserve"> from</w:t>
      </w:r>
    </w:p>
    <w:p w14:paraId="328E455B" w14:textId="59133829" w:rsidR="00BA1A1C" w:rsidRPr="00B439A8" w:rsidRDefault="00CB7E4F" w:rsidP="00B439A8">
      <w:pPr>
        <w:ind w:left="720" w:right="-57" w:hanging="720"/>
        <w:jc w:val="both"/>
        <w:rPr>
          <w:rFonts w:asciiTheme="majorHAnsi" w:hAnsiTheme="majorHAnsi" w:cs="Arial"/>
        </w:rPr>
      </w:pPr>
      <w:r>
        <w:rPr>
          <w:rFonts w:asciiTheme="majorHAnsi" w:hAnsiTheme="majorHAnsi" w:cs="Arial"/>
          <w:b/>
        </w:rPr>
        <w:t xml:space="preserve">           </w:t>
      </w:r>
      <w:r w:rsidR="0010706C">
        <w:rPr>
          <w:rFonts w:asciiTheme="majorHAnsi" w:hAnsiTheme="majorHAnsi" w:cs="Arial"/>
        </w:rPr>
        <w:t xml:space="preserve">providing the property </w:t>
      </w:r>
      <w:r w:rsidR="00C668D7">
        <w:rPr>
          <w:rFonts w:asciiTheme="majorHAnsi" w:hAnsiTheme="majorHAnsi" w:cs="Arial"/>
        </w:rPr>
        <w:t xml:space="preserve">service </w:t>
      </w:r>
      <w:r w:rsidR="00C668D7" w:rsidRPr="00E43B8C">
        <w:rPr>
          <w:rFonts w:asciiTheme="majorHAnsi" w:hAnsiTheme="majorHAnsi" w:cs="Arial"/>
        </w:rPr>
        <w:t>for</w:t>
      </w:r>
      <w:r w:rsidR="00BA1A1C" w:rsidRPr="00E43B8C">
        <w:rPr>
          <w:rFonts w:asciiTheme="majorHAnsi" w:hAnsiTheme="majorHAnsi" w:cs="Arial"/>
        </w:rPr>
        <w:t xml:space="preserve"> the Client.</w:t>
      </w:r>
    </w:p>
    <w:p w14:paraId="22A9A885" w14:textId="757D30D4" w:rsidR="00CB7E4F" w:rsidRDefault="000C7F8B" w:rsidP="00B439A8">
      <w:pPr>
        <w:autoSpaceDE w:val="0"/>
        <w:autoSpaceDN w:val="0"/>
        <w:adjustRightInd w:val="0"/>
        <w:spacing w:line="240" w:lineRule="atLeast"/>
        <w:ind w:left="720" w:hanging="720"/>
        <w:jc w:val="both"/>
        <w:rPr>
          <w:rFonts w:asciiTheme="majorHAnsi" w:hAnsiTheme="majorHAnsi"/>
        </w:rPr>
      </w:pPr>
      <w:r>
        <w:rPr>
          <w:rFonts w:asciiTheme="majorHAnsi" w:hAnsiTheme="majorHAnsi"/>
          <w:b/>
        </w:rPr>
        <w:t>1</w:t>
      </w:r>
      <w:r w:rsidR="00396356">
        <w:rPr>
          <w:rFonts w:asciiTheme="majorHAnsi" w:hAnsiTheme="majorHAnsi"/>
          <w:b/>
        </w:rPr>
        <w:t>2</w:t>
      </w:r>
      <w:r w:rsidR="00B439A8" w:rsidRPr="001640BA">
        <w:rPr>
          <w:rFonts w:asciiTheme="majorHAnsi" w:hAnsiTheme="majorHAnsi"/>
          <w:b/>
        </w:rPr>
        <w:t>.2</w:t>
      </w:r>
      <w:r w:rsidR="00CB7E4F">
        <w:rPr>
          <w:rFonts w:asciiTheme="majorHAnsi" w:hAnsiTheme="majorHAnsi"/>
        </w:rPr>
        <w:t xml:space="preserve"> </w:t>
      </w:r>
      <w:r w:rsidR="00BA1A1C" w:rsidRPr="00E43B8C">
        <w:rPr>
          <w:rFonts w:asciiTheme="majorHAnsi" w:hAnsiTheme="majorHAnsi"/>
        </w:rPr>
        <w:t>Where the Agent identifies the existence of, or the potent</w:t>
      </w:r>
      <w:r w:rsidR="00CB7E4F">
        <w:rPr>
          <w:rFonts w:asciiTheme="majorHAnsi" w:hAnsiTheme="majorHAnsi"/>
        </w:rPr>
        <w:t>ial for, a conflict of interest</w:t>
      </w:r>
    </w:p>
    <w:p w14:paraId="5B24E550" w14:textId="331903D6" w:rsidR="00CB7E4F" w:rsidRPr="00E43B8C" w:rsidRDefault="00CB7E4F" w:rsidP="00381032">
      <w:pPr>
        <w:autoSpaceDE w:val="0"/>
        <w:autoSpaceDN w:val="0"/>
        <w:adjustRightInd w:val="0"/>
        <w:spacing w:line="240" w:lineRule="atLeast"/>
        <w:ind w:left="720" w:hanging="720"/>
        <w:jc w:val="both"/>
        <w:rPr>
          <w:rFonts w:asciiTheme="majorHAnsi" w:hAnsiTheme="majorHAnsi"/>
        </w:rPr>
      </w:pPr>
      <w:r>
        <w:rPr>
          <w:rFonts w:asciiTheme="majorHAnsi" w:hAnsiTheme="majorHAnsi"/>
          <w:b/>
        </w:rPr>
        <w:t xml:space="preserve">           </w:t>
      </w:r>
      <w:r w:rsidR="00BA1A1C" w:rsidRPr="00E43B8C">
        <w:rPr>
          <w:rFonts w:asciiTheme="majorHAnsi" w:hAnsiTheme="majorHAnsi"/>
        </w:rPr>
        <w:t xml:space="preserve">he/she will, as soon as practicable, inform the Client, in writing, of the circumstances. </w:t>
      </w:r>
    </w:p>
    <w:p w14:paraId="25C13DE6" w14:textId="5F94F07A" w:rsidR="00CB7E4F" w:rsidRDefault="000C7F8B" w:rsidP="00B439A8">
      <w:pPr>
        <w:autoSpaceDE w:val="0"/>
        <w:autoSpaceDN w:val="0"/>
        <w:adjustRightInd w:val="0"/>
        <w:spacing w:line="240" w:lineRule="atLeast"/>
        <w:ind w:left="720" w:hanging="720"/>
        <w:jc w:val="both"/>
        <w:rPr>
          <w:rFonts w:asciiTheme="majorHAnsi" w:hAnsiTheme="majorHAnsi"/>
        </w:rPr>
      </w:pPr>
      <w:r>
        <w:rPr>
          <w:rFonts w:asciiTheme="majorHAnsi" w:hAnsiTheme="majorHAnsi"/>
          <w:b/>
        </w:rPr>
        <w:t>1</w:t>
      </w:r>
      <w:r w:rsidR="00396356">
        <w:rPr>
          <w:rFonts w:asciiTheme="majorHAnsi" w:hAnsiTheme="majorHAnsi"/>
          <w:b/>
        </w:rPr>
        <w:t>2</w:t>
      </w:r>
      <w:r w:rsidR="00B439A8" w:rsidRPr="001640BA">
        <w:rPr>
          <w:rFonts w:asciiTheme="majorHAnsi" w:hAnsiTheme="majorHAnsi"/>
          <w:b/>
        </w:rPr>
        <w:t>.3</w:t>
      </w:r>
      <w:r w:rsidR="00CB7E4F">
        <w:rPr>
          <w:rFonts w:asciiTheme="majorHAnsi" w:hAnsiTheme="majorHAnsi"/>
        </w:rPr>
        <w:t xml:space="preserve"> </w:t>
      </w:r>
      <w:r w:rsidR="00BA1A1C" w:rsidRPr="00E43B8C">
        <w:rPr>
          <w:rFonts w:asciiTheme="majorHAnsi" w:hAnsiTheme="majorHAnsi"/>
        </w:rPr>
        <w:t>The Agent will immediately inform the Client in writing where the Age</w:t>
      </w:r>
      <w:r w:rsidR="00CB7E4F">
        <w:rPr>
          <w:rFonts w:asciiTheme="majorHAnsi" w:hAnsiTheme="majorHAnsi"/>
        </w:rPr>
        <w:t>nt is offered any</w:t>
      </w:r>
    </w:p>
    <w:p w14:paraId="77711245" w14:textId="1778C49B" w:rsidR="00BA1A1C" w:rsidRPr="00E43B8C" w:rsidRDefault="00CB7E4F" w:rsidP="00B439A8">
      <w:pPr>
        <w:autoSpaceDE w:val="0"/>
        <w:autoSpaceDN w:val="0"/>
        <w:adjustRightInd w:val="0"/>
        <w:spacing w:line="240" w:lineRule="atLeast"/>
        <w:ind w:left="720" w:hanging="720"/>
        <w:jc w:val="both"/>
        <w:rPr>
          <w:rFonts w:asciiTheme="majorHAnsi" w:hAnsiTheme="majorHAnsi"/>
        </w:rPr>
      </w:pPr>
      <w:r>
        <w:rPr>
          <w:rFonts w:asciiTheme="majorHAnsi" w:hAnsiTheme="majorHAnsi"/>
          <w:b/>
        </w:rPr>
        <w:lastRenderedPageBreak/>
        <w:t xml:space="preserve">           </w:t>
      </w:r>
      <w:r w:rsidR="00BA1A1C" w:rsidRPr="00E43B8C">
        <w:rPr>
          <w:rFonts w:asciiTheme="majorHAnsi" w:hAnsiTheme="majorHAnsi"/>
        </w:rPr>
        <w:t>form of inducement in relation to the matters covered by this Agreement.</w:t>
      </w:r>
    </w:p>
    <w:p w14:paraId="2764C22E" w14:textId="1E4BA426" w:rsidR="00CB7E4F" w:rsidRDefault="000C7F8B" w:rsidP="00B439A8">
      <w:pPr>
        <w:autoSpaceDE w:val="0"/>
        <w:autoSpaceDN w:val="0"/>
        <w:adjustRightInd w:val="0"/>
        <w:spacing w:line="240" w:lineRule="atLeast"/>
        <w:ind w:left="720" w:hanging="720"/>
        <w:jc w:val="both"/>
        <w:rPr>
          <w:rFonts w:asciiTheme="majorHAnsi" w:hAnsiTheme="majorHAnsi"/>
        </w:rPr>
      </w:pPr>
      <w:r>
        <w:rPr>
          <w:rFonts w:asciiTheme="majorHAnsi" w:hAnsiTheme="majorHAnsi"/>
          <w:b/>
        </w:rPr>
        <w:t>1</w:t>
      </w:r>
      <w:r w:rsidR="00396356">
        <w:rPr>
          <w:rFonts w:asciiTheme="majorHAnsi" w:hAnsiTheme="majorHAnsi"/>
          <w:b/>
        </w:rPr>
        <w:t>2</w:t>
      </w:r>
      <w:r w:rsidR="00B439A8" w:rsidRPr="001640BA">
        <w:rPr>
          <w:rFonts w:asciiTheme="majorHAnsi" w:hAnsiTheme="majorHAnsi"/>
          <w:b/>
        </w:rPr>
        <w:t>.4</w:t>
      </w:r>
      <w:r w:rsidR="00B439A8">
        <w:rPr>
          <w:rFonts w:asciiTheme="majorHAnsi" w:hAnsiTheme="majorHAnsi"/>
        </w:rPr>
        <w:t xml:space="preserve"> </w:t>
      </w:r>
      <w:r w:rsidR="00BA1A1C" w:rsidRPr="00E43B8C">
        <w:rPr>
          <w:rFonts w:asciiTheme="majorHAnsi" w:hAnsiTheme="majorHAnsi"/>
        </w:rPr>
        <w:t xml:space="preserve"> The Agent will not benefit, financially or otherwise, from any party or service provider </w:t>
      </w:r>
    </w:p>
    <w:p w14:paraId="2D9C433A" w14:textId="77777777" w:rsidR="00CB7E4F" w:rsidRDefault="00CB7E4F" w:rsidP="00B439A8">
      <w:pPr>
        <w:autoSpaceDE w:val="0"/>
        <w:autoSpaceDN w:val="0"/>
        <w:adjustRightInd w:val="0"/>
        <w:spacing w:line="240" w:lineRule="atLeast"/>
        <w:ind w:left="720" w:hanging="720"/>
        <w:jc w:val="both"/>
        <w:rPr>
          <w:rFonts w:asciiTheme="majorHAnsi" w:hAnsiTheme="majorHAnsi"/>
        </w:rPr>
      </w:pPr>
      <w:r>
        <w:rPr>
          <w:rFonts w:asciiTheme="majorHAnsi" w:hAnsiTheme="majorHAnsi"/>
          <w:b/>
        </w:rPr>
        <w:t xml:space="preserve">           </w:t>
      </w:r>
      <w:r w:rsidR="00BA1A1C" w:rsidRPr="00E43B8C">
        <w:rPr>
          <w:rFonts w:asciiTheme="majorHAnsi" w:hAnsiTheme="majorHAnsi"/>
        </w:rPr>
        <w:t xml:space="preserve">engaged in relation to any matter covered by this Agreement without the written </w:t>
      </w:r>
    </w:p>
    <w:p w14:paraId="2C542E5B" w14:textId="0F948463" w:rsidR="00315FAE" w:rsidRDefault="00CB7E4F" w:rsidP="00381032">
      <w:pPr>
        <w:autoSpaceDE w:val="0"/>
        <w:autoSpaceDN w:val="0"/>
        <w:adjustRightInd w:val="0"/>
        <w:spacing w:line="240" w:lineRule="atLeast"/>
        <w:ind w:left="720" w:hanging="720"/>
        <w:jc w:val="both"/>
        <w:rPr>
          <w:rFonts w:asciiTheme="majorHAnsi" w:hAnsiTheme="majorHAnsi"/>
        </w:rPr>
      </w:pPr>
      <w:r>
        <w:rPr>
          <w:rFonts w:asciiTheme="majorHAnsi" w:hAnsiTheme="majorHAnsi"/>
        </w:rPr>
        <w:t xml:space="preserve">           </w:t>
      </w:r>
      <w:r w:rsidR="00BA1A1C" w:rsidRPr="00E43B8C">
        <w:rPr>
          <w:rFonts w:asciiTheme="majorHAnsi" w:hAnsiTheme="majorHAnsi"/>
        </w:rPr>
        <w:t>permission from the Client.</w:t>
      </w:r>
    </w:p>
    <w:p w14:paraId="4FA77293" w14:textId="21DAEF5D" w:rsidR="00180EBF" w:rsidRDefault="00180EBF" w:rsidP="00381032">
      <w:pPr>
        <w:autoSpaceDE w:val="0"/>
        <w:autoSpaceDN w:val="0"/>
        <w:adjustRightInd w:val="0"/>
        <w:spacing w:line="240" w:lineRule="atLeast"/>
        <w:ind w:left="720" w:hanging="720"/>
        <w:jc w:val="both"/>
        <w:rPr>
          <w:rFonts w:asciiTheme="majorHAnsi" w:hAnsiTheme="majorHAnsi"/>
        </w:rPr>
      </w:pPr>
    </w:p>
    <w:p w14:paraId="385088DA" w14:textId="1A320F03" w:rsidR="00BA1A1C" w:rsidRPr="0051744E" w:rsidRDefault="002C2D7F" w:rsidP="00BA1A1C">
      <w:pPr>
        <w:ind w:right="-57"/>
        <w:rPr>
          <w:rFonts w:asciiTheme="majorHAnsi" w:hAnsiTheme="majorHAnsi" w:cs="Arial"/>
          <w:b/>
          <w:sz w:val="26"/>
          <w:szCs w:val="26"/>
          <w:u w:val="single"/>
        </w:rPr>
      </w:pPr>
      <w:r w:rsidRPr="0051744E">
        <w:rPr>
          <w:rFonts w:asciiTheme="majorHAnsi" w:hAnsiTheme="majorHAnsi" w:cs="Arial"/>
          <w:b/>
          <w:sz w:val="26"/>
          <w:szCs w:val="26"/>
        </w:rPr>
        <w:t>1</w:t>
      </w:r>
      <w:r w:rsidR="00396356">
        <w:rPr>
          <w:rFonts w:asciiTheme="majorHAnsi" w:hAnsiTheme="majorHAnsi" w:cs="Arial"/>
          <w:b/>
          <w:sz w:val="26"/>
          <w:szCs w:val="26"/>
        </w:rPr>
        <w:t>3.</w:t>
      </w:r>
      <w:r w:rsidR="00BA1A1C" w:rsidRPr="0051744E">
        <w:rPr>
          <w:rFonts w:asciiTheme="majorHAnsi" w:hAnsiTheme="majorHAnsi" w:cs="Arial"/>
          <w:b/>
          <w:sz w:val="26"/>
          <w:szCs w:val="26"/>
        </w:rPr>
        <w:t xml:space="preserve"> *</w:t>
      </w:r>
      <w:r w:rsidR="00BA1A1C" w:rsidRPr="00180EBF">
        <w:rPr>
          <w:rFonts w:asciiTheme="majorHAnsi" w:hAnsiTheme="majorHAnsi" w:cs="Arial"/>
          <w:b/>
          <w:sz w:val="26"/>
          <w:szCs w:val="26"/>
        </w:rPr>
        <w:t xml:space="preserve"> </w:t>
      </w:r>
      <w:r w:rsidR="00BA1A1C" w:rsidRPr="0051744E">
        <w:rPr>
          <w:rFonts w:asciiTheme="majorHAnsi" w:hAnsiTheme="majorHAnsi" w:cs="Arial"/>
          <w:b/>
          <w:sz w:val="26"/>
          <w:szCs w:val="26"/>
          <w:u w:val="single"/>
        </w:rPr>
        <w:t>Professional Indemnity Insurance</w:t>
      </w:r>
    </w:p>
    <w:p w14:paraId="08AD5C30" w14:textId="77777777" w:rsidR="00092B20" w:rsidRPr="0051744E" w:rsidRDefault="00092B20" w:rsidP="001640BA">
      <w:pPr>
        <w:ind w:right="-58"/>
        <w:jc w:val="both"/>
        <w:rPr>
          <w:rFonts w:asciiTheme="majorHAnsi" w:hAnsiTheme="majorHAnsi" w:cs="Arial"/>
          <w:b/>
          <w:szCs w:val="26"/>
          <w:u w:val="single"/>
        </w:rPr>
      </w:pPr>
      <w:r w:rsidRPr="0051744E">
        <w:rPr>
          <w:rFonts w:asciiTheme="majorHAnsi" w:hAnsiTheme="majorHAnsi" w:cs="Arial"/>
          <w:b/>
          <w:szCs w:val="26"/>
          <w:u w:val="single"/>
        </w:rPr>
        <w:t>In the case of Joint/Multiple Agency Agreements – details of each insurance policy must be provided</w:t>
      </w:r>
    </w:p>
    <w:p w14:paraId="5AFEECC6" w14:textId="77777777" w:rsidR="00092B20" w:rsidRPr="00E43B8C" w:rsidRDefault="00092B20" w:rsidP="001640BA">
      <w:pPr>
        <w:ind w:right="-57"/>
        <w:jc w:val="both"/>
        <w:rPr>
          <w:rFonts w:asciiTheme="majorHAnsi" w:hAnsiTheme="majorHAnsi" w:cs="Arial"/>
          <w:b/>
          <w:u w:val="single"/>
        </w:rPr>
      </w:pPr>
    </w:p>
    <w:p w14:paraId="60937CF5" w14:textId="00EB1F49" w:rsidR="00BA1A1C" w:rsidRPr="00E43B8C" w:rsidRDefault="00BA1A1C" w:rsidP="001640BA">
      <w:pPr>
        <w:suppressAutoHyphens/>
        <w:ind w:right="-57"/>
        <w:jc w:val="both"/>
        <w:rPr>
          <w:rFonts w:asciiTheme="majorHAnsi" w:hAnsiTheme="majorHAnsi" w:cs="Arial"/>
        </w:rPr>
      </w:pPr>
      <w:r w:rsidRPr="00E43B8C">
        <w:rPr>
          <w:rFonts w:asciiTheme="majorHAnsi" w:hAnsiTheme="majorHAnsi" w:cs="Arial"/>
          <w:spacing w:val="-2"/>
        </w:rPr>
        <w:t>The insurance company which holds</w:t>
      </w:r>
      <w:r w:rsidR="00B439A8">
        <w:rPr>
          <w:rFonts w:asciiTheme="majorHAnsi" w:hAnsiTheme="majorHAnsi" w:cs="Arial"/>
          <w:spacing w:val="-2"/>
        </w:rPr>
        <w:t xml:space="preserve"> the</w:t>
      </w:r>
      <w:r w:rsidRPr="00E43B8C">
        <w:rPr>
          <w:rFonts w:asciiTheme="majorHAnsi" w:hAnsiTheme="majorHAnsi" w:cs="Arial"/>
          <w:spacing w:val="-2"/>
        </w:rPr>
        <w:t xml:space="preserve"> Agent’s professional indemnity insurance cover is:</w:t>
      </w:r>
    </w:p>
    <w:p w14:paraId="4D6AEC7C" w14:textId="77777777" w:rsidR="005435EF" w:rsidRPr="00315FAE" w:rsidRDefault="005435EF" w:rsidP="005435EF">
      <w:pPr>
        <w:ind w:right="-57"/>
        <w:rPr>
          <w:rFonts w:asciiTheme="majorHAnsi" w:hAnsiTheme="majorHAnsi" w:cs="Arial"/>
          <w:b/>
        </w:rPr>
      </w:pPr>
      <w:r w:rsidRPr="00315FAE">
        <w:rPr>
          <w:rFonts w:asciiTheme="majorHAnsi" w:hAnsiTheme="majorHAnsi" w:cs="Arial"/>
          <w:b/>
        </w:rPr>
        <w:t>Insurer’s Name:</w:t>
      </w:r>
      <w:r w:rsidRPr="00315FAE">
        <w:rPr>
          <w:rFonts w:asciiTheme="majorHAnsi" w:hAnsiTheme="majorHAnsi" w:cs="Arial"/>
          <w:b/>
        </w:rPr>
        <w:tab/>
        <w:t>_________________________________________________________________________________</w:t>
      </w:r>
    </w:p>
    <w:p w14:paraId="19FF31DB" w14:textId="77777777" w:rsidR="005435EF" w:rsidRPr="00315FAE" w:rsidRDefault="005435EF" w:rsidP="005435EF">
      <w:pPr>
        <w:ind w:right="-58"/>
        <w:rPr>
          <w:rFonts w:asciiTheme="majorHAnsi" w:hAnsiTheme="majorHAnsi" w:cs="Arial"/>
          <w:b/>
        </w:rPr>
      </w:pPr>
      <w:r w:rsidRPr="00315FAE">
        <w:rPr>
          <w:rFonts w:asciiTheme="majorHAnsi" w:hAnsiTheme="majorHAnsi" w:cs="Arial"/>
          <w:b/>
        </w:rPr>
        <w:t xml:space="preserve">Address:   </w:t>
      </w:r>
      <w:r w:rsidRPr="00315FAE">
        <w:rPr>
          <w:rFonts w:asciiTheme="majorHAnsi" w:hAnsiTheme="majorHAnsi" w:cs="Arial"/>
          <w:b/>
        </w:rPr>
        <w:tab/>
      </w:r>
      <w:r w:rsidRPr="00315FAE">
        <w:rPr>
          <w:rFonts w:asciiTheme="majorHAnsi" w:hAnsiTheme="majorHAnsi" w:cs="Arial"/>
          <w:b/>
        </w:rPr>
        <w:tab/>
        <w:t>_________________________________________________________________________________</w:t>
      </w:r>
    </w:p>
    <w:p w14:paraId="6E286C1B" w14:textId="77777777" w:rsidR="005435EF" w:rsidRPr="00315FAE" w:rsidRDefault="005435EF" w:rsidP="005435EF">
      <w:pPr>
        <w:ind w:left="1440" w:right="-58" w:firstLine="720"/>
        <w:rPr>
          <w:rFonts w:asciiTheme="majorHAnsi" w:hAnsiTheme="majorHAnsi" w:cs="Arial"/>
          <w:b/>
        </w:rPr>
      </w:pPr>
      <w:r w:rsidRPr="00315FAE">
        <w:rPr>
          <w:rFonts w:asciiTheme="majorHAnsi" w:hAnsiTheme="majorHAnsi" w:cs="Arial"/>
          <w:b/>
        </w:rPr>
        <w:t>_________________________________________________________________________________</w:t>
      </w:r>
    </w:p>
    <w:p w14:paraId="617C8D0A" w14:textId="1C7D9B5E" w:rsidR="005435EF" w:rsidRPr="001D61CD" w:rsidRDefault="00CB7E4F" w:rsidP="005435EF">
      <w:pPr>
        <w:ind w:right="-57"/>
        <w:rPr>
          <w:rFonts w:asciiTheme="majorHAnsi" w:hAnsiTheme="majorHAnsi" w:cs="Arial"/>
        </w:rPr>
      </w:pPr>
      <w:r w:rsidRPr="00315FAE">
        <w:rPr>
          <w:rFonts w:asciiTheme="majorHAnsi" w:hAnsiTheme="majorHAnsi" w:cs="Arial"/>
          <w:b/>
        </w:rPr>
        <w:t>Policy N</w:t>
      </w:r>
      <w:r w:rsidR="005435EF" w:rsidRPr="00315FAE">
        <w:rPr>
          <w:rFonts w:asciiTheme="majorHAnsi" w:hAnsiTheme="majorHAnsi" w:cs="Arial"/>
          <w:b/>
        </w:rPr>
        <w:t>umber:</w:t>
      </w:r>
      <w:r w:rsidR="005435EF" w:rsidRPr="001D61CD">
        <w:rPr>
          <w:rFonts w:asciiTheme="majorHAnsi" w:hAnsiTheme="majorHAnsi" w:cs="Arial"/>
        </w:rPr>
        <w:t xml:space="preserve">   </w:t>
      </w:r>
      <w:r w:rsidR="005435EF">
        <w:rPr>
          <w:rFonts w:asciiTheme="majorHAnsi" w:hAnsiTheme="majorHAnsi" w:cs="Arial"/>
        </w:rPr>
        <w:tab/>
      </w:r>
      <w:r w:rsidR="005435EF" w:rsidRPr="001D61CD">
        <w:rPr>
          <w:rFonts w:asciiTheme="majorHAnsi" w:hAnsiTheme="majorHAnsi" w:cs="Arial"/>
        </w:rPr>
        <w:t>________________________________________________</w:t>
      </w:r>
      <w:r w:rsidR="005435EF">
        <w:rPr>
          <w:rFonts w:asciiTheme="majorHAnsi" w:hAnsiTheme="majorHAnsi" w:cs="Arial"/>
        </w:rPr>
        <w:t>_________________________________</w:t>
      </w:r>
    </w:p>
    <w:p w14:paraId="6DC08C64" w14:textId="77777777" w:rsidR="006739F8" w:rsidRPr="0051744E" w:rsidRDefault="006739F8" w:rsidP="004601DB">
      <w:pPr>
        <w:ind w:right="-57"/>
        <w:rPr>
          <w:rFonts w:asciiTheme="majorHAnsi" w:hAnsiTheme="majorHAnsi" w:cs="Arial"/>
          <w:b/>
        </w:rPr>
      </w:pPr>
    </w:p>
    <w:p w14:paraId="3DC21975" w14:textId="5E480387" w:rsidR="004601DB" w:rsidRPr="0051744E" w:rsidRDefault="00BA1A1C" w:rsidP="004601DB">
      <w:pPr>
        <w:ind w:right="-57"/>
        <w:rPr>
          <w:rFonts w:asciiTheme="majorHAnsi" w:hAnsiTheme="majorHAnsi" w:cs="Arial"/>
          <w:b/>
          <w:sz w:val="26"/>
          <w:szCs w:val="26"/>
          <w:u w:val="single"/>
        </w:rPr>
      </w:pPr>
      <w:r w:rsidRPr="0051744E">
        <w:rPr>
          <w:rFonts w:asciiTheme="majorHAnsi" w:hAnsiTheme="majorHAnsi" w:cs="Arial"/>
          <w:b/>
          <w:sz w:val="26"/>
          <w:szCs w:val="26"/>
        </w:rPr>
        <w:t>1</w:t>
      </w:r>
      <w:r w:rsidR="00396356">
        <w:rPr>
          <w:rFonts w:asciiTheme="majorHAnsi" w:hAnsiTheme="majorHAnsi" w:cs="Arial"/>
          <w:b/>
          <w:sz w:val="26"/>
          <w:szCs w:val="26"/>
        </w:rPr>
        <w:t>4</w:t>
      </w:r>
      <w:r w:rsidRPr="0051744E">
        <w:rPr>
          <w:rFonts w:asciiTheme="majorHAnsi" w:hAnsiTheme="majorHAnsi" w:cs="Arial"/>
          <w:b/>
          <w:sz w:val="26"/>
          <w:szCs w:val="26"/>
        </w:rPr>
        <w:t>. *</w:t>
      </w:r>
      <w:r w:rsidRPr="00180EBF">
        <w:rPr>
          <w:rFonts w:asciiTheme="majorHAnsi" w:hAnsiTheme="majorHAnsi" w:cs="Arial"/>
          <w:b/>
          <w:sz w:val="26"/>
          <w:szCs w:val="26"/>
        </w:rPr>
        <w:t xml:space="preserve"> </w:t>
      </w:r>
      <w:r w:rsidRPr="0051744E">
        <w:rPr>
          <w:rFonts w:asciiTheme="majorHAnsi" w:hAnsiTheme="majorHAnsi" w:cs="Arial"/>
          <w:b/>
          <w:sz w:val="26"/>
          <w:szCs w:val="26"/>
          <w:u w:val="single"/>
        </w:rPr>
        <w:t xml:space="preserve">Records </w:t>
      </w:r>
      <w:r w:rsidR="001D3390" w:rsidRPr="0051744E">
        <w:rPr>
          <w:rFonts w:asciiTheme="majorHAnsi" w:hAnsiTheme="majorHAnsi" w:cs="Arial"/>
          <w:b/>
          <w:sz w:val="26"/>
          <w:szCs w:val="26"/>
          <w:u w:val="single"/>
        </w:rPr>
        <w:t xml:space="preserve">to be </w:t>
      </w:r>
      <w:r w:rsidRPr="0051744E">
        <w:rPr>
          <w:rFonts w:asciiTheme="majorHAnsi" w:hAnsiTheme="majorHAnsi" w:cs="Arial"/>
          <w:b/>
          <w:sz w:val="26"/>
          <w:szCs w:val="26"/>
          <w:u w:val="single"/>
        </w:rPr>
        <w:t xml:space="preserve">kept by Agent </w:t>
      </w:r>
    </w:p>
    <w:p w14:paraId="2B99828C" w14:textId="4B3A245A" w:rsidR="000F2CC3" w:rsidRDefault="00BA1A1C" w:rsidP="001640BA">
      <w:pPr>
        <w:ind w:right="-57"/>
        <w:jc w:val="both"/>
        <w:rPr>
          <w:rFonts w:asciiTheme="majorHAnsi" w:hAnsiTheme="majorHAnsi" w:cs="Arial"/>
        </w:rPr>
      </w:pPr>
      <w:r w:rsidRPr="00E43B8C">
        <w:rPr>
          <w:rFonts w:asciiTheme="majorHAnsi" w:hAnsiTheme="majorHAnsi" w:cs="Arial"/>
        </w:rPr>
        <w:t xml:space="preserve">The Agent will retain a record of the services provided on foot of this Agreement for a period of </w:t>
      </w:r>
      <w:r w:rsidRPr="00315FAE">
        <w:rPr>
          <w:rFonts w:asciiTheme="majorHAnsi" w:hAnsiTheme="majorHAnsi" w:cs="Arial"/>
          <w:b/>
        </w:rPr>
        <w:t>6 years</w:t>
      </w:r>
      <w:r w:rsidRPr="00E43B8C">
        <w:rPr>
          <w:rFonts w:asciiTheme="majorHAnsi" w:hAnsiTheme="majorHAnsi" w:cs="Arial"/>
        </w:rPr>
        <w:t xml:space="preserve"> after the completion of the letting of the property.  </w:t>
      </w:r>
    </w:p>
    <w:p w14:paraId="10917DF2" w14:textId="1379023B" w:rsidR="000F2CC3" w:rsidRDefault="000F2CC3" w:rsidP="001640BA">
      <w:pPr>
        <w:ind w:right="-57"/>
        <w:jc w:val="both"/>
        <w:rPr>
          <w:rFonts w:asciiTheme="majorHAnsi" w:hAnsiTheme="majorHAnsi" w:cs="Arial"/>
        </w:rPr>
      </w:pPr>
      <w:r>
        <w:rPr>
          <w:rFonts w:asciiTheme="majorHAnsi" w:hAnsiTheme="majorHAnsi" w:cs="Arial"/>
        </w:rPr>
        <w:t xml:space="preserve">Accounting records shall be preserved by the Agent for a period of </w:t>
      </w:r>
      <w:r w:rsidRPr="00315FAE">
        <w:rPr>
          <w:rFonts w:asciiTheme="majorHAnsi" w:hAnsiTheme="majorHAnsi" w:cs="Arial"/>
          <w:b/>
        </w:rPr>
        <w:t>7 years.</w:t>
      </w:r>
    </w:p>
    <w:p w14:paraId="0DFED4DD" w14:textId="5851E93D" w:rsidR="00BA1A1C" w:rsidRPr="00E43B8C" w:rsidRDefault="000F2CC3" w:rsidP="001640BA">
      <w:pPr>
        <w:ind w:right="-57"/>
        <w:jc w:val="both"/>
        <w:rPr>
          <w:rFonts w:asciiTheme="majorHAnsi" w:hAnsiTheme="majorHAnsi" w:cs="Arial"/>
        </w:rPr>
      </w:pPr>
      <w:r>
        <w:rPr>
          <w:rFonts w:asciiTheme="majorHAnsi" w:hAnsiTheme="majorHAnsi" w:cs="Arial"/>
        </w:rPr>
        <w:t>Such records to</w:t>
      </w:r>
      <w:r w:rsidR="00BA1A1C" w:rsidRPr="00E43B8C">
        <w:rPr>
          <w:rFonts w:asciiTheme="majorHAnsi" w:hAnsiTheme="majorHAnsi" w:cs="Arial"/>
        </w:rPr>
        <w:t xml:space="preserve"> include:</w:t>
      </w:r>
    </w:p>
    <w:p w14:paraId="0438D7CA" w14:textId="6A19043E" w:rsidR="00BA1A1C" w:rsidRDefault="00BA1A1C" w:rsidP="005D4899">
      <w:pPr>
        <w:numPr>
          <w:ilvl w:val="0"/>
          <w:numId w:val="1"/>
        </w:numPr>
        <w:ind w:right="-57"/>
        <w:jc w:val="both"/>
        <w:rPr>
          <w:rFonts w:asciiTheme="majorHAnsi" w:hAnsiTheme="majorHAnsi" w:cs="Arial"/>
        </w:rPr>
      </w:pPr>
      <w:r w:rsidRPr="00E43B8C">
        <w:rPr>
          <w:rFonts w:asciiTheme="majorHAnsi" w:hAnsiTheme="majorHAnsi" w:cs="Arial"/>
        </w:rPr>
        <w:t>The signed copy of this Agreement;</w:t>
      </w:r>
    </w:p>
    <w:p w14:paraId="5CC4ABEB" w14:textId="5AB1F7B0" w:rsidR="000F2CC3" w:rsidRPr="00E43B8C" w:rsidRDefault="000F2CC3" w:rsidP="005D4899">
      <w:pPr>
        <w:numPr>
          <w:ilvl w:val="0"/>
          <w:numId w:val="1"/>
        </w:numPr>
        <w:ind w:right="-57"/>
        <w:jc w:val="both"/>
        <w:rPr>
          <w:rFonts w:asciiTheme="majorHAnsi" w:hAnsiTheme="majorHAnsi" w:cs="Arial"/>
        </w:rPr>
      </w:pPr>
      <w:r>
        <w:rPr>
          <w:rFonts w:asciiTheme="majorHAnsi" w:hAnsiTheme="majorHAnsi" w:cs="Arial"/>
        </w:rPr>
        <w:t>The statement of fees and outlays including any interim statement;</w:t>
      </w:r>
    </w:p>
    <w:p w14:paraId="13BB0806" w14:textId="77777777" w:rsidR="00BA1A1C" w:rsidRPr="00E43B8C" w:rsidRDefault="00BA1A1C" w:rsidP="005D4899">
      <w:pPr>
        <w:numPr>
          <w:ilvl w:val="0"/>
          <w:numId w:val="1"/>
        </w:numPr>
        <w:ind w:right="-57"/>
        <w:jc w:val="both"/>
        <w:rPr>
          <w:rFonts w:asciiTheme="majorHAnsi" w:hAnsiTheme="majorHAnsi" w:cs="Arial"/>
        </w:rPr>
      </w:pPr>
      <w:r w:rsidRPr="00E43B8C">
        <w:rPr>
          <w:rFonts w:asciiTheme="majorHAnsi" w:hAnsiTheme="majorHAnsi" w:cs="Arial"/>
        </w:rPr>
        <w:t>A copy of all promotional material associated with the property service provision;</w:t>
      </w:r>
    </w:p>
    <w:p w14:paraId="092F8508" w14:textId="75DEA8AE" w:rsidR="00BA1A1C" w:rsidRPr="00E43B8C" w:rsidRDefault="00BA1A1C" w:rsidP="005D4899">
      <w:pPr>
        <w:numPr>
          <w:ilvl w:val="0"/>
          <w:numId w:val="1"/>
        </w:numPr>
        <w:ind w:right="-57"/>
        <w:jc w:val="both"/>
        <w:rPr>
          <w:rFonts w:asciiTheme="majorHAnsi" w:hAnsiTheme="majorHAnsi" w:cs="Arial"/>
        </w:rPr>
      </w:pPr>
      <w:r w:rsidRPr="00E43B8C">
        <w:rPr>
          <w:rFonts w:asciiTheme="majorHAnsi" w:hAnsiTheme="majorHAnsi" w:cs="Arial"/>
        </w:rPr>
        <w:t>A copy of all communications relating to the property, both written and electronic, between the A</w:t>
      </w:r>
      <w:r w:rsidR="00E41444" w:rsidRPr="00E43B8C">
        <w:rPr>
          <w:rFonts w:asciiTheme="majorHAnsi" w:hAnsiTheme="majorHAnsi" w:cs="Arial"/>
        </w:rPr>
        <w:t>gent and the C</w:t>
      </w:r>
      <w:r w:rsidRPr="00E43B8C">
        <w:rPr>
          <w:rFonts w:asciiTheme="majorHAnsi" w:hAnsiTheme="majorHAnsi" w:cs="Arial"/>
        </w:rPr>
        <w:t>lient;</w:t>
      </w:r>
    </w:p>
    <w:p w14:paraId="7F0F35E1" w14:textId="310D11D1" w:rsidR="00BA1A1C" w:rsidRPr="00E43B8C" w:rsidRDefault="00BA1A1C" w:rsidP="005D4899">
      <w:pPr>
        <w:numPr>
          <w:ilvl w:val="0"/>
          <w:numId w:val="1"/>
        </w:numPr>
        <w:ind w:right="-57"/>
        <w:jc w:val="both"/>
        <w:rPr>
          <w:rFonts w:asciiTheme="majorHAnsi" w:hAnsiTheme="majorHAnsi" w:cs="Arial"/>
        </w:rPr>
      </w:pPr>
      <w:r w:rsidRPr="00E43B8C">
        <w:rPr>
          <w:rFonts w:asciiTheme="majorHAnsi" w:hAnsiTheme="majorHAnsi" w:cs="Arial"/>
        </w:rPr>
        <w:t xml:space="preserve">A copy of all communications relating to the property, both written and electronic, between the Agent and the </w:t>
      </w:r>
      <w:r w:rsidR="00E41444" w:rsidRPr="00E43B8C">
        <w:rPr>
          <w:rFonts w:asciiTheme="majorHAnsi" w:hAnsiTheme="majorHAnsi" w:cs="Arial"/>
        </w:rPr>
        <w:t>T</w:t>
      </w:r>
      <w:r w:rsidRPr="00E43B8C">
        <w:rPr>
          <w:rFonts w:asciiTheme="majorHAnsi" w:hAnsiTheme="majorHAnsi" w:cs="Arial"/>
        </w:rPr>
        <w:t>enant;</w:t>
      </w:r>
    </w:p>
    <w:p w14:paraId="5D714282" w14:textId="534CCEC0" w:rsidR="00092B20" w:rsidRPr="00E43B8C" w:rsidRDefault="00092B20" w:rsidP="005D4899">
      <w:pPr>
        <w:numPr>
          <w:ilvl w:val="0"/>
          <w:numId w:val="1"/>
        </w:numPr>
        <w:jc w:val="both"/>
        <w:rPr>
          <w:rFonts w:asciiTheme="majorHAnsi" w:hAnsiTheme="majorHAnsi"/>
        </w:rPr>
      </w:pPr>
      <w:r w:rsidRPr="00E43B8C">
        <w:rPr>
          <w:rFonts w:asciiTheme="majorHAnsi" w:hAnsiTheme="majorHAnsi"/>
        </w:rPr>
        <w:t>Statement(s) of advised letting value;</w:t>
      </w:r>
    </w:p>
    <w:p w14:paraId="2FA6E427" w14:textId="2E8BC68E" w:rsidR="00B81C1F" w:rsidRPr="006A1097" w:rsidRDefault="00B439A8" w:rsidP="005D4899">
      <w:pPr>
        <w:pStyle w:val="ListParagraph"/>
        <w:numPr>
          <w:ilvl w:val="0"/>
          <w:numId w:val="1"/>
        </w:numPr>
        <w:tabs>
          <w:tab w:val="left" w:pos="2625"/>
        </w:tabs>
        <w:ind w:right="-694"/>
        <w:jc w:val="both"/>
        <w:rPr>
          <w:rFonts w:asciiTheme="majorHAnsi" w:hAnsiTheme="majorHAnsi" w:cs="Arial"/>
          <w:b/>
        </w:rPr>
      </w:pPr>
      <w:r w:rsidRPr="006A1097">
        <w:rPr>
          <w:rFonts w:asciiTheme="majorHAnsi" w:hAnsiTheme="majorHAnsi" w:cs="Arial"/>
        </w:rPr>
        <w:t>Client Account details and any financial records as prescribed by the Property Services (Regulation) Act 2011 (Client Moneys) Regulations 2012</w:t>
      </w:r>
      <w:r w:rsidR="006A1097">
        <w:rPr>
          <w:rFonts w:asciiTheme="majorHAnsi" w:hAnsiTheme="majorHAnsi" w:cs="Arial"/>
        </w:rPr>
        <w:t>.</w:t>
      </w:r>
    </w:p>
    <w:p w14:paraId="434D0B6B" w14:textId="77777777" w:rsidR="006A1097" w:rsidRPr="006A1097" w:rsidRDefault="006A1097" w:rsidP="006A1097">
      <w:pPr>
        <w:pStyle w:val="ListParagraph"/>
        <w:tabs>
          <w:tab w:val="left" w:pos="2625"/>
        </w:tabs>
        <w:ind w:right="-694"/>
        <w:jc w:val="both"/>
        <w:rPr>
          <w:rFonts w:asciiTheme="majorHAnsi" w:hAnsiTheme="majorHAnsi" w:cs="Arial"/>
          <w:b/>
        </w:rPr>
      </w:pPr>
    </w:p>
    <w:p w14:paraId="478701A2" w14:textId="3CED1C4C" w:rsidR="00BD1B8F" w:rsidRPr="0051744E" w:rsidRDefault="000C7F8B" w:rsidP="00BD1B8F">
      <w:pPr>
        <w:ind w:right="-694"/>
        <w:jc w:val="both"/>
        <w:rPr>
          <w:rFonts w:asciiTheme="majorHAnsi" w:hAnsiTheme="majorHAnsi" w:cs="Arial"/>
          <w:b/>
          <w:sz w:val="26"/>
          <w:szCs w:val="26"/>
        </w:rPr>
      </w:pPr>
      <w:r w:rsidRPr="0051744E">
        <w:rPr>
          <w:rFonts w:asciiTheme="majorHAnsi" w:hAnsiTheme="majorHAnsi" w:cs="Arial"/>
          <w:b/>
          <w:sz w:val="26"/>
          <w:szCs w:val="26"/>
        </w:rPr>
        <w:t>1</w:t>
      </w:r>
      <w:r w:rsidR="00396356">
        <w:rPr>
          <w:rFonts w:asciiTheme="majorHAnsi" w:hAnsiTheme="majorHAnsi" w:cs="Arial"/>
          <w:b/>
          <w:sz w:val="26"/>
          <w:szCs w:val="26"/>
        </w:rPr>
        <w:t>5</w:t>
      </w:r>
      <w:r w:rsidR="005C050E" w:rsidRPr="0051744E">
        <w:rPr>
          <w:rFonts w:asciiTheme="majorHAnsi" w:hAnsiTheme="majorHAnsi" w:cs="Arial"/>
          <w:b/>
          <w:sz w:val="26"/>
          <w:szCs w:val="26"/>
        </w:rPr>
        <w:t>.</w:t>
      </w:r>
      <w:r w:rsidR="00BD1B8F" w:rsidRPr="0051744E">
        <w:rPr>
          <w:rFonts w:asciiTheme="majorHAnsi" w:hAnsiTheme="majorHAnsi" w:cs="Arial"/>
          <w:b/>
          <w:sz w:val="26"/>
          <w:szCs w:val="26"/>
        </w:rPr>
        <w:t xml:space="preserve"> Force Majeure</w:t>
      </w:r>
    </w:p>
    <w:p w14:paraId="21568CAE" w14:textId="7E8BB1E5" w:rsidR="00BD1B8F" w:rsidRDefault="00BD1B8F" w:rsidP="00BD1B8F">
      <w:pPr>
        <w:ind w:right="-58"/>
        <w:jc w:val="both"/>
        <w:rPr>
          <w:rFonts w:asciiTheme="majorHAnsi" w:hAnsiTheme="majorHAnsi"/>
          <w:lang w:val="en-GB" w:eastAsia="en-GB"/>
        </w:rPr>
      </w:pPr>
      <w:r w:rsidRPr="00E43B8C">
        <w:rPr>
          <w:rFonts w:asciiTheme="majorHAnsi" w:hAnsiTheme="majorHAnsi" w:cs="Arial"/>
        </w:rPr>
        <w:t xml:space="preserve">In the interests of effective responses to extreme emergency situations (e.g. flood, fire, severe storm damage, etc.), the Agent will not unreasonably decline a request from the Client to provide services which are within the Agent’s competence or to arrange for those services to be delivered. </w:t>
      </w:r>
      <w:r w:rsidRPr="00E43B8C">
        <w:rPr>
          <w:rFonts w:asciiTheme="majorHAnsi" w:hAnsiTheme="majorHAnsi"/>
          <w:lang w:val="en-GB" w:eastAsia="en-GB"/>
        </w:rPr>
        <w:t>Written confirmation,</w:t>
      </w:r>
      <w:r w:rsidR="00BB4EC6" w:rsidRPr="00E43B8C">
        <w:rPr>
          <w:rFonts w:asciiTheme="majorHAnsi" w:hAnsiTheme="majorHAnsi"/>
          <w:lang w:val="en-GB" w:eastAsia="en-GB"/>
        </w:rPr>
        <w:t xml:space="preserve"> </w:t>
      </w:r>
      <w:r w:rsidRPr="00E43B8C">
        <w:rPr>
          <w:rFonts w:asciiTheme="majorHAnsi" w:hAnsiTheme="majorHAnsi"/>
          <w:lang w:val="en-GB" w:eastAsia="en-GB"/>
        </w:rPr>
        <w:t xml:space="preserve">need not be provided prior to the provision of such emergency services but shall be </w:t>
      </w:r>
      <w:r w:rsidR="002F3187">
        <w:rPr>
          <w:rFonts w:asciiTheme="majorHAnsi" w:hAnsiTheme="majorHAnsi"/>
          <w:lang w:val="en-GB" w:eastAsia="en-GB"/>
        </w:rPr>
        <w:t xml:space="preserve">provided within 7 </w:t>
      </w:r>
      <w:r w:rsidRPr="00E43B8C">
        <w:rPr>
          <w:rFonts w:asciiTheme="majorHAnsi" w:hAnsiTheme="majorHAnsi"/>
          <w:lang w:val="en-GB" w:eastAsia="en-GB"/>
        </w:rPr>
        <w:t>days of the provision of the service.</w:t>
      </w:r>
    </w:p>
    <w:p w14:paraId="319DE40A" w14:textId="2CB08CC4" w:rsidR="00CD2B5C" w:rsidRPr="00AD5BAA" w:rsidRDefault="00CD2B5C" w:rsidP="00BD1B8F">
      <w:pPr>
        <w:ind w:right="-58"/>
        <w:jc w:val="both"/>
        <w:rPr>
          <w:rFonts w:asciiTheme="majorHAnsi" w:hAnsiTheme="majorHAnsi"/>
          <w:lang w:val="en-GB" w:eastAsia="en-GB"/>
        </w:rPr>
      </w:pPr>
    </w:p>
    <w:p w14:paraId="1BD51C64" w14:textId="1B22E732" w:rsidR="00CD2B5C" w:rsidRPr="0051744E" w:rsidRDefault="000C7F8B" w:rsidP="00CD2B5C">
      <w:pPr>
        <w:ind w:right="-58"/>
        <w:jc w:val="both"/>
        <w:rPr>
          <w:rFonts w:asciiTheme="majorHAnsi" w:hAnsiTheme="majorHAnsi" w:cs="Arial"/>
          <w:b/>
          <w:sz w:val="26"/>
          <w:szCs w:val="26"/>
        </w:rPr>
      </w:pPr>
      <w:r w:rsidRPr="0051744E">
        <w:rPr>
          <w:rFonts w:asciiTheme="majorHAnsi" w:hAnsiTheme="majorHAnsi" w:cs="Arial"/>
          <w:b/>
          <w:sz w:val="26"/>
          <w:szCs w:val="26"/>
        </w:rPr>
        <w:t>1</w:t>
      </w:r>
      <w:r w:rsidR="00396356">
        <w:rPr>
          <w:rFonts w:asciiTheme="majorHAnsi" w:hAnsiTheme="majorHAnsi" w:cs="Arial"/>
          <w:b/>
          <w:sz w:val="26"/>
          <w:szCs w:val="26"/>
        </w:rPr>
        <w:t>6</w:t>
      </w:r>
      <w:r w:rsidR="00CD2B5C" w:rsidRPr="0051744E">
        <w:rPr>
          <w:rFonts w:asciiTheme="majorHAnsi" w:hAnsiTheme="majorHAnsi" w:cs="Arial"/>
          <w:b/>
          <w:sz w:val="26"/>
          <w:szCs w:val="26"/>
        </w:rPr>
        <w:t>. Signing of Lease</w:t>
      </w:r>
    </w:p>
    <w:p w14:paraId="59AEEE3C" w14:textId="347C0141" w:rsidR="00CD2B5C" w:rsidRPr="00E43B8C" w:rsidRDefault="00CD2B5C" w:rsidP="00CD2B5C">
      <w:pPr>
        <w:ind w:right="-58"/>
        <w:jc w:val="both"/>
        <w:rPr>
          <w:rFonts w:asciiTheme="majorHAnsi" w:hAnsiTheme="majorHAnsi"/>
        </w:rPr>
      </w:pPr>
      <w:r w:rsidRPr="00E43B8C">
        <w:rPr>
          <w:rFonts w:asciiTheme="majorHAnsi" w:hAnsiTheme="majorHAnsi" w:cs="Arial"/>
        </w:rPr>
        <w:t>Where a lease is provided to the tenant</w:t>
      </w:r>
      <w:r w:rsidR="00091724">
        <w:rPr>
          <w:rFonts w:asciiTheme="majorHAnsi" w:hAnsiTheme="majorHAnsi" w:cs="Arial"/>
        </w:rPr>
        <w:t>,</w:t>
      </w:r>
      <w:r w:rsidRPr="00E43B8C">
        <w:rPr>
          <w:rFonts w:asciiTheme="majorHAnsi" w:hAnsiTheme="majorHAnsi" w:cs="Arial"/>
        </w:rPr>
        <w:t xml:space="preserve"> the Agent </w:t>
      </w:r>
      <w:r w:rsidR="003E67A8">
        <w:rPr>
          <w:rFonts w:asciiTheme="majorHAnsi" w:hAnsiTheme="majorHAnsi" w:cs="Arial"/>
        </w:rPr>
        <w:t xml:space="preserve">shall not sign </w:t>
      </w:r>
      <w:r w:rsidRPr="00E43B8C">
        <w:rPr>
          <w:rFonts w:asciiTheme="majorHAnsi" w:hAnsiTheme="majorHAnsi" w:cs="Arial"/>
        </w:rPr>
        <w:t>the</w:t>
      </w:r>
      <w:r w:rsidR="003E67A8">
        <w:rPr>
          <w:rFonts w:asciiTheme="majorHAnsi" w:hAnsiTheme="majorHAnsi" w:cs="Arial"/>
        </w:rPr>
        <w:t xml:space="preserve"> lease on behalf of the Client unless they have obtained </w:t>
      </w:r>
      <w:r w:rsidRPr="00E43B8C">
        <w:rPr>
          <w:rFonts w:asciiTheme="majorHAnsi" w:hAnsiTheme="majorHAnsi" w:cs="Arial"/>
        </w:rPr>
        <w:t>written authorisation from the Client</w:t>
      </w:r>
      <w:r w:rsidRPr="00E43B8C">
        <w:rPr>
          <w:rFonts w:asciiTheme="majorHAnsi" w:hAnsiTheme="majorHAnsi"/>
        </w:rPr>
        <w:t>.</w:t>
      </w:r>
    </w:p>
    <w:p w14:paraId="406D95A9" w14:textId="39BC06C3" w:rsidR="00245E03" w:rsidRDefault="00245E03" w:rsidP="00520BC0">
      <w:pPr>
        <w:ind w:right="-57"/>
        <w:jc w:val="both"/>
        <w:rPr>
          <w:rFonts w:ascii="Cambria (heading)" w:hAnsi="Cambria (heading)" w:cs="Arial"/>
          <w:b/>
          <w:sz w:val="26"/>
          <w:szCs w:val="26"/>
        </w:rPr>
      </w:pPr>
    </w:p>
    <w:p w14:paraId="2104BE13" w14:textId="797F1EF6" w:rsidR="00520BC0" w:rsidRPr="00957FE8" w:rsidRDefault="000C7F8B" w:rsidP="00520BC0">
      <w:pPr>
        <w:ind w:right="-57"/>
        <w:jc w:val="both"/>
        <w:rPr>
          <w:rFonts w:asciiTheme="majorHAnsi" w:hAnsiTheme="majorHAnsi" w:cs="Arial"/>
          <w:b/>
          <w:sz w:val="26"/>
          <w:szCs w:val="26"/>
          <w:u w:val="single"/>
        </w:rPr>
      </w:pPr>
      <w:r w:rsidRPr="00957FE8">
        <w:rPr>
          <w:rFonts w:asciiTheme="majorHAnsi" w:hAnsiTheme="majorHAnsi" w:cs="Arial"/>
          <w:b/>
          <w:sz w:val="26"/>
          <w:szCs w:val="26"/>
        </w:rPr>
        <w:t>1</w:t>
      </w:r>
      <w:r w:rsidR="00396356" w:rsidRPr="00957FE8">
        <w:rPr>
          <w:rFonts w:asciiTheme="majorHAnsi" w:hAnsiTheme="majorHAnsi" w:cs="Arial"/>
          <w:b/>
          <w:sz w:val="26"/>
          <w:szCs w:val="26"/>
        </w:rPr>
        <w:t>7</w:t>
      </w:r>
      <w:r w:rsidR="00520BC0" w:rsidRPr="00957FE8">
        <w:rPr>
          <w:rFonts w:asciiTheme="majorHAnsi" w:hAnsiTheme="majorHAnsi" w:cs="Arial"/>
          <w:b/>
          <w:sz w:val="26"/>
          <w:szCs w:val="26"/>
        </w:rPr>
        <w:t>. *</w:t>
      </w:r>
      <w:r w:rsidR="00180EBF">
        <w:rPr>
          <w:rFonts w:asciiTheme="majorHAnsi" w:hAnsiTheme="majorHAnsi" w:cs="Arial"/>
          <w:b/>
          <w:sz w:val="26"/>
          <w:szCs w:val="26"/>
        </w:rPr>
        <w:t xml:space="preserve"> </w:t>
      </w:r>
      <w:r w:rsidR="00520BC0" w:rsidRPr="00957FE8">
        <w:rPr>
          <w:rFonts w:asciiTheme="majorHAnsi" w:hAnsiTheme="majorHAnsi" w:cs="Arial"/>
          <w:b/>
          <w:sz w:val="26"/>
          <w:szCs w:val="26"/>
          <w:u w:val="single"/>
        </w:rPr>
        <w:t>Complaints and Redress Procedures</w:t>
      </w:r>
      <w:r w:rsidR="00520BC0" w:rsidRPr="00957FE8">
        <w:rPr>
          <w:rFonts w:asciiTheme="majorHAnsi" w:hAnsiTheme="majorHAnsi" w:cs="Arial"/>
          <w:sz w:val="26"/>
          <w:szCs w:val="26"/>
          <w:u w:val="single"/>
        </w:rPr>
        <w:t xml:space="preserve"> </w:t>
      </w:r>
    </w:p>
    <w:p w14:paraId="22E1A8D3" w14:textId="77777777" w:rsidR="00957FE8" w:rsidRDefault="000C7F8B" w:rsidP="00995CC2">
      <w:pPr>
        <w:autoSpaceDE w:val="0"/>
        <w:autoSpaceDN w:val="0"/>
        <w:adjustRightInd w:val="0"/>
        <w:ind w:left="720" w:right="-57" w:hanging="720"/>
        <w:jc w:val="both"/>
        <w:rPr>
          <w:rFonts w:asciiTheme="majorHAnsi" w:hAnsiTheme="majorHAnsi"/>
        </w:rPr>
      </w:pPr>
      <w:r w:rsidRPr="00957FE8">
        <w:rPr>
          <w:rFonts w:asciiTheme="majorHAnsi" w:hAnsiTheme="majorHAnsi"/>
          <w:b/>
        </w:rPr>
        <w:t>1</w:t>
      </w:r>
      <w:r w:rsidR="00396356" w:rsidRPr="00957FE8">
        <w:rPr>
          <w:rFonts w:asciiTheme="majorHAnsi" w:hAnsiTheme="majorHAnsi"/>
          <w:b/>
        </w:rPr>
        <w:t>7</w:t>
      </w:r>
      <w:r w:rsidR="00520BC0" w:rsidRPr="00957FE8">
        <w:rPr>
          <w:rFonts w:asciiTheme="majorHAnsi" w:hAnsiTheme="majorHAnsi"/>
          <w:b/>
        </w:rPr>
        <w:t>.1</w:t>
      </w:r>
      <w:r w:rsidR="00957FE8">
        <w:rPr>
          <w:rFonts w:ascii="Cambria (heading)" w:hAnsi="Cambria (heading)"/>
          <w:b/>
        </w:rPr>
        <w:t xml:space="preserve"> </w:t>
      </w:r>
      <w:r w:rsidR="00520BC0" w:rsidRPr="00957FE8">
        <w:rPr>
          <w:rFonts w:asciiTheme="majorHAnsi" w:hAnsiTheme="majorHAnsi"/>
        </w:rPr>
        <w:t xml:space="preserve">Any complaint which the Client may have arising under or in connection with this </w:t>
      </w:r>
    </w:p>
    <w:p w14:paraId="713F9985" w14:textId="77777777" w:rsidR="00957FE8" w:rsidRDefault="00957FE8" w:rsidP="00995CC2">
      <w:pPr>
        <w:autoSpaceDE w:val="0"/>
        <w:autoSpaceDN w:val="0"/>
        <w:adjustRightInd w:val="0"/>
        <w:ind w:left="720" w:right="-57" w:hanging="720"/>
        <w:jc w:val="both"/>
        <w:rPr>
          <w:rFonts w:asciiTheme="majorHAnsi" w:hAnsiTheme="majorHAnsi"/>
          <w:b/>
          <w:caps/>
          <w:color w:val="00B0F0"/>
        </w:rPr>
      </w:pPr>
      <w:r>
        <w:rPr>
          <w:rFonts w:asciiTheme="majorHAnsi" w:hAnsiTheme="majorHAnsi"/>
          <w:b/>
        </w:rPr>
        <w:t xml:space="preserve">          </w:t>
      </w:r>
      <w:r w:rsidR="00520BC0" w:rsidRPr="00957FE8">
        <w:rPr>
          <w:rFonts w:asciiTheme="majorHAnsi" w:hAnsiTheme="majorHAnsi"/>
        </w:rPr>
        <w:t xml:space="preserve">Agreement may </w:t>
      </w:r>
      <w:r w:rsidR="00520BC0" w:rsidRPr="00957FE8">
        <w:rPr>
          <w:rFonts w:asciiTheme="majorHAnsi" w:hAnsiTheme="majorHAnsi" w:cs="Arial"/>
        </w:rPr>
        <w:t>be dealt with by &lt;</w:t>
      </w:r>
      <w:r w:rsidR="00520BC0" w:rsidRPr="00957FE8">
        <w:rPr>
          <w:rFonts w:asciiTheme="majorHAnsi" w:hAnsiTheme="majorHAnsi"/>
          <w:b/>
          <w:caps/>
          <w:color w:val="00B0F0"/>
        </w:rPr>
        <w:t xml:space="preserve">Name and contact details of the person </w:t>
      </w:r>
    </w:p>
    <w:p w14:paraId="6F6E2F0D" w14:textId="1160C86E" w:rsidR="00520BC0" w:rsidRPr="00957FE8" w:rsidRDefault="00957FE8" w:rsidP="00995CC2">
      <w:pPr>
        <w:autoSpaceDE w:val="0"/>
        <w:autoSpaceDN w:val="0"/>
        <w:adjustRightInd w:val="0"/>
        <w:ind w:left="720" w:right="-57" w:hanging="720"/>
        <w:jc w:val="both"/>
        <w:rPr>
          <w:rFonts w:asciiTheme="majorHAnsi" w:hAnsiTheme="majorHAnsi"/>
        </w:rPr>
      </w:pPr>
      <w:r>
        <w:rPr>
          <w:rFonts w:asciiTheme="majorHAnsi" w:hAnsiTheme="majorHAnsi"/>
          <w:b/>
          <w:caps/>
          <w:color w:val="00B0F0"/>
        </w:rPr>
        <w:t xml:space="preserve">          </w:t>
      </w:r>
      <w:r w:rsidR="00520BC0" w:rsidRPr="00957FE8">
        <w:rPr>
          <w:rFonts w:asciiTheme="majorHAnsi" w:hAnsiTheme="majorHAnsi"/>
          <w:b/>
          <w:caps/>
          <w:color w:val="00B0F0"/>
        </w:rPr>
        <w:t>who will be the point of contact for the CLIENT</w:t>
      </w:r>
      <w:r w:rsidR="00520BC0" w:rsidRPr="00957FE8">
        <w:rPr>
          <w:rFonts w:asciiTheme="majorHAnsi" w:hAnsiTheme="majorHAnsi"/>
        </w:rPr>
        <w:t xml:space="preserve">&gt;. </w:t>
      </w:r>
    </w:p>
    <w:p w14:paraId="0DCBD1EA" w14:textId="36FADCC3" w:rsidR="00520BC0" w:rsidRPr="00957FE8" w:rsidRDefault="000C7F8B" w:rsidP="00520BC0">
      <w:pPr>
        <w:autoSpaceDE w:val="0"/>
        <w:autoSpaceDN w:val="0"/>
        <w:adjustRightInd w:val="0"/>
        <w:ind w:right="-57"/>
        <w:jc w:val="both"/>
        <w:rPr>
          <w:rFonts w:asciiTheme="majorHAnsi" w:hAnsiTheme="majorHAnsi"/>
        </w:rPr>
      </w:pPr>
      <w:r w:rsidRPr="00957FE8">
        <w:rPr>
          <w:rFonts w:asciiTheme="majorHAnsi" w:hAnsiTheme="majorHAnsi"/>
          <w:b/>
        </w:rPr>
        <w:t>1</w:t>
      </w:r>
      <w:r w:rsidR="00396356" w:rsidRPr="00957FE8">
        <w:rPr>
          <w:rFonts w:asciiTheme="majorHAnsi" w:hAnsiTheme="majorHAnsi"/>
          <w:b/>
        </w:rPr>
        <w:t>7</w:t>
      </w:r>
      <w:r w:rsidR="00520BC0" w:rsidRPr="00957FE8">
        <w:rPr>
          <w:rFonts w:asciiTheme="majorHAnsi" w:hAnsiTheme="majorHAnsi"/>
          <w:b/>
        </w:rPr>
        <w:t>.2</w:t>
      </w:r>
      <w:r w:rsidR="00520BC0" w:rsidRPr="00957FE8">
        <w:rPr>
          <w:rFonts w:asciiTheme="majorHAnsi" w:hAnsiTheme="majorHAnsi"/>
        </w:rPr>
        <w:t xml:space="preserve"> The Client must detail the complaint in writing to the above mentioned person. </w:t>
      </w:r>
    </w:p>
    <w:p w14:paraId="57D66CFC" w14:textId="77777777" w:rsidR="00957FE8" w:rsidRDefault="000C7F8B" w:rsidP="00995CC2">
      <w:pPr>
        <w:autoSpaceDE w:val="0"/>
        <w:autoSpaceDN w:val="0"/>
        <w:adjustRightInd w:val="0"/>
        <w:ind w:left="720" w:right="-57" w:hanging="720"/>
        <w:jc w:val="both"/>
        <w:rPr>
          <w:rFonts w:asciiTheme="majorHAnsi" w:hAnsiTheme="majorHAnsi"/>
        </w:rPr>
      </w:pPr>
      <w:r w:rsidRPr="00957FE8">
        <w:rPr>
          <w:rFonts w:asciiTheme="majorHAnsi" w:hAnsiTheme="majorHAnsi"/>
          <w:b/>
        </w:rPr>
        <w:t>1</w:t>
      </w:r>
      <w:r w:rsidR="00396356" w:rsidRPr="00957FE8">
        <w:rPr>
          <w:rFonts w:asciiTheme="majorHAnsi" w:hAnsiTheme="majorHAnsi"/>
          <w:b/>
        </w:rPr>
        <w:t>7</w:t>
      </w:r>
      <w:r w:rsidR="00520BC0" w:rsidRPr="00957FE8">
        <w:rPr>
          <w:rFonts w:asciiTheme="majorHAnsi" w:hAnsiTheme="majorHAnsi"/>
          <w:b/>
        </w:rPr>
        <w:t>.3</w:t>
      </w:r>
      <w:r w:rsidR="00520BC0" w:rsidRPr="00957FE8">
        <w:rPr>
          <w:rFonts w:asciiTheme="majorHAnsi" w:hAnsiTheme="majorHAnsi"/>
        </w:rPr>
        <w:t xml:space="preserve"> The above mentioned person will consider the complaint and issue a response to the </w:t>
      </w:r>
    </w:p>
    <w:p w14:paraId="52AE93A5" w14:textId="0F31548F" w:rsidR="00520BC0" w:rsidRPr="00B83025" w:rsidRDefault="00957FE8" w:rsidP="00B83025">
      <w:pPr>
        <w:autoSpaceDE w:val="0"/>
        <w:autoSpaceDN w:val="0"/>
        <w:adjustRightInd w:val="0"/>
        <w:ind w:left="720" w:right="-57" w:hanging="720"/>
        <w:jc w:val="both"/>
        <w:rPr>
          <w:rFonts w:asciiTheme="majorHAnsi" w:hAnsiTheme="majorHAnsi"/>
        </w:rPr>
      </w:pPr>
      <w:r>
        <w:rPr>
          <w:rFonts w:asciiTheme="majorHAnsi" w:hAnsiTheme="majorHAnsi"/>
          <w:b/>
        </w:rPr>
        <w:t xml:space="preserve">           </w:t>
      </w:r>
      <w:r w:rsidR="00520BC0" w:rsidRPr="00957FE8">
        <w:rPr>
          <w:rFonts w:asciiTheme="majorHAnsi" w:hAnsiTheme="majorHAnsi"/>
        </w:rPr>
        <w:t xml:space="preserve">complainant in writing within 10 working days of receipt. </w:t>
      </w:r>
    </w:p>
    <w:p w14:paraId="4FF02599" w14:textId="5B75D4CF" w:rsidR="00520BC0" w:rsidRPr="00B16181" w:rsidRDefault="000C7F8B" w:rsidP="00B16181">
      <w:pPr>
        <w:ind w:left="720" w:hanging="720"/>
        <w:jc w:val="both"/>
        <w:rPr>
          <w:rFonts w:asciiTheme="majorHAnsi" w:hAnsiTheme="majorHAnsi" w:cs="Arial"/>
          <w:b/>
          <w:color w:val="3366FF"/>
        </w:rPr>
      </w:pPr>
      <w:r w:rsidRPr="00957FE8">
        <w:rPr>
          <w:rFonts w:asciiTheme="majorHAnsi" w:hAnsiTheme="majorHAnsi" w:cs="Arial"/>
          <w:b/>
          <w:color w:val="000000"/>
        </w:rPr>
        <w:lastRenderedPageBreak/>
        <w:t>1</w:t>
      </w:r>
      <w:r w:rsidR="00396356" w:rsidRPr="00957FE8">
        <w:rPr>
          <w:rFonts w:asciiTheme="majorHAnsi" w:hAnsiTheme="majorHAnsi" w:cs="Arial"/>
          <w:b/>
          <w:color w:val="000000"/>
        </w:rPr>
        <w:t>7</w:t>
      </w:r>
      <w:r w:rsidR="00520BC0" w:rsidRPr="00957FE8">
        <w:rPr>
          <w:rFonts w:asciiTheme="majorHAnsi" w:hAnsiTheme="majorHAnsi" w:cs="Arial"/>
          <w:b/>
          <w:color w:val="000000"/>
        </w:rPr>
        <w:t>.4</w:t>
      </w:r>
      <w:r w:rsidR="00F33982">
        <w:rPr>
          <w:rFonts w:asciiTheme="majorHAnsi" w:hAnsiTheme="majorHAnsi" w:cs="Arial"/>
          <w:b/>
          <w:color w:val="000000"/>
        </w:rPr>
        <w:t>.1</w:t>
      </w:r>
      <w:r w:rsidR="00520BC0" w:rsidRPr="00957FE8">
        <w:rPr>
          <w:rFonts w:asciiTheme="majorHAnsi" w:hAnsiTheme="majorHAnsi" w:cs="Arial"/>
          <w:color w:val="000000"/>
        </w:rPr>
        <w:t xml:space="preserve"> </w:t>
      </w:r>
      <w:r w:rsidR="00520BC0" w:rsidRPr="00F33982">
        <w:rPr>
          <w:rFonts w:asciiTheme="majorHAnsi" w:hAnsiTheme="majorHAnsi" w:cs="Arial"/>
          <w:color w:val="000000" w:themeColor="text1"/>
        </w:rPr>
        <w:t>Where the complaint is not resol</w:t>
      </w:r>
      <w:r w:rsidR="000F2CC3" w:rsidRPr="00F33982">
        <w:rPr>
          <w:rFonts w:asciiTheme="majorHAnsi" w:hAnsiTheme="majorHAnsi" w:cs="Arial"/>
          <w:color w:val="000000" w:themeColor="text1"/>
        </w:rPr>
        <w:t>ved to the satisfaction of the Client, the C</w:t>
      </w:r>
      <w:r w:rsidR="00520BC0" w:rsidRPr="00F33982">
        <w:rPr>
          <w:rFonts w:asciiTheme="majorHAnsi" w:hAnsiTheme="majorHAnsi" w:cs="Arial"/>
          <w:color w:val="000000" w:themeColor="text1"/>
        </w:rPr>
        <w:t xml:space="preserve">lient may refer the matter for mediation facilitated by a mediator.  The mediator shall be nominated by the Client for approval by the Agent.  </w:t>
      </w:r>
      <w:r w:rsidR="00520BC0" w:rsidRPr="00F33982">
        <w:rPr>
          <w:rFonts w:asciiTheme="majorHAnsi" w:hAnsiTheme="majorHAnsi"/>
          <w:color w:val="000000" w:themeColor="text1"/>
        </w:rPr>
        <w:t>The cost of mediation shall be met equally by both parties.</w:t>
      </w:r>
    </w:p>
    <w:p w14:paraId="73CDF0F1" w14:textId="77777777" w:rsidR="00F33982" w:rsidRDefault="00F33982" w:rsidP="00F33982">
      <w:pPr>
        <w:jc w:val="both"/>
        <w:rPr>
          <w:rFonts w:asciiTheme="majorHAnsi" w:hAnsiTheme="majorHAnsi"/>
          <w:color w:val="000000" w:themeColor="text1"/>
        </w:rPr>
      </w:pPr>
      <w:r w:rsidRPr="00F33982">
        <w:rPr>
          <w:rFonts w:asciiTheme="majorHAnsi" w:hAnsiTheme="majorHAnsi"/>
          <w:b/>
          <w:color w:val="000000" w:themeColor="text1"/>
        </w:rPr>
        <w:t>17.4.2</w:t>
      </w:r>
      <w:r>
        <w:rPr>
          <w:rFonts w:asciiTheme="majorHAnsi" w:hAnsiTheme="majorHAnsi"/>
          <w:color w:val="000000" w:themeColor="text1"/>
        </w:rPr>
        <w:t xml:space="preserve"> </w:t>
      </w:r>
      <w:r w:rsidR="00520BC0" w:rsidRPr="00F33982">
        <w:rPr>
          <w:rFonts w:asciiTheme="majorHAnsi" w:hAnsiTheme="majorHAnsi"/>
          <w:color w:val="000000" w:themeColor="text1"/>
        </w:rPr>
        <w:t xml:space="preserve">Where the Client is dissatisfied with the response to the complaint received from the </w:t>
      </w:r>
    </w:p>
    <w:p w14:paraId="72338581" w14:textId="62C119E5" w:rsidR="00520BC0" w:rsidRPr="00F33982" w:rsidRDefault="00F33982" w:rsidP="00520BC0">
      <w:pPr>
        <w:jc w:val="both"/>
        <w:rPr>
          <w:rFonts w:asciiTheme="majorHAnsi" w:hAnsiTheme="majorHAnsi"/>
          <w:color w:val="000000" w:themeColor="text1"/>
        </w:rPr>
      </w:pPr>
      <w:r>
        <w:rPr>
          <w:rFonts w:asciiTheme="majorHAnsi" w:hAnsiTheme="majorHAnsi"/>
          <w:color w:val="000000" w:themeColor="text1"/>
        </w:rPr>
        <w:t xml:space="preserve">              </w:t>
      </w:r>
      <w:r w:rsidR="00520BC0" w:rsidRPr="00F33982">
        <w:rPr>
          <w:rFonts w:asciiTheme="majorHAnsi" w:hAnsiTheme="majorHAnsi"/>
          <w:color w:val="000000" w:themeColor="text1"/>
        </w:rPr>
        <w:t>Agent, the Client may make a complaint to:</w:t>
      </w:r>
    </w:p>
    <w:p w14:paraId="3D95A145" w14:textId="42709865" w:rsidR="00520BC0" w:rsidRPr="00F33982" w:rsidRDefault="00F33982" w:rsidP="00F33982">
      <w:pPr>
        <w:autoSpaceDE w:val="0"/>
        <w:autoSpaceDN w:val="0"/>
        <w:adjustRightInd w:val="0"/>
        <w:ind w:left="567" w:right="-694"/>
        <w:jc w:val="both"/>
        <w:rPr>
          <w:rFonts w:asciiTheme="majorHAnsi" w:hAnsiTheme="majorHAnsi" w:cs="Arial"/>
          <w:color w:val="000000" w:themeColor="text1"/>
        </w:rPr>
      </w:pPr>
      <w:r>
        <w:rPr>
          <w:rFonts w:asciiTheme="majorHAnsi" w:hAnsiTheme="majorHAnsi" w:cs="Arial"/>
          <w:color w:val="000000" w:themeColor="text1"/>
        </w:rPr>
        <w:t xml:space="preserve">   </w:t>
      </w:r>
      <w:r w:rsidR="00520BC0" w:rsidRPr="00F33982">
        <w:rPr>
          <w:rFonts w:asciiTheme="majorHAnsi" w:hAnsiTheme="majorHAnsi" w:cs="Arial"/>
          <w:color w:val="000000" w:themeColor="text1"/>
        </w:rPr>
        <w:t>Property Services Regulatory Authority</w:t>
      </w:r>
    </w:p>
    <w:p w14:paraId="3058B433" w14:textId="7E41475E" w:rsidR="00520BC0" w:rsidRPr="00F33982" w:rsidRDefault="00520BC0" w:rsidP="00F33982">
      <w:pPr>
        <w:autoSpaceDE w:val="0"/>
        <w:autoSpaceDN w:val="0"/>
        <w:adjustRightInd w:val="0"/>
        <w:ind w:left="567" w:right="-694"/>
        <w:jc w:val="both"/>
        <w:rPr>
          <w:rFonts w:asciiTheme="majorHAnsi" w:hAnsiTheme="majorHAnsi" w:cs="Arial"/>
          <w:color w:val="000000" w:themeColor="text1"/>
        </w:rPr>
      </w:pPr>
      <w:r w:rsidRPr="00F33982">
        <w:rPr>
          <w:rFonts w:asciiTheme="majorHAnsi" w:hAnsiTheme="majorHAnsi" w:cs="Arial"/>
          <w:color w:val="000000" w:themeColor="text1"/>
        </w:rPr>
        <w:tab/>
        <w:t>Abbey Buildings</w:t>
      </w:r>
      <w:r w:rsidR="00CB7E4F" w:rsidRPr="00F33982">
        <w:rPr>
          <w:rFonts w:asciiTheme="majorHAnsi" w:hAnsiTheme="majorHAnsi" w:cs="Arial"/>
          <w:color w:val="000000" w:themeColor="text1"/>
        </w:rPr>
        <w:t>,</w:t>
      </w:r>
    </w:p>
    <w:p w14:paraId="5605E417" w14:textId="1E256F6E" w:rsidR="00520BC0" w:rsidRPr="00F33982" w:rsidRDefault="00520BC0" w:rsidP="00F33982">
      <w:pPr>
        <w:autoSpaceDE w:val="0"/>
        <w:autoSpaceDN w:val="0"/>
        <w:adjustRightInd w:val="0"/>
        <w:ind w:left="567" w:right="-694"/>
        <w:jc w:val="both"/>
        <w:rPr>
          <w:rFonts w:asciiTheme="majorHAnsi" w:hAnsiTheme="majorHAnsi" w:cs="Arial"/>
          <w:color w:val="000000" w:themeColor="text1"/>
        </w:rPr>
      </w:pPr>
      <w:r w:rsidRPr="00F33982">
        <w:rPr>
          <w:rFonts w:asciiTheme="majorHAnsi" w:hAnsiTheme="majorHAnsi" w:cs="Arial"/>
          <w:color w:val="000000" w:themeColor="text1"/>
        </w:rPr>
        <w:tab/>
        <w:t>Abbey Road</w:t>
      </w:r>
      <w:r w:rsidR="00CB7E4F" w:rsidRPr="00F33982">
        <w:rPr>
          <w:rFonts w:asciiTheme="majorHAnsi" w:hAnsiTheme="majorHAnsi" w:cs="Arial"/>
          <w:color w:val="000000" w:themeColor="text1"/>
        </w:rPr>
        <w:t>,</w:t>
      </w:r>
    </w:p>
    <w:p w14:paraId="3B0C1ED9" w14:textId="724DF88F" w:rsidR="00520BC0" w:rsidRPr="00F33982" w:rsidRDefault="00520BC0" w:rsidP="00F33982">
      <w:pPr>
        <w:autoSpaceDE w:val="0"/>
        <w:autoSpaceDN w:val="0"/>
        <w:adjustRightInd w:val="0"/>
        <w:ind w:left="567" w:right="-694"/>
        <w:jc w:val="both"/>
        <w:rPr>
          <w:rFonts w:asciiTheme="majorHAnsi" w:hAnsiTheme="majorHAnsi" w:cs="Arial"/>
          <w:color w:val="000000" w:themeColor="text1"/>
        </w:rPr>
      </w:pPr>
      <w:r w:rsidRPr="00F33982">
        <w:rPr>
          <w:rFonts w:asciiTheme="majorHAnsi" w:hAnsiTheme="majorHAnsi" w:cs="Arial"/>
          <w:color w:val="000000" w:themeColor="text1"/>
        </w:rPr>
        <w:tab/>
        <w:t>Navan</w:t>
      </w:r>
      <w:r w:rsidR="00CB7E4F" w:rsidRPr="00F33982">
        <w:rPr>
          <w:rFonts w:asciiTheme="majorHAnsi" w:hAnsiTheme="majorHAnsi" w:cs="Arial"/>
          <w:color w:val="000000" w:themeColor="text1"/>
        </w:rPr>
        <w:t>,</w:t>
      </w:r>
    </w:p>
    <w:p w14:paraId="5B08322A" w14:textId="74AB72C5" w:rsidR="00520BC0" w:rsidRPr="00F33982" w:rsidRDefault="00520BC0" w:rsidP="00F33982">
      <w:pPr>
        <w:autoSpaceDE w:val="0"/>
        <w:autoSpaceDN w:val="0"/>
        <w:adjustRightInd w:val="0"/>
        <w:ind w:left="567" w:right="-694"/>
        <w:jc w:val="both"/>
        <w:rPr>
          <w:rFonts w:asciiTheme="majorHAnsi" w:hAnsiTheme="majorHAnsi" w:cs="Arial"/>
          <w:color w:val="000000" w:themeColor="text1"/>
        </w:rPr>
      </w:pPr>
      <w:r w:rsidRPr="00F33982">
        <w:rPr>
          <w:rFonts w:asciiTheme="majorHAnsi" w:hAnsiTheme="majorHAnsi" w:cs="Arial"/>
          <w:color w:val="000000" w:themeColor="text1"/>
        </w:rPr>
        <w:tab/>
        <w:t>Co</w:t>
      </w:r>
      <w:r w:rsidR="00CB7E4F" w:rsidRPr="00F33982">
        <w:rPr>
          <w:rFonts w:asciiTheme="majorHAnsi" w:hAnsiTheme="majorHAnsi" w:cs="Arial"/>
          <w:color w:val="000000" w:themeColor="text1"/>
        </w:rPr>
        <w:t>.</w:t>
      </w:r>
      <w:r w:rsidRPr="00F33982">
        <w:rPr>
          <w:rFonts w:asciiTheme="majorHAnsi" w:hAnsiTheme="majorHAnsi" w:cs="Arial"/>
          <w:color w:val="000000" w:themeColor="text1"/>
        </w:rPr>
        <w:t xml:space="preserve"> Meath</w:t>
      </w:r>
      <w:r w:rsidR="00CB7E4F" w:rsidRPr="00F33982">
        <w:rPr>
          <w:rFonts w:asciiTheme="majorHAnsi" w:hAnsiTheme="majorHAnsi" w:cs="Arial"/>
          <w:color w:val="000000" w:themeColor="text1"/>
        </w:rPr>
        <w:t>.</w:t>
      </w:r>
    </w:p>
    <w:p w14:paraId="64794C19" w14:textId="1B43D470" w:rsidR="00520BC0" w:rsidRPr="00F33982" w:rsidRDefault="00520BC0" w:rsidP="00F33982">
      <w:pPr>
        <w:ind w:left="567" w:right="-694"/>
        <w:jc w:val="both"/>
        <w:rPr>
          <w:rFonts w:asciiTheme="majorHAnsi" w:hAnsiTheme="majorHAnsi" w:cs="Arial"/>
          <w:color w:val="000000" w:themeColor="text1"/>
        </w:rPr>
      </w:pPr>
      <w:r w:rsidRPr="00F33982">
        <w:rPr>
          <w:rFonts w:asciiTheme="majorHAnsi" w:hAnsiTheme="majorHAnsi" w:cs="Arial"/>
          <w:color w:val="000000" w:themeColor="text1"/>
        </w:rPr>
        <w:tab/>
        <w:t>C15 K7PY</w:t>
      </w:r>
    </w:p>
    <w:p w14:paraId="53050E85" w14:textId="77777777" w:rsidR="00B10F2E" w:rsidRPr="00957FE8" w:rsidRDefault="00B10F2E" w:rsidP="006E1753">
      <w:pPr>
        <w:ind w:right="-694"/>
        <w:jc w:val="both"/>
        <w:rPr>
          <w:rFonts w:asciiTheme="majorHAnsi" w:hAnsiTheme="majorHAnsi" w:cs="Arial"/>
          <w:sz w:val="22"/>
        </w:rPr>
      </w:pPr>
    </w:p>
    <w:p w14:paraId="21E56665" w14:textId="07F8F8EA" w:rsidR="006E0BFE" w:rsidRPr="00957FE8" w:rsidRDefault="006E0BFE" w:rsidP="00165AB9">
      <w:pPr>
        <w:ind w:right="-58"/>
        <w:jc w:val="both"/>
        <w:rPr>
          <w:rFonts w:asciiTheme="majorHAnsi" w:hAnsiTheme="majorHAnsi" w:cs="Arial"/>
          <w:b/>
          <w:sz w:val="26"/>
          <w:szCs w:val="26"/>
          <w:u w:val="single"/>
        </w:rPr>
      </w:pPr>
      <w:r w:rsidRPr="00957FE8">
        <w:rPr>
          <w:rFonts w:asciiTheme="majorHAnsi" w:hAnsiTheme="majorHAnsi" w:cs="Arial"/>
          <w:b/>
          <w:sz w:val="26"/>
          <w:szCs w:val="26"/>
        </w:rPr>
        <w:t>1</w:t>
      </w:r>
      <w:r w:rsidR="00396356" w:rsidRPr="00957FE8">
        <w:rPr>
          <w:rFonts w:asciiTheme="majorHAnsi" w:hAnsiTheme="majorHAnsi" w:cs="Arial"/>
          <w:b/>
          <w:sz w:val="26"/>
          <w:szCs w:val="26"/>
        </w:rPr>
        <w:t>8</w:t>
      </w:r>
      <w:r w:rsidRPr="00957FE8">
        <w:rPr>
          <w:rFonts w:asciiTheme="majorHAnsi" w:hAnsiTheme="majorHAnsi" w:cs="Arial"/>
          <w:b/>
          <w:sz w:val="26"/>
          <w:szCs w:val="26"/>
        </w:rPr>
        <w:t xml:space="preserve">. </w:t>
      </w:r>
      <w:r w:rsidR="00056BCD" w:rsidRPr="00957FE8">
        <w:rPr>
          <w:rFonts w:asciiTheme="majorHAnsi" w:hAnsiTheme="majorHAnsi" w:cs="Arial"/>
          <w:b/>
          <w:sz w:val="26"/>
          <w:szCs w:val="26"/>
        </w:rPr>
        <w:t>*</w:t>
      </w:r>
      <w:r w:rsidR="00180EBF">
        <w:rPr>
          <w:rFonts w:asciiTheme="majorHAnsi" w:hAnsiTheme="majorHAnsi" w:cs="Arial"/>
          <w:b/>
          <w:sz w:val="26"/>
          <w:szCs w:val="26"/>
        </w:rPr>
        <w:t xml:space="preserve"> </w:t>
      </w:r>
      <w:r w:rsidRPr="00957FE8">
        <w:rPr>
          <w:rFonts w:asciiTheme="majorHAnsi" w:hAnsiTheme="majorHAnsi" w:cs="Arial"/>
          <w:b/>
          <w:sz w:val="26"/>
          <w:szCs w:val="26"/>
          <w:u w:val="single"/>
        </w:rPr>
        <w:t xml:space="preserve">Statement of obligations on the </w:t>
      </w:r>
      <w:r w:rsidR="00AE0170">
        <w:rPr>
          <w:rFonts w:asciiTheme="majorHAnsi" w:hAnsiTheme="majorHAnsi" w:cs="Arial"/>
          <w:b/>
          <w:sz w:val="26"/>
          <w:szCs w:val="26"/>
          <w:u w:val="single"/>
        </w:rPr>
        <w:t>Agent</w:t>
      </w:r>
      <w:r w:rsidRPr="00957FE8">
        <w:rPr>
          <w:rFonts w:asciiTheme="majorHAnsi" w:hAnsiTheme="majorHAnsi" w:cs="Arial"/>
          <w:b/>
          <w:sz w:val="26"/>
          <w:szCs w:val="26"/>
          <w:u w:val="single"/>
        </w:rPr>
        <w:t xml:space="preserve"> pursuant to section 42 and 43 of the Criminal Justice (Money Laundering and Terrorist Financing) Act 2010</w:t>
      </w:r>
      <w:r w:rsidR="001640BA" w:rsidRPr="00957FE8">
        <w:rPr>
          <w:rFonts w:asciiTheme="majorHAnsi" w:hAnsiTheme="majorHAnsi" w:cs="Arial"/>
          <w:b/>
          <w:sz w:val="26"/>
          <w:szCs w:val="26"/>
          <w:u w:val="single"/>
        </w:rPr>
        <w:t xml:space="preserve"> (as amended)</w:t>
      </w:r>
    </w:p>
    <w:p w14:paraId="55097310" w14:textId="3F05BB13" w:rsidR="006E0BFE" w:rsidRPr="00957FE8" w:rsidRDefault="00185839" w:rsidP="00165AB9">
      <w:pPr>
        <w:ind w:right="-58"/>
        <w:jc w:val="both"/>
        <w:rPr>
          <w:rFonts w:asciiTheme="majorHAnsi" w:hAnsiTheme="majorHAnsi" w:cs="Arial"/>
          <w:b/>
          <w:u w:val="single"/>
        </w:rPr>
      </w:pPr>
      <w:r w:rsidRPr="00957FE8">
        <w:rPr>
          <w:rFonts w:asciiTheme="majorHAnsi" w:hAnsiTheme="majorHAnsi"/>
        </w:rPr>
        <w:t>The Agent is obliged</w:t>
      </w:r>
      <w:r w:rsidR="006E0BFE" w:rsidRPr="00957FE8">
        <w:rPr>
          <w:rFonts w:asciiTheme="majorHAnsi" w:hAnsiTheme="majorHAnsi"/>
        </w:rPr>
        <w:t xml:space="preserve"> under </w:t>
      </w:r>
      <w:r w:rsidR="002F3187" w:rsidRPr="00957FE8">
        <w:rPr>
          <w:rFonts w:asciiTheme="majorHAnsi" w:hAnsiTheme="majorHAnsi"/>
          <w:i/>
        </w:rPr>
        <w:t>S</w:t>
      </w:r>
      <w:r w:rsidR="006E0BFE" w:rsidRPr="00957FE8">
        <w:rPr>
          <w:rFonts w:asciiTheme="majorHAnsi" w:hAnsiTheme="majorHAnsi"/>
          <w:i/>
        </w:rPr>
        <w:t>ections 42 and 43 of the Criminal Justice (Money</w:t>
      </w:r>
      <w:r w:rsidRPr="00957FE8">
        <w:rPr>
          <w:rFonts w:asciiTheme="majorHAnsi" w:hAnsiTheme="majorHAnsi"/>
          <w:i/>
        </w:rPr>
        <w:t xml:space="preserve"> Laundering and Terrorist Financing</w:t>
      </w:r>
      <w:r w:rsidR="006E0BFE" w:rsidRPr="00957FE8">
        <w:rPr>
          <w:rFonts w:asciiTheme="majorHAnsi" w:hAnsiTheme="majorHAnsi"/>
          <w:i/>
        </w:rPr>
        <w:t>) Act 2010</w:t>
      </w:r>
      <w:r w:rsidR="001640BA" w:rsidRPr="00957FE8">
        <w:rPr>
          <w:rFonts w:asciiTheme="majorHAnsi" w:hAnsiTheme="majorHAnsi"/>
          <w:i/>
        </w:rPr>
        <w:t xml:space="preserve"> (as amended)</w:t>
      </w:r>
      <w:r w:rsidR="006E0BFE" w:rsidRPr="00957FE8">
        <w:rPr>
          <w:rFonts w:asciiTheme="majorHAnsi" w:hAnsiTheme="majorHAnsi"/>
        </w:rPr>
        <w:t xml:space="preserve"> </w:t>
      </w:r>
      <w:r w:rsidR="000E4651" w:rsidRPr="00957FE8">
        <w:rPr>
          <w:rFonts w:asciiTheme="majorHAnsi" w:hAnsiTheme="majorHAnsi"/>
        </w:rPr>
        <w:t>to report to</w:t>
      </w:r>
      <w:r w:rsidR="006E0BFE" w:rsidRPr="00957FE8">
        <w:rPr>
          <w:rFonts w:asciiTheme="majorHAnsi" w:hAnsiTheme="majorHAnsi"/>
        </w:rPr>
        <w:t xml:space="preserve"> </w:t>
      </w:r>
      <w:r w:rsidRPr="00957FE8">
        <w:rPr>
          <w:rFonts w:asciiTheme="majorHAnsi" w:hAnsiTheme="majorHAnsi"/>
        </w:rPr>
        <w:t>An</w:t>
      </w:r>
      <w:r w:rsidR="006E0BFE" w:rsidRPr="00957FE8">
        <w:rPr>
          <w:rFonts w:asciiTheme="majorHAnsi" w:hAnsiTheme="majorHAnsi"/>
        </w:rPr>
        <w:t xml:space="preserve"> Garda Síochána and the Revenue Commissioners </w:t>
      </w:r>
      <w:r w:rsidRPr="00957FE8">
        <w:rPr>
          <w:rFonts w:asciiTheme="majorHAnsi" w:hAnsiTheme="majorHAnsi"/>
        </w:rPr>
        <w:t>suspicious</w:t>
      </w:r>
      <w:r w:rsidR="000E4651" w:rsidRPr="00957FE8">
        <w:rPr>
          <w:rFonts w:asciiTheme="majorHAnsi" w:hAnsiTheme="majorHAnsi"/>
        </w:rPr>
        <w:t xml:space="preserve"> transactions and transactions involving places designated under </w:t>
      </w:r>
      <w:r w:rsidR="002F3187" w:rsidRPr="00957FE8">
        <w:rPr>
          <w:rFonts w:asciiTheme="majorHAnsi" w:hAnsiTheme="majorHAnsi"/>
        </w:rPr>
        <w:t>S</w:t>
      </w:r>
      <w:r w:rsidR="000E4651" w:rsidRPr="00957FE8">
        <w:rPr>
          <w:rFonts w:asciiTheme="majorHAnsi" w:hAnsiTheme="majorHAnsi"/>
        </w:rPr>
        <w:t>ection 32 of that Act.</w:t>
      </w:r>
    </w:p>
    <w:p w14:paraId="66900B12" w14:textId="17B14581" w:rsidR="00FA5A2C" w:rsidRPr="00957FE8" w:rsidRDefault="00FA5A2C" w:rsidP="00165AB9">
      <w:pPr>
        <w:ind w:right="-58"/>
        <w:jc w:val="both"/>
        <w:rPr>
          <w:rFonts w:asciiTheme="majorHAnsi" w:hAnsiTheme="majorHAnsi" w:cs="Arial"/>
        </w:rPr>
      </w:pPr>
    </w:p>
    <w:p w14:paraId="5D47EC45" w14:textId="6B5DD031" w:rsidR="001D3390" w:rsidRPr="00957FE8" w:rsidRDefault="00396356" w:rsidP="00FA5A2C">
      <w:pPr>
        <w:ind w:right="-58"/>
        <w:jc w:val="both"/>
        <w:rPr>
          <w:rFonts w:asciiTheme="majorHAnsi" w:hAnsiTheme="majorHAnsi" w:cs="Arial"/>
          <w:b/>
          <w:sz w:val="26"/>
          <w:szCs w:val="26"/>
        </w:rPr>
      </w:pPr>
      <w:r w:rsidRPr="00957FE8">
        <w:rPr>
          <w:rFonts w:asciiTheme="majorHAnsi" w:hAnsiTheme="majorHAnsi" w:cs="Arial"/>
          <w:b/>
          <w:sz w:val="26"/>
          <w:szCs w:val="26"/>
        </w:rPr>
        <w:t>19</w:t>
      </w:r>
      <w:r w:rsidR="00FA5A2C" w:rsidRPr="00957FE8">
        <w:rPr>
          <w:rFonts w:asciiTheme="majorHAnsi" w:hAnsiTheme="majorHAnsi" w:cs="Arial"/>
          <w:b/>
          <w:sz w:val="26"/>
          <w:szCs w:val="26"/>
        </w:rPr>
        <w:t>. Indemnity</w:t>
      </w:r>
    </w:p>
    <w:p w14:paraId="2B400316" w14:textId="7B95FEE8" w:rsidR="00FA5A2C" w:rsidRPr="00957FE8" w:rsidRDefault="00396356" w:rsidP="00363F1C">
      <w:pPr>
        <w:ind w:right="-58"/>
        <w:jc w:val="both"/>
        <w:rPr>
          <w:rFonts w:asciiTheme="majorHAnsi" w:hAnsiTheme="majorHAnsi"/>
        </w:rPr>
      </w:pPr>
      <w:r w:rsidRPr="00957FE8">
        <w:rPr>
          <w:rFonts w:asciiTheme="majorHAnsi" w:hAnsiTheme="majorHAnsi"/>
          <w:b/>
        </w:rPr>
        <w:t>19</w:t>
      </w:r>
      <w:r w:rsidR="00185839" w:rsidRPr="00957FE8">
        <w:rPr>
          <w:rFonts w:asciiTheme="majorHAnsi" w:hAnsiTheme="majorHAnsi"/>
          <w:b/>
        </w:rPr>
        <w:t>.1</w:t>
      </w:r>
      <w:r w:rsidR="00315FAE" w:rsidRPr="00957FE8">
        <w:rPr>
          <w:rFonts w:asciiTheme="majorHAnsi" w:hAnsiTheme="majorHAnsi"/>
          <w:b/>
        </w:rPr>
        <w:t xml:space="preserve"> </w:t>
      </w:r>
      <w:r w:rsidR="00FA5A2C" w:rsidRPr="00957FE8">
        <w:rPr>
          <w:rFonts w:asciiTheme="majorHAnsi" w:hAnsiTheme="majorHAnsi"/>
        </w:rPr>
        <w:t xml:space="preserve">The Agent has no liability: </w:t>
      </w:r>
    </w:p>
    <w:p w14:paraId="51C32BAC" w14:textId="29098E15" w:rsidR="00FA5A2C" w:rsidRPr="00957FE8" w:rsidRDefault="00FA5A2C" w:rsidP="005D4899">
      <w:pPr>
        <w:pStyle w:val="ListParagraph"/>
        <w:numPr>
          <w:ilvl w:val="0"/>
          <w:numId w:val="17"/>
        </w:numPr>
        <w:ind w:left="927" w:right="-58"/>
        <w:jc w:val="both"/>
        <w:rPr>
          <w:rFonts w:asciiTheme="majorHAnsi" w:hAnsiTheme="majorHAnsi"/>
        </w:rPr>
      </w:pPr>
      <w:r w:rsidRPr="00957FE8">
        <w:rPr>
          <w:rFonts w:asciiTheme="majorHAnsi" w:hAnsiTheme="majorHAnsi"/>
        </w:rPr>
        <w:t xml:space="preserve">for any loss arising from any inherent disrepair, defect or danger (hidden or otherwise) in the property; or </w:t>
      </w:r>
    </w:p>
    <w:p w14:paraId="5A02253D" w14:textId="608303EE" w:rsidR="00363F1C" w:rsidRPr="00957FE8" w:rsidRDefault="00FA5A2C" w:rsidP="005D4899">
      <w:pPr>
        <w:pStyle w:val="ListParagraph"/>
        <w:numPr>
          <w:ilvl w:val="0"/>
          <w:numId w:val="17"/>
        </w:numPr>
        <w:ind w:left="927" w:right="-58"/>
        <w:jc w:val="both"/>
        <w:rPr>
          <w:rFonts w:asciiTheme="majorHAnsi" w:hAnsiTheme="majorHAnsi"/>
        </w:rPr>
      </w:pPr>
      <w:r w:rsidRPr="00957FE8">
        <w:rPr>
          <w:rFonts w:asciiTheme="majorHAnsi" w:hAnsiTheme="majorHAnsi"/>
        </w:rPr>
        <w:t>for any disrepair, defect or danger (hidden or otherwise) in the property, and accordingly the Client indemnifies the Agent against all claims, demands, losses or proceedings relating to or arising from any such inherent disrepair, defect or danger (hidden or otherwise).</w:t>
      </w:r>
    </w:p>
    <w:p w14:paraId="61C01CD5" w14:textId="5F16611C" w:rsidR="00315FAE" w:rsidRPr="00957FE8" w:rsidRDefault="00396356" w:rsidP="00363F1C">
      <w:pPr>
        <w:ind w:left="720" w:right="-58" w:hanging="720"/>
        <w:jc w:val="both"/>
        <w:rPr>
          <w:rFonts w:asciiTheme="majorHAnsi" w:hAnsiTheme="majorHAnsi"/>
        </w:rPr>
      </w:pPr>
      <w:r w:rsidRPr="00957FE8">
        <w:rPr>
          <w:rFonts w:asciiTheme="majorHAnsi" w:hAnsiTheme="majorHAnsi"/>
          <w:b/>
        </w:rPr>
        <w:t>19</w:t>
      </w:r>
      <w:r w:rsidR="00185839" w:rsidRPr="00957FE8">
        <w:rPr>
          <w:rFonts w:asciiTheme="majorHAnsi" w:hAnsiTheme="majorHAnsi"/>
          <w:b/>
        </w:rPr>
        <w:t>.2</w:t>
      </w:r>
      <w:r w:rsidR="00185839" w:rsidRPr="00957FE8">
        <w:rPr>
          <w:rFonts w:asciiTheme="majorHAnsi" w:hAnsiTheme="majorHAnsi"/>
        </w:rPr>
        <w:t xml:space="preserve"> </w:t>
      </w:r>
      <w:r w:rsidR="00FA5A2C" w:rsidRPr="00957FE8">
        <w:rPr>
          <w:rFonts w:asciiTheme="majorHAnsi" w:hAnsiTheme="majorHAnsi"/>
        </w:rPr>
        <w:t xml:space="preserve">The Client indemnifies the Agent against all claims, demands, losses or proceedings </w:t>
      </w:r>
    </w:p>
    <w:p w14:paraId="3266858D" w14:textId="5879204E" w:rsidR="00315FAE" w:rsidRPr="00957FE8" w:rsidRDefault="00315FAE" w:rsidP="00363F1C">
      <w:pPr>
        <w:ind w:left="720" w:right="-58" w:hanging="720"/>
        <w:jc w:val="both"/>
        <w:rPr>
          <w:rFonts w:asciiTheme="majorHAnsi" w:hAnsiTheme="majorHAnsi"/>
        </w:rPr>
      </w:pPr>
      <w:r w:rsidRPr="00957FE8">
        <w:rPr>
          <w:rFonts w:asciiTheme="majorHAnsi" w:hAnsiTheme="majorHAnsi"/>
          <w:b/>
        </w:rPr>
        <w:t xml:space="preserve">          </w:t>
      </w:r>
      <w:r w:rsidR="00FA5A2C" w:rsidRPr="00957FE8">
        <w:rPr>
          <w:rFonts w:asciiTheme="majorHAnsi" w:hAnsiTheme="majorHAnsi"/>
        </w:rPr>
        <w:t xml:space="preserve">relating to or arising from the performance (or </w:t>
      </w:r>
      <w:r w:rsidR="005C3182" w:rsidRPr="00957FE8">
        <w:rPr>
          <w:rFonts w:asciiTheme="majorHAnsi" w:hAnsiTheme="majorHAnsi"/>
        </w:rPr>
        <w:t>non-performance</w:t>
      </w:r>
      <w:r w:rsidRPr="00957FE8">
        <w:rPr>
          <w:rFonts w:asciiTheme="majorHAnsi" w:hAnsiTheme="majorHAnsi"/>
        </w:rPr>
        <w:t>) by the Agent of its</w:t>
      </w:r>
    </w:p>
    <w:p w14:paraId="420C9E6F" w14:textId="4A5509E1" w:rsidR="00315FAE" w:rsidRPr="00957FE8" w:rsidRDefault="00315FAE" w:rsidP="00363F1C">
      <w:pPr>
        <w:ind w:left="720" w:right="-58" w:hanging="720"/>
        <w:jc w:val="both"/>
        <w:rPr>
          <w:rFonts w:asciiTheme="majorHAnsi" w:hAnsiTheme="majorHAnsi"/>
        </w:rPr>
      </w:pPr>
      <w:r w:rsidRPr="00957FE8">
        <w:rPr>
          <w:rFonts w:asciiTheme="majorHAnsi" w:hAnsiTheme="majorHAnsi"/>
        </w:rPr>
        <w:t xml:space="preserve">          </w:t>
      </w:r>
      <w:r w:rsidR="00FA5A2C" w:rsidRPr="00957FE8">
        <w:rPr>
          <w:rFonts w:asciiTheme="majorHAnsi" w:hAnsiTheme="majorHAnsi"/>
        </w:rPr>
        <w:t xml:space="preserve">obligations under this Agreement </w:t>
      </w:r>
      <w:r w:rsidR="00FA5A2C" w:rsidRPr="00957FE8">
        <w:rPr>
          <w:rFonts w:asciiTheme="majorHAnsi" w:hAnsiTheme="majorHAnsi"/>
          <w:b/>
        </w:rPr>
        <w:t>except</w:t>
      </w:r>
      <w:r w:rsidR="00FA5A2C" w:rsidRPr="00957FE8">
        <w:rPr>
          <w:rFonts w:asciiTheme="majorHAnsi" w:hAnsiTheme="majorHAnsi"/>
        </w:rPr>
        <w:t xml:space="preserve"> to the extent that such claims, demands, </w:t>
      </w:r>
    </w:p>
    <w:p w14:paraId="3633EB85" w14:textId="32470695" w:rsidR="00363F1C" w:rsidRPr="00957FE8" w:rsidRDefault="00315FAE" w:rsidP="00315FAE">
      <w:pPr>
        <w:ind w:right="-58"/>
        <w:jc w:val="both"/>
        <w:rPr>
          <w:rFonts w:asciiTheme="majorHAnsi" w:hAnsiTheme="majorHAnsi"/>
        </w:rPr>
      </w:pPr>
      <w:r w:rsidRPr="00957FE8">
        <w:rPr>
          <w:rFonts w:asciiTheme="majorHAnsi" w:hAnsiTheme="majorHAnsi"/>
        </w:rPr>
        <w:t xml:space="preserve">          </w:t>
      </w:r>
      <w:r w:rsidR="00FA5A2C" w:rsidRPr="00957FE8">
        <w:rPr>
          <w:rFonts w:asciiTheme="majorHAnsi" w:hAnsiTheme="majorHAnsi"/>
        </w:rPr>
        <w:t>losses or proceedings relate to or arise from  the Agent’s wilful act or neglect.</w:t>
      </w:r>
    </w:p>
    <w:p w14:paraId="2124F184" w14:textId="2F0E7714" w:rsidR="00315FAE" w:rsidRPr="00957FE8" w:rsidRDefault="00396356" w:rsidP="00363F1C">
      <w:pPr>
        <w:ind w:left="720" w:right="-58" w:hanging="720"/>
        <w:jc w:val="both"/>
        <w:rPr>
          <w:rFonts w:asciiTheme="majorHAnsi" w:hAnsiTheme="majorHAnsi"/>
        </w:rPr>
      </w:pPr>
      <w:r w:rsidRPr="00957FE8">
        <w:rPr>
          <w:rFonts w:asciiTheme="majorHAnsi" w:hAnsiTheme="majorHAnsi"/>
          <w:b/>
        </w:rPr>
        <w:t>19</w:t>
      </w:r>
      <w:r w:rsidR="00185839" w:rsidRPr="00957FE8">
        <w:rPr>
          <w:rFonts w:asciiTheme="majorHAnsi" w:hAnsiTheme="majorHAnsi"/>
          <w:b/>
        </w:rPr>
        <w:t>.3</w:t>
      </w:r>
      <w:r w:rsidR="00315FAE" w:rsidRPr="00957FE8">
        <w:rPr>
          <w:rFonts w:asciiTheme="majorHAnsi" w:hAnsiTheme="majorHAnsi"/>
          <w:b/>
        </w:rPr>
        <w:t xml:space="preserve"> </w:t>
      </w:r>
      <w:r w:rsidR="00FA5A2C" w:rsidRPr="00957FE8">
        <w:rPr>
          <w:rFonts w:asciiTheme="majorHAnsi" w:hAnsiTheme="majorHAnsi"/>
        </w:rPr>
        <w:t xml:space="preserve">The Agent is not liable to the Client if the Agent fails to do any act it is obliged to do, if </w:t>
      </w:r>
    </w:p>
    <w:p w14:paraId="56AF1B47" w14:textId="77777777" w:rsidR="00315FAE" w:rsidRPr="00957FE8" w:rsidRDefault="00315FAE" w:rsidP="00363F1C">
      <w:pPr>
        <w:ind w:left="720" w:right="-58" w:hanging="720"/>
        <w:jc w:val="both"/>
        <w:rPr>
          <w:rFonts w:asciiTheme="majorHAnsi" w:hAnsiTheme="majorHAnsi"/>
        </w:rPr>
      </w:pPr>
      <w:r w:rsidRPr="00957FE8">
        <w:rPr>
          <w:rFonts w:asciiTheme="majorHAnsi" w:hAnsiTheme="majorHAnsi"/>
          <w:b/>
        </w:rPr>
        <w:t xml:space="preserve">          </w:t>
      </w:r>
      <w:r w:rsidR="00FA5A2C" w:rsidRPr="00957FE8">
        <w:rPr>
          <w:rFonts w:asciiTheme="majorHAnsi" w:hAnsiTheme="majorHAnsi"/>
        </w:rPr>
        <w:t xml:space="preserve">such failure arises from the Client’s failure to properly instruct and/or make the </w:t>
      </w:r>
    </w:p>
    <w:p w14:paraId="066A25C1" w14:textId="49DD9139" w:rsidR="00FA5A2C" w:rsidRPr="00957FE8" w:rsidRDefault="00315FAE" w:rsidP="00363F1C">
      <w:pPr>
        <w:ind w:left="720" w:right="-58" w:hanging="720"/>
        <w:jc w:val="both"/>
        <w:rPr>
          <w:rFonts w:asciiTheme="majorHAnsi" w:hAnsiTheme="majorHAnsi"/>
        </w:rPr>
      </w:pPr>
      <w:r w:rsidRPr="00957FE8">
        <w:rPr>
          <w:rFonts w:asciiTheme="majorHAnsi" w:hAnsiTheme="majorHAnsi"/>
        </w:rPr>
        <w:t xml:space="preserve">          </w:t>
      </w:r>
      <w:r w:rsidR="00FA5A2C" w:rsidRPr="00957FE8">
        <w:rPr>
          <w:rFonts w:asciiTheme="majorHAnsi" w:hAnsiTheme="majorHAnsi"/>
        </w:rPr>
        <w:t>appropriate decision in relation to such act.</w:t>
      </w:r>
    </w:p>
    <w:p w14:paraId="3CDACE66" w14:textId="69E362B0" w:rsidR="005C3182" w:rsidRPr="00957FE8" w:rsidRDefault="005C3182" w:rsidP="00FA5A2C">
      <w:pPr>
        <w:ind w:right="-58"/>
        <w:jc w:val="both"/>
        <w:rPr>
          <w:rFonts w:asciiTheme="majorHAnsi" w:hAnsiTheme="majorHAnsi" w:cs="Arial"/>
        </w:rPr>
      </w:pPr>
    </w:p>
    <w:p w14:paraId="2026E804" w14:textId="01A46B5A" w:rsidR="001D3390" w:rsidRPr="00957FE8" w:rsidRDefault="00EF29F8"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0</w:t>
      </w:r>
      <w:r w:rsidR="00FA5A2C" w:rsidRPr="00957FE8">
        <w:rPr>
          <w:rFonts w:asciiTheme="majorHAnsi" w:hAnsiTheme="majorHAnsi" w:cs="Arial"/>
          <w:b/>
          <w:sz w:val="26"/>
          <w:szCs w:val="26"/>
        </w:rPr>
        <w:t>. No Partnership/Employee/Employer Relationship</w:t>
      </w:r>
    </w:p>
    <w:p w14:paraId="0F9FA62A" w14:textId="77777777" w:rsidR="00FA5A2C" w:rsidRPr="00957FE8" w:rsidRDefault="00FA5A2C" w:rsidP="00FA5A2C">
      <w:pPr>
        <w:ind w:right="-58"/>
        <w:jc w:val="both"/>
        <w:rPr>
          <w:rFonts w:asciiTheme="majorHAnsi" w:hAnsiTheme="majorHAnsi" w:cs="Arial"/>
        </w:rPr>
      </w:pPr>
      <w:r w:rsidRPr="00957FE8">
        <w:rPr>
          <w:rFonts w:asciiTheme="majorHAnsi" w:hAnsiTheme="majorHAnsi" w:cs="Arial"/>
        </w:rPr>
        <w:t>Nothing in this Agreement shall create, or be deemed to create, a partnership or the relationship of employer and employee between the Parties.</w:t>
      </w:r>
    </w:p>
    <w:p w14:paraId="292CBB51" w14:textId="77777777" w:rsidR="00CB7E4F" w:rsidRPr="00957FE8" w:rsidRDefault="00CB7E4F" w:rsidP="00FA5A2C">
      <w:pPr>
        <w:ind w:right="-58"/>
        <w:jc w:val="both"/>
        <w:rPr>
          <w:rFonts w:asciiTheme="majorHAnsi" w:hAnsiTheme="majorHAnsi" w:cs="Arial"/>
          <w:color w:val="3366FF"/>
          <w:u w:val="single"/>
        </w:rPr>
      </w:pPr>
    </w:p>
    <w:p w14:paraId="2F5F22F6" w14:textId="244ED5B4" w:rsidR="001D3390" w:rsidRPr="00957FE8" w:rsidRDefault="002C2D7F"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1</w:t>
      </w:r>
      <w:r w:rsidR="00FA5A2C" w:rsidRPr="00957FE8">
        <w:rPr>
          <w:rFonts w:asciiTheme="majorHAnsi" w:hAnsiTheme="majorHAnsi" w:cs="Arial"/>
          <w:b/>
          <w:sz w:val="26"/>
          <w:szCs w:val="26"/>
        </w:rPr>
        <w:t>. Entire Agreement</w:t>
      </w:r>
    </w:p>
    <w:p w14:paraId="67EEA4E7" w14:textId="5EF8C56B" w:rsidR="002B0047" w:rsidRPr="00957FE8" w:rsidRDefault="00FA5A2C" w:rsidP="00FA5A2C">
      <w:pPr>
        <w:ind w:right="-58"/>
        <w:jc w:val="both"/>
        <w:rPr>
          <w:rFonts w:asciiTheme="majorHAnsi" w:hAnsiTheme="majorHAnsi" w:cs="Arial"/>
        </w:rPr>
      </w:pPr>
      <w:r w:rsidRPr="00957FE8">
        <w:rPr>
          <w:rFonts w:asciiTheme="majorHAnsi" w:hAnsiTheme="majorHAnsi" w:cs="Arial"/>
        </w:rPr>
        <w:t>This Agreement</w:t>
      </w:r>
      <w:r w:rsidR="00091724" w:rsidRPr="00957FE8">
        <w:rPr>
          <w:rFonts w:asciiTheme="majorHAnsi" w:hAnsiTheme="majorHAnsi" w:cs="Arial"/>
        </w:rPr>
        <w:t>,</w:t>
      </w:r>
      <w:r w:rsidR="00363F1C" w:rsidRPr="00957FE8">
        <w:rPr>
          <w:rFonts w:asciiTheme="majorHAnsi" w:hAnsiTheme="majorHAnsi" w:cs="Arial"/>
        </w:rPr>
        <w:t xml:space="preserve"> which</w:t>
      </w:r>
      <w:r w:rsidRPr="00957FE8">
        <w:rPr>
          <w:rFonts w:asciiTheme="majorHAnsi" w:hAnsiTheme="majorHAnsi" w:cs="Arial"/>
        </w:rPr>
        <w:t xml:space="preserve"> contains the entire agreement between the Parties with respect to the subject matter hereof, supersedes all previous agreements and understandings between the Parties</w:t>
      </w:r>
      <w:r w:rsidR="00363F1C" w:rsidRPr="00957FE8">
        <w:rPr>
          <w:rFonts w:asciiTheme="majorHAnsi" w:hAnsiTheme="majorHAnsi" w:cs="Arial"/>
        </w:rPr>
        <w:t>.</w:t>
      </w:r>
      <w:r w:rsidRPr="00957FE8">
        <w:rPr>
          <w:rFonts w:asciiTheme="majorHAnsi" w:hAnsiTheme="majorHAnsi" w:cs="Arial"/>
        </w:rPr>
        <w:t xml:space="preserve"> </w:t>
      </w:r>
      <w:r w:rsidR="00363F1C" w:rsidRPr="00957FE8">
        <w:rPr>
          <w:rFonts w:asciiTheme="majorHAnsi" w:hAnsiTheme="majorHAnsi" w:cs="Arial"/>
        </w:rPr>
        <w:t>It</w:t>
      </w:r>
      <w:r w:rsidRPr="00957FE8">
        <w:rPr>
          <w:rFonts w:asciiTheme="majorHAnsi" w:hAnsiTheme="majorHAnsi" w:cs="Arial"/>
        </w:rPr>
        <w:t xml:space="preserve"> shall not be modified except in writing signed by each </w:t>
      </w:r>
      <w:r w:rsidR="000F2CC3" w:rsidRPr="00957FE8">
        <w:rPr>
          <w:rFonts w:asciiTheme="majorHAnsi" w:hAnsiTheme="majorHAnsi" w:cs="Arial"/>
        </w:rPr>
        <w:t>Party to the Agreement</w:t>
      </w:r>
      <w:r w:rsidRPr="00957FE8">
        <w:rPr>
          <w:rFonts w:asciiTheme="majorHAnsi" w:hAnsiTheme="majorHAnsi" w:cs="Arial"/>
        </w:rPr>
        <w:t>.</w:t>
      </w:r>
    </w:p>
    <w:p w14:paraId="15051260" w14:textId="33D66E14" w:rsidR="00EC3380" w:rsidRPr="00957FE8" w:rsidRDefault="00EC3380" w:rsidP="00FA5A2C">
      <w:pPr>
        <w:ind w:right="-58"/>
        <w:jc w:val="both"/>
        <w:rPr>
          <w:rFonts w:asciiTheme="majorHAnsi" w:hAnsiTheme="majorHAnsi" w:cs="Arial"/>
          <w:b/>
          <w:sz w:val="26"/>
          <w:szCs w:val="26"/>
          <w:u w:val="single"/>
        </w:rPr>
      </w:pPr>
    </w:p>
    <w:p w14:paraId="6CB5EA7B" w14:textId="6234361B" w:rsidR="001D3390" w:rsidRPr="00957FE8" w:rsidRDefault="00EF29F8"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2</w:t>
      </w:r>
      <w:r w:rsidR="00FA5A2C" w:rsidRPr="00957FE8">
        <w:rPr>
          <w:rFonts w:asciiTheme="majorHAnsi" w:hAnsiTheme="majorHAnsi" w:cs="Arial"/>
          <w:b/>
          <w:sz w:val="26"/>
          <w:szCs w:val="26"/>
        </w:rPr>
        <w:t>. No Representation</w:t>
      </w:r>
    </w:p>
    <w:p w14:paraId="19F16068" w14:textId="470F429F" w:rsidR="00FA5A2C" w:rsidRPr="00957FE8" w:rsidRDefault="00FA5A2C" w:rsidP="00FA5A2C">
      <w:pPr>
        <w:ind w:right="-58"/>
        <w:jc w:val="both"/>
        <w:rPr>
          <w:rFonts w:asciiTheme="majorHAnsi" w:hAnsiTheme="majorHAnsi" w:cs="Arial"/>
        </w:rPr>
      </w:pPr>
      <w:r w:rsidRPr="00957FE8">
        <w:rPr>
          <w:rFonts w:asciiTheme="majorHAnsi" w:hAnsiTheme="majorHAnsi" w:cs="Arial"/>
        </w:rPr>
        <w:t xml:space="preserve">The Parties acknowledge that in entering into this Agreement, they do not do so on the basis of, and do not rely on, any representations, warranties or other provisions except as expressly </w:t>
      </w:r>
      <w:r w:rsidRPr="00957FE8">
        <w:rPr>
          <w:rFonts w:asciiTheme="majorHAnsi" w:hAnsiTheme="majorHAnsi" w:cs="Arial"/>
        </w:rPr>
        <w:lastRenderedPageBreak/>
        <w:t>provided in this Agreement</w:t>
      </w:r>
      <w:r w:rsidR="00363F1C" w:rsidRPr="00957FE8">
        <w:rPr>
          <w:rFonts w:asciiTheme="majorHAnsi" w:hAnsiTheme="majorHAnsi" w:cs="Arial"/>
        </w:rPr>
        <w:t>.</w:t>
      </w:r>
      <w:r w:rsidRPr="00957FE8">
        <w:rPr>
          <w:rFonts w:asciiTheme="majorHAnsi" w:hAnsiTheme="majorHAnsi" w:cs="Arial"/>
        </w:rPr>
        <w:t xml:space="preserve"> </w:t>
      </w:r>
      <w:r w:rsidR="00363F1C" w:rsidRPr="00957FE8">
        <w:rPr>
          <w:rFonts w:asciiTheme="majorHAnsi" w:hAnsiTheme="majorHAnsi" w:cs="Arial"/>
        </w:rPr>
        <w:t>A</w:t>
      </w:r>
      <w:r w:rsidRPr="00957FE8">
        <w:rPr>
          <w:rFonts w:asciiTheme="majorHAnsi" w:hAnsiTheme="majorHAnsi" w:cs="Arial"/>
        </w:rPr>
        <w:t>ll conditions, warranties and other terms implied by statute or common law are hereby excluded to the fullest extent, permitted by law.</w:t>
      </w:r>
    </w:p>
    <w:p w14:paraId="5C0C22A9" w14:textId="60215494" w:rsidR="00FA5A2C" w:rsidRPr="00957FE8" w:rsidRDefault="00FA5A2C" w:rsidP="00FA5A2C">
      <w:pPr>
        <w:ind w:right="-58"/>
        <w:jc w:val="both"/>
        <w:rPr>
          <w:rFonts w:asciiTheme="majorHAnsi" w:hAnsiTheme="majorHAnsi" w:cs="Arial"/>
          <w:u w:val="single"/>
        </w:rPr>
      </w:pPr>
    </w:p>
    <w:p w14:paraId="589AA607" w14:textId="10CB7BEE" w:rsidR="00FA5A2C" w:rsidRPr="00957FE8" w:rsidRDefault="002C2D7F"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3</w:t>
      </w:r>
      <w:r w:rsidR="00FA5A2C" w:rsidRPr="00957FE8">
        <w:rPr>
          <w:rFonts w:asciiTheme="majorHAnsi" w:hAnsiTheme="majorHAnsi" w:cs="Arial"/>
          <w:b/>
          <w:sz w:val="26"/>
          <w:szCs w:val="26"/>
        </w:rPr>
        <w:t>. Severance</w:t>
      </w:r>
    </w:p>
    <w:p w14:paraId="3FE04551" w14:textId="08A2357D" w:rsidR="00FA5A2C" w:rsidRPr="00957FE8" w:rsidRDefault="00FA5A2C" w:rsidP="00FA5A2C">
      <w:pPr>
        <w:ind w:right="-58"/>
        <w:jc w:val="both"/>
        <w:rPr>
          <w:rFonts w:asciiTheme="majorHAnsi" w:hAnsiTheme="majorHAnsi" w:cs="Arial"/>
        </w:rPr>
      </w:pPr>
      <w:r w:rsidRPr="00957FE8">
        <w:rPr>
          <w:rFonts w:asciiTheme="majorHAnsi" w:hAnsiTheme="majorHAnsi" w:cs="Arial"/>
        </w:rPr>
        <w:t>If any provision of this Agreement is held by any Court or other competent authority to be void or unenforceable in whole or in part, this Agreement shall continue to be valid as to the other provisions thereof and the remainder of the effected provision.</w:t>
      </w:r>
    </w:p>
    <w:p w14:paraId="19D0080C" w14:textId="2A5069AC" w:rsidR="00FA5A2C" w:rsidRPr="00957FE8" w:rsidRDefault="00FA5A2C" w:rsidP="00FA5A2C">
      <w:pPr>
        <w:ind w:right="-58"/>
        <w:jc w:val="both"/>
        <w:rPr>
          <w:rFonts w:asciiTheme="majorHAnsi" w:hAnsiTheme="majorHAnsi" w:cs="Arial"/>
          <w:u w:val="single"/>
        </w:rPr>
      </w:pPr>
    </w:p>
    <w:p w14:paraId="5CD1831C" w14:textId="3E894781" w:rsidR="00FA5A2C" w:rsidRPr="00957FE8" w:rsidRDefault="002C2D7F"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4</w:t>
      </w:r>
      <w:r w:rsidR="00FA5A2C" w:rsidRPr="00957FE8">
        <w:rPr>
          <w:rFonts w:asciiTheme="majorHAnsi" w:hAnsiTheme="majorHAnsi" w:cs="Arial"/>
          <w:b/>
          <w:sz w:val="26"/>
          <w:szCs w:val="26"/>
        </w:rPr>
        <w:t>. Waiver</w:t>
      </w:r>
    </w:p>
    <w:p w14:paraId="6C9F9F56" w14:textId="4521ADAA" w:rsidR="00FA5A2C" w:rsidRPr="00957FE8" w:rsidRDefault="00FA5A2C" w:rsidP="00FA5A2C">
      <w:pPr>
        <w:ind w:right="-58"/>
        <w:jc w:val="both"/>
        <w:rPr>
          <w:rFonts w:asciiTheme="majorHAnsi" w:hAnsiTheme="majorHAnsi" w:cs="Arial"/>
        </w:rPr>
      </w:pPr>
      <w:r w:rsidRPr="00957FE8">
        <w:rPr>
          <w:rFonts w:asciiTheme="majorHAnsi" w:hAnsiTheme="majorHAnsi" w:cs="Arial"/>
        </w:rPr>
        <w:t xml:space="preserve">Any waiver by either </w:t>
      </w:r>
      <w:r w:rsidR="00B81C1F" w:rsidRPr="00957FE8">
        <w:rPr>
          <w:rFonts w:asciiTheme="majorHAnsi" w:hAnsiTheme="majorHAnsi" w:cs="Arial"/>
        </w:rPr>
        <w:t>P</w:t>
      </w:r>
      <w:r w:rsidRPr="00957FE8">
        <w:rPr>
          <w:rFonts w:asciiTheme="majorHAnsi" w:hAnsiTheme="majorHAnsi" w:cs="Arial"/>
        </w:rPr>
        <w:t>arty of a breach of any provision of this Agreement shall not be considered a waiver of any subsequent breach of the same or any other provisions thereof.</w:t>
      </w:r>
    </w:p>
    <w:p w14:paraId="2EC1041A" w14:textId="7B636F18" w:rsidR="00B81C1F" w:rsidRPr="00957FE8" w:rsidRDefault="00B81C1F" w:rsidP="00FA5A2C">
      <w:pPr>
        <w:ind w:right="-58"/>
        <w:jc w:val="both"/>
        <w:rPr>
          <w:rFonts w:asciiTheme="majorHAnsi" w:hAnsiTheme="majorHAnsi" w:cs="Arial"/>
          <w:u w:val="single"/>
        </w:rPr>
      </w:pPr>
    </w:p>
    <w:p w14:paraId="0D477CAA" w14:textId="29B1CF9B" w:rsidR="00FA5A2C" w:rsidRPr="00957FE8" w:rsidRDefault="00FA5A2C" w:rsidP="00FA5A2C">
      <w:pPr>
        <w:ind w:right="-58"/>
        <w:jc w:val="both"/>
        <w:rPr>
          <w:rFonts w:asciiTheme="majorHAnsi" w:hAnsiTheme="majorHAnsi" w:cs="Arial"/>
          <w:b/>
          <w:sz w:val="26"/>
          <w:szCs w:val="26"/>
        </w:rPr>
      </w:pPr>
      <w:r w:rsidRPr="00957FE8">
        <w:rPr>
          <w:rFonts w:asciiTheme="majorHAnsi" w:hAnsiTheme="majorHAnsi" w:cs="Arial"/>
          <w:b/>
          <w:sz w:val="26"/>
          <w:szCs w:val="26"/>
        </w:rPr>
        <w:t>2</w:t>
      </w:r>
      <w:r w:rsidR="00396356" w:rsidRPr="00957FE8">
        <w:rPr>
          <w:rFonts w:asciiTheme="majorHAnsi" w:hAnsiTheme="majorHAnsi" w:cs="Arial"/>
          <w:b/>
          <w:sz w:val="26"/>
          <w:szCs w:val="26"/>
        </w:rPr>
        <w:t>5</w:t>
      </w:r>
      <w:r w:rsidRPr="00957FE8">
        <w:rPr>
          <w:rFonts w:asciiTheme="majorHAnsi" w:hAnsiTheme="majorHAnsi" w:cs="Arial"/>
          <w:b/>
          <w:sz w:val="26"/>
          <w:szCs w:val="26"/>
        </w:rPr>
        <w:t>. Governing Law and Jurisdiction</w:t>
      </w:r>
    </w:p>
    <w:p w14:paraId="0A864899" w14:textId="77777777" w:rsidR="00FA5A2C" w:rsidRPr="00957FE8" w:rsidRDefault="00FA5A2C" w:rsidP="00FA5A2C">
      <w:pPr>
        <w:ind w:right="-58"/>
        <w:jc w:val="both"/>
        <w:rPr>
          <w:rFonts w:asciiTheme="majorHAnsi" w:hAnsiTheme="majorHAnsi" w:cs="Arial"/>
        </w:rPr>
      </w:pPr>
      <w:r w:rsidRPr="00957FE8">
        <w:rPr>
          <w:rFonts w:asciiTheme="majorHAnsi" w:hAnsiTheme="majorHAnsi" w:cs="Arial"/>
        </w:rPr>
        <w:t>This Agreement shall be governed by and construed in all respects in accordance with the laws of Ireland and the Parties irrevocably submit to the jurisdiction of the Courts of Ireland.</w:t>
      </w:r>
    </w:p>
    <w:p w14:paraId="297F4D87" w14:textId="13000F4F" w:rsidR="00BD1B8F" w:rsidRPr="00957FE8" w:rsidRDefault="00BD1B8F" w:rsidP="00FA5A2C">
      <w:pPr>
        <w:ind w:right="-58"/>
        <w:jc w:val="both"/>
        <w:rPr>
          <w:rFonts w:asciiTheme="majorHAnsi" w:hAnsiTheme="majorHAnsi" w:cs="Arial"/>
          <w:color w:val="3366FF"/>
        </w:rPr>
      </w:pPr>
    </w:p>
    <w:p w14:paraId="3A1C9B6D" w14:textId="2B7C3917" w:rsidR="00E338FA" w:rsidRPr="00957FE8" w:rsidRDefault="00EF29F8" w:rsidP="006739F8">
      <w:pPr>
        <w:rPr>
          <w:rFonts w:asciiTheme="majorHAnsi" w:hAnsiTheme="majorHAnsi" w:cs="Arial"/>
          <w:b/>
        </w:rPr>
      </w:pPr>
      <w:r w:rsidRPr="00957FE8">
        <w:rPr>
          <w:rFonts w:asciiTheme="majorHAnsi" w:hAnsiTheme="majorHAnsi" w:cs="Arial"/>
          <w:b/>
        </w:rPr>
        <w:t>2</w:t>
      </w:r>
      <w:r w:rsidR="00396356" w:rsidRPr="00957FE8">
        <w:rPr>
          <w:rFonts w:asciiTheme="majorHAnsi" w:hAnsiTheme="majorHAnsi" w:cs="Arial"/>
          <w:b/>
        </w:rPr>
        <w:t>6</w:t>
      </w:r>
      <w:r w:rsidR="00E338FA" w:rsidRPr="00957FE8">
        <w:rPr>
          <w:rFonts w:asciiTheme="majorHAnsi" w:hAnsiTheme="majorHAnsi" w:cs="Arial"/>
          <w:b/>
        </w:rPr>
        <w:t xml:space="preserve">. </w:t>
      </w:r>
      <w:r w:rsidR="00F9207E" w:rsidRPr="00957FE8">
        <w:rPr>
          <w:rFonts w:asciiTheme="majorHAnsi" w:hAnsiTheme="majorHAnsi"/>
          <w:b/>
        </w:rPr>
        <w:t>Data Protection</w:t>
      </w:r>
    </w:p>
    <w:p w14:paraId="151CE08A" w14:textId="5F583DFB" w:rsidR="00E633DE" w:rsidRPr="00957FE8" w:rsidRDefault="00095530" w:rsidP="000F2CC3">
      <w:pPr>
        <w:jc w:val="both"/>
        <w:rPr>
          <w:rFonts w:asciiTheme="majorHAnsi" w:hAnsiTheme="majorHAnsi"/>
        </w:rPr>
      </w:pPr>
      <w:r w:rsidRPr="00957FE8">
        <w:rPr>
          <w:rFonts w:asciiTheme="majorHAnsi" w:hAnsiTheme="majorHAnsi"/>
          <w:b/>
        </w:rPr>
        <w:t>&lt;</w:t>
      </w:r>
      <w:r w:rsidRPr="00957FE8">
        <w:rPr>
          <w:rFonts w:asciiTheme="majorHAnsi" w:hAnsiTheme="majorHAnsi"/>
          <w:b/>
          <w:color w:val="00B0F0"/>
        </w:rPr>
        <w:t>NAME OF BUSINESS ENTITY</w:t>
      </w:r>
      <w:r w:rsidRPr="00957FE8">
        <w:rPr>
          <w:rFonts w:asciiTheme="majorHAnsi" w:hAnsiTheme="majorHAnsi"/>
          <w:b/>
        </w:rPr>
        <w:t>&gt;</w:t>
      </w:r>
      <w:r w:rsidRPr="00957FE8">
        <w:rPr>
          <w:rFonts w:asciiTheme="majorHAnsi" w:hAnsiTheme="majorHAnsi"/>
          <w:b/>
          <w:color w:val="00B0F0"/>
        </w:rPr>
        <w:t xml:space="preserve"> </w:t>
      </w:r>
      <w:r w:rsidR="00363F1C" w:rsidRPr="00957FE8">
        <w:rPr>
          <w:rFonts w:asciiTheme="majorHAnsi" w:hAnsiTheme="majorHAnsi"/>
        </w:rPr>
        <w:t>will process all</w:t>
      </w:r>
      <w:r w:rsidRPr="00957FE8">
        <w:rPr>
          <w:rFonts w:asciiTheme="majorHAnsi" w:hAnsiTheme="majorHAnsi"/>
        </w:rPr>
        <w:t xml:space="preserve"> your personal information in accordance with the relevant Data Protection laws. Please visit our Privacy Statement on our website [insert website] fo</w:t>
      </w:r>
      <w:r w:rsidR="000F2CC3" w:rsidRPr="00957FE8">
        <w:rPr>
          <w:rFonts w:asciiTheme="majorHAnsi" w:hAnsiTheme="majorHAnsi"/>
        </w:rPr>
        <w:t>r more information on how</w:t>
      </w:r>
      <w:r w:rsidRPr="00957FE8">
        <w:rPr>
          <w:rFonts w:asciiTheme="majorHAnsi" w:hAnsiTheme="majorHAnsi"/>
        </w:rPr>
        <w:t xml:space="preserve"> your information </w:t>
      </w:r>
      <w:r w:rsidR="000F2CC3" w:rsidRPr="00957FE8">
        <w:rPr>
          <w:rFonts w:asciiTheme="majorHAnsi" w:hAnsiTheme="majorHAnsi"/>
        </w:rPr>
        <w:t xml:space="preserve">is used </w:t>
      </w:r>
      <w:r w:rsidRPr="00957FE8">
        <w:rPr>
          <w:rFonts w:asciiTheme="majorHAnsi" w:hAnsiTheme="majorHAnsi"/>
        </w:rPr>
        <w:t xml:space="preserve">and </w:t>
      </w:r>
      <w:r w:rsidR="00091724" w:rsidRPr="00957FE8">
        <w:rPr>
          <w:rFonts w:asciiTheme="majorHAnsi" w:hAnsiTheme="majorHAnsi"/>
        </w:rPr>
        <w:t xml:space="preserve">your </w:t>
      </w:r>
      <w:r w:rsidRPr="00957FE8">
        <w:rPr>
          <w:rFonts w:asciiTheme="majorHAnsi" w:hAnsiTheme="majorHAnsi"/>
        </w:rPr>
        <w:t>rights in relation to this.</w:t>
      </w:r>
    </w:p>
    <w:p w14:paraId="43E58C84" w14:textId="7EFD18E1" w:rsidR="00E633DE" w:rsidRPr="00180EBF" w:rsidRDefault="00E633DE" w:rsidP="00180EBF">
      <w:pPr>
        <w:shd w:val="clear" w:color="auto" w:fill="FFFFFF"/>
        <w:jc w:val="center"/>
        <w:outlineLvl w:val="1"/>
        <w:rPr>
          <w:rFonts w:asciiTheme="majorHAnsi" w:hAnsiTheme="majorHAnsi"/>
          <w:b/>
          <w:color w:val="FF0000"/>
          <w:u w:val="single"/>
        </w:rPr>
      </w:pPr>
      <w:r w:rsidRPr="00957FE8">
        <w:rPr>
          <w:rFonts w:asciiTheme="majorHAnsi" w:hAnsiTheme="majorHAnsi"/>
          <w:b/>
          <w:color w:val="FF0000"/>
          <w:u w:val="single"/>
        </w:rPr>
        <w:t>OR</w:t>
      </w:r>
    </w:p>
    <w:p w14:paraId="70EE3E32" w14:textId="1657803B" w:rsidR="00942027" w:rsidRPr="00957FE8" w:rsidRDefault="00E633DE" w:rsidP="006739F8">
      <w:pPr>
        <w:rPr>
          <w:rFonts w:asciiTheme="majorHAnsi" w:hAnsiTheme="majorHAnsi"/>
          <w:sz w:val="26"/>
          <w:szCs w:val="26"/>
        </w:rPr>
      </w:pPr>
      <w:r w:rsidRPr="00957FE8">
        <w:rPr>
          <w:rFonts w:asciiTheme="majorHAnsi" w:hAnsiTheme="majorHAnsi"/>
          <w:b/>
        </w:rPr>
        <w:t>&lt;</w:t>
      </w:r>
      <w:r w:rsidRPr="00957FE8">
        <w:rPr>
          <w:rFonts w:asciiTheme="majorHAnsi" w:hAnsiTheme="majorHAnsi"/>
          <w:b/>
          <w:color w:val="00B0F0"/>
        </w:rPr>
        <w:t>NAME OF BUSINESS ENTITY</w:t>
      </w:r>
      <w:r w:rsidRPr="00957FE8">
        <w:rPr>
          <w:rFonts w:asciiTheme="majorHAnsi" w:hAnsiTheme="majorHAnsi"/>
          <w:b/>
        </w:rPr>
        <w:t>&gt;</w:t>
      </w:r>
      <w:r w:rsidRPr="00957FE8">
        <w:rPr>
          <w:rFonts w:asciiTheme="majorHAnsi" w:hAnsiTheme="majorHAnsi"/>
          <w:b/>
          <w:color w:val="00B0F0"/>
        </w:rPr>
        <w:t xml:space="preserve"> </w:t>
      </w:r>
      <w:r w:rsidR="00363F1C" w:rsidRPr="00957FE8">
        <w:rPr>
          <w:rFonts w:asciiTheme="majorHAnsi" w:hAnsiTheme="majorHAnsi"/>
        </w:rPr>
        <w:t>will process all</w:t>
      </w:r>
      <w:r w:rsidRPr="00957FE8">
        <w:rPr>
          <w:rFonts w:asciiTheme="majorHAnsi" w:hAnsiTheme="majorHAnsi"/>
        </w:rPr>
        <w:t xml:space="preserve"> your personal information in accordance with the relevant Data Protection laws.  A copy of the Privacy Statement is attached for your information.</w:t>
      </w:r>
    </w:p>
    <w:p w14:paraId="124E88D1" w14:textId="7842FD8A" w:rsidR="00CB7E4F" w:rsidRPr="00957FE8" w:rsidRDefault="00CB7E4F" w:rsidP="00EF29F8">
      <w:pPr>
        <w:rPr>
          <w:rFonts w:asciiTheme="majorHAnsi" w:hAnsiTheme="majorHAnsi"/>
          <w:b/>
          <w:sz w:val="26"/>
          <w:szCs w:val="26"/>
        </w:rPr>
      </w:pPr>
    </w:p>
    <w:p w14:paraId="7A097AD6" w14:textId="63A46538" w:rsidR="00C668D7" w:rsidRPr="00957FE8" w:rsidRDefault="00EF29F8" w:rsidP="00EF29F8">
      <w:pPr>
        <w:rPr>
          <w:rFonts w:asciiTheme="majorHAnsi" w:hAnsiTheme="majorHAnsi"/>
          <w:b/>
          <w:sz w:val="26"/>
          <w:szCs w:val="26"/>
          <w:u w:val="single"/>
        </w:rPr>
      </w:pPr>
      <w:r w:rsidRPr="00957FE8">
        <w:rPr>
          <w:rFonts w:asciiTheme="majorHAnsi" w:hAnsiTheme="majorHAnsi"/>
          <w:b/>
          <w:sz w:val="26"/>
          <w:szCs w:val="26"/>
        </w:rPr>
        <w:t>2</w:t>
      </w:r>
      <w:r w:rsidR="00396356" w:rsidRPr="00957FE8">
        <w:rPr>
          <w:rFonts w:asciiTheme="majorHAnsi" w:hAnsiTheme="majorHAnsi"/>
          <w:b/>
          <w:sz w:val="26"/>
          <w:szCs w:val="26"/>
        </w:rPr>
        <w:t>7</w:t>
      </w:r>
      <w:r w:rsidR="00C668D7" w:rsidRPr="00957FE8">
        <w:rPr>
          <w:rFonts w:asciiTheme="majorHAnsi" w:hAnsiTheme="majorHAnsi"/>
          <w:b/>
          <w:sz w:val="26"/>
          <w:szCs w:val="26"/>
        </w:rPr>
        <w:t>.</w:t>
      </w:r>
      <w:r w:rsidR="00C668D7" w:rsidRPr="00957FE8">
        <w:rPr>
          <w:rFonts w:asciiTheme="majorHAnsi" w:hAnsiTheme="majorHAnsi"/>
          <w:sz w:val="26"/>
          <w:szCs w:val="26"/>
        </w:rPr>
        <w:t xml:space="preserve"> </w:t>
      </w:r>
      <w:r w:rsidR="00F311CD" w:rsidRPr="00957FE8">
        <w:rPr>
          <w:rFonts w:asciiTheme="majorHAnsi" w:hAnsiTheme="majorHAnsi"/>
          <w:sz w:val="26"/>
          <w:szCs w:val="26"/>
        </w:rPr>
        <w:t>*</w:t>
      </w:r>
      <w:r w:rsidR="00F311CD" w:rsidRPr="00957FE8">
        <w:rPr>
          <w:rFonts w:asciiTheme="majorHAnsi" w:hAnsiTheme="majorHAnsi"/>
          <w:b/>
          <w:sz w:val="26"/>
          <w:szCs w:val="26"/>
          <w:u w:val="single"/>
        </w:rPr>
        <w:t>Signatures</w:t>
      </w:r>
    </w:p>
    <w:p w14:paraId="1BC6CBD5" w14:textId="77777777" w:rsidR="00EF29F8" w:rsidRPr="00957FE8" w:rsidRDefault="00EF29F8" w:rsidP="001640BA">
      <w:pPr>
        <w:tabs>
          <w:tab w:val="left" w:pos="5103"/>
        </w:tabs>
        <w:ind w:right="-58"/>
        <w:jc w:val="both"/>
        <w:rPr>
          <w:rFonts w:asciiTheme="majorHAnsi" w:hAnsiTheme="majorHAnsi" w:cs="Arial"/>
          <w:b/>
        </w:rPr>
      </w:pPr>
    </w:p>
    <w:p w14:paraId="40BD0181" w14:textId="6CBAE59E" w:rsidR="006739F8" w:rsidRPr="00957FE8" w:rsidRDefault="006739F8" w:rsidP="001640BA">
      <w:pPr>
        <w:tabs>
          <w:tab w:val="left" w:pos="5103"/>
        </w:tabs>
        <w:ind w:right="-58"/>
        <w:jc w:val="both"/>
        <w:rPr>
          <w:rFonts w:asciiTheme="majorHAnsi" w:hAnsiTheme="majorHAnsi" w:cs="Arial"/>
          <w:b/>
        </w:rPr>
      </w:pPr>
      <w:r w:rsidRPr="00957FE8">
        <w:rPr>
          <w:rFonts w:asciiTheme="majorHAnsi" w:hAnsiTheme="majorHAnsi" w:cs="Arial"/>
          <w:b/>
        </w:rPr>
        <w:t>Name</w:t>
      </w:r>
      <w:r w:rsidRPr="00957FE8">
        <w:rPr>
          <w:rFonts w:asciiTheme="majorHAnsi" w:hAnsiTheme="majorHAnsi" w:cs="Arial"/>
        </w:rPr>
        <w:t>: ___________________________________</w:t>
      </w:r>
      <w:r w:rsidR="001640BA" w:rsidRPr="00957FE8">
        <w:rPr>
          <w:rFonts w:asciiTheme="majorHAnsi" w:hAnsiTheme="majorHAnsi" w:cs="Arial"/>
        </w:rPr>
        <w:t>__________</w:t>
      </w:r>
      <w:r w:rsidRPr="00957FE8">
        <w:rPr>
          <w:rFonts w:asciiTheme="majorHAnsi" w:hAnsiTheme="majorHAnsi" w:cs="Arial"/>
          <w:b/>
        </w:rPr>
        <w:tab/>
        <w:t>Name:</w:t>
      </w:r>
      <w:r w:rsidR="00314014" w:rsidRPr="00957FE8">
        <w:rPr>
          <w:rFonts w:asciiTheme="majorHAnsi" w:hAnsiTheme="majorHAnsi" w:cs="Arial"/>
          <w:b/>
        </w:rPr>
        <w:t xml:space="preserve"> </w:t>
      </w:r>
      <w:r w:rsidRPr="00957FE8">
        <w:rPr>
          <w:rFonts w:asciiTheme="majorHAnsi" w:hAnsiTheme="majorHAnsi" w:cs="Arial"/>
        </w:rPr>
        <w:t>______________________________</w:t>
      </w:r>
      <w:r w:rsidR="001640BA" w:rsidRPr="00957FE8">
        <w:rPr>
          <w:rFonts w:asciiTheme="majorHAnsi" w:hAnsiTheme="majorHAnsi" w:cs="Arial"/>
        </w:rPr>
        <w:t>__________</w:t>
      </w:r>
    </w:p>
    <w:p w14:paraId="23FD3778" w14:textId="07A1896B" w:rsidR="00C668D7" w:rsidRPr="00957FE8" w:rsidRDefault="006739F8" w:rsidP="00B67010">
      <w:pPr>
        <w:tabs>
          <w:tab w:val="left" w:pos="4500"/>
        </w:tabs>
        <w:ind w:right="-58"/>
        <w:jc w:val="both"/>
        <w:rPr>
          <w:rFonts w:asciiTheme="majorHAnsi" w:hAnsiTheme="majorHAnsi" w:cs="Arial"/>
          <w:b/>
        </w:rPr>
      </w:pPr>
      <w:r w:rsidRPr="00957FE8">
        <w:rPr>
          <w:rFonts w:asciiTheme="majorHAnsi" w:hAnsiTheme="majorHAnsi" w:cs="Arial"/>
          <w:b/>
        </w:rPr>
        <w:t xml:space="preserve">              </w:t>
      </w:r>
      <w:r w:rsidR="00314014" w:rsidRPr="00957FE8">
        <w:rPr>
          <w:rFonts w:asciiTheme="majorHAnsi" w:hAnsiTheme="majorHAnsi" w:cs="Arial"/>
          <w:b/>
        </w:rPr>
        <w:t xml:space="preserve"> </w:t>
      </w:r>
      <w:r w:rsidRPr="00957FE8">
        <w:rPr>
          <w:rFonts w:asciiTheme="majorHAnsi" w:hAnsiTheme="majorHAnsi" w:cs="Arial"/>
          <w:b/>
        </w:rPr>
        <w:t>Licensed Agent Only</w:t>
      </w:r>
      <w:r w:rsidR="00E60887" w:rsidRPr="00957FE8">
        <w:rPr>
          <w:rFonts w:asciiTheme="majorHAnsi" w:hAnsiTheme="majorHAnsi" w:cs="Arial"/>
          <w:b/>
        </w:rPr>
        <w:t xml:space="preserve"> [Print Name]</w:t>
      </w:r>
      <w:r w:rsidRPr="00957FE8">
        <w:rPr>
          <w:rFonts w:asciiTheme="majorHAnsi" w:hAnsiTheme="majorHAnsi" w:cs="Arial"/>
          <w:b/>
        </w:rPr>
        <w:tab/>
        <w:t xml:space="preserve">              Client</w:t>
      </w:r>
      <w:r w:rsidR="00E60887" w:rsidRPr="00957FE8">
        <w:rPr>
          <w:rFonts w:asciiTheme="majorHAnsi" w:hAnsiTheme="majorHAnsi" w:cs="Arial"/>
          <w:b/>
        </w:rPr>
        <w:t xml:space="preserve"> [Print Name]</w:t>
      </w:r>
      <w:r w:rsidRPr="00957FE8">
        <w:rPr>
          <w:rFonts w:asciiTheme="majorHAnsi" w:hAnsiTheme="majorHAnsi" w:cs="Arial"/>
          <w:b/>
        </w:rPr>
        <w:tab/>
      </w:r>
      <w:r w:rsidRPr="00957FE8">
        <w:rPr>
          <w:rFonts w:asciiTheme="majorHAnsi" w:hAnsiTheme="majorHAnsi" w:cs="Arial"/>
          <w:b/>
        </w:rPr>
        <w:tab/>
      </w:r>
      <w:r w:rsidRPr="00957FE8">
        <w:rPr>
          <w:rFonts w:asciiTheme="majorHAnsi" w:hAnsiTheme="majorHAnsi" w:cs="Arial"/>
          <w:b/>
        </w:rPr>
        <w:tab/>
      </w:r>
      <w:r w:rsidRPr="00957FE8">
        <w:rPr>
          <w:rFonts w:asciiTheme="majorHAnsi" w:hAnsiTheme="majorHAnsi" w:cs="Arial"/>
          <w:b/>
        </w:rPr>
        <w:tab/>
      </w:r>
    </w:p>
    <w:p w14:paraId="32AC1924" w14:textId="77777777" w:rsidR="00012FBC" w:rsidRPr="00957FE8" w:rsidRDefault="00012FBC" w:rsidP="006739F8">
      <w:pPr>
        <w:tabs>
          <w:tab w:val="left" w:pos="4536"/>
        </w:tabs>
        <w:ind w:right="-58"/>
        <w:jc w:val="both"/>
        <w:rPr>
          <w:rFonts w:asciiTheme="majorHAnsi" w:hAnsiTheme="majorHAnsi" w:cs="Arial"/>
          <w:b/>
        </w:rPr>
      </w:pPr>
    </w:p>
    <w:p w14:paraId="027E3F7C" w14:textId="4D91883F" w:rsidR="006739F8" w:rsidRPr="00957FE8" w:rsidRDefault="006739F8" w:rsidP="001640BA">
      <w:pPr>
        <w:tabs>
          <w:tab w:val="left" w:pos="5103"/>
        </w:tabs>
        <w:ind w:right="-58"/>
        <w:jc w:val="both"/>
        <w:rPr>
          <w:rFonts w:asciiTheme="majorHAnsi" w:hAnsiTheme="majorHAnsi" w:cs="Arial"/>
          <w:b/>
        </w:rPr>
      </w:pPr>
      <w:r w:rsidRPr="00957FE8">
        <w:rPr>
          <w:rFonts w:asciiTheme="majorHAnsi" w:hAnsiTheme="majorHAnsi" w:cs="Arial"/>
          <w:b/>
        </w:rPr>
        <w:t>Signed:</w:t>
      </w:r>
      <w:r w:rsidRPr="00957FE8">
        <w:rPr>
          <w:rFonts w:asciiTheme="majorHAnsi" w:hAnsiTheme="majorHAnsi" w:cs="Arial"/>
        </w:rPr>
        <w:t xml:space="preserve"> __________________________________</w:t>
      </w:r>
      <w:r w:rsidR="001640BA" w:rsidRPr="00957FE8">
        <w:rPr>
          <w:rFonts w:asciiTheme="majorHAnsi" w:hAnsiTheme="majorHAnsi" w:cs="Arial"/>
        </w:rPr>
        <w:t>__________</w:t>
      </w:r>
      <w:r w:rsidRPr="00957FE8">
        <w:rPr>
          <w:rFonts w:asciiTheme="majorHAnsi" w:hAnsiTheme="majorHAnsi" w:cs="Arial"/>
        </w:rPr>
        <w:tab/>
      </w:r>
      <w:r w:rsidR="00314014" w:rsidRPr="00957FE8">
        <w:rPr>
          <w:rFonts w:asciiTheme="majorHAnsi" w:hAnsiTheme="majorHAnsi" w:cs="Arial"/>
          <w:b/>
        </w:rPr>
        <w:t>Signed:</w:t>
      </w:r>
      <w:r w:rsidRPr="00957FE8">
        <w:rPr>
          <w:rFonts w:asciiTheme="majorHAnsi" w:hAnsiTheme="majorHAnsi" w:cs="Arial"/>
        </w:rPr>
        <w:t xml:space="preserve"> ____________________________</w:t>
      </w:r>
      <w:r w:rsidR="001640BA" w:rsidRPr="00957FE8">
        <w:rPr>
          <w:rFonts w:asciiTheme="majorHAnsi" w:hAnsiTheme="majorHAnsi" w:cs="Arial"/>
        </w:rPr>
        <w:t>__________</w:t>
      </w:r>
    </w:p>
    <w:p w14:paraId="61840071" w14:textId="7CECB634" w:rsidR="006739F8" w:rsidRPr="00957FE8" w:rsidRDefault="006739F8" w:rsidP="006739F8">
      <w:pPr>
        <w:tabs>
          <w:tab w:val="left" w:pos="5040"/>
        </w:tabs>
        <w:ind w:right="-58"/>
        <w:jc w:val="both"/>
        <w:rPr>
          <w:rFonts w:asciiTheme="majorHAnsi" w:hAnsiTheme="majorHAnsi" w:cs="Arial"/>
          <w:b/>
        </w:rPr>
      </w:pPr>
      <w:r w:rsidRPr="00957FE8">
        <w:rPr>
          <w:rFonts w:asciiTheme="majorHAnsi" w:hAnsiTheme="majorHAnsi" w:cs="Arial"/>
          <w:b/>
        </w:rPr>
        <w:t xml:space="preserve">               Licensed Agent Only</w:t>
      </w:r>
      <w:r w:rsidRPr="00957FE8">
        <w:rPr>
          <w:rFonts w:asciiTheme="majorHAnsi" w:hAnsiTheme="majorHAnsi" w:cs="Arial"/>
          <w:b/>
        </w:rPr>
        <w:tab/>
        <w:t xml:space="preserve">     </w:t>
      </w:r>
      <w:r w:rsidR="00314014" w:rsidRPr="00957FE8">
        <w:rPr>
          <w:rFonts w:asciiTheme="majorHAnsi" w:hAnsiTheme="majorHAnsi" w:cs="Arial"/>
          <w:b/>
        </w:rPr>
        <w:tab/>
        <w:t xml:space="preserve">    </w:t>
      </w:r>
      <w:r w:rsidRPr="00957FE8">
        <w:rPr>
          <w:rFonts w:asciiTheme="majorHAnsi" w:hAnsiTheme="majorHAnsi" w:cs="Arial"/>
          <w:b/>
        </w:rPr>
        <w:t>Client</w:t>
      </w:r>
    </w:p>
    <w:p w14:paraId="0D590AD9" w14:textId="77777777" w:rsidR="00012FBC" w:rsidRPr="00957FE8" w:rsidRDefault="00012FBC" w:rsidP="006739F8">
      <w:pPr>
        <w:tabs>
          <w:tab w:val="left" w:pos="5040"/>
        </w:tabs>
        <w:ind w:right="-58"/>
        <w:jc w:val="both"/>
        <w:rPr>
          <w:rFonts w:asciiTheme="majorHAnsi" w:hAnsiTheme="majorHAnsi" w:cs="Arial"/>
          <w:b/>
        </w:rPr>
      </w:pPr>
    </w:p>
    <w:p w14:paraId="2011D69B" w14:textId="77777777" w:rsidR="006739F8" w:rsidRPr="00957FE8" w:rsidRDefault="006739F8" w:rsidP="006739F8">
      <w:pPr>
        <w:tabs>
          <w:tab w:val="left" w:pos="5040"/>
        </w:tabs>
        <w:ind w:right="-58"/>
        <w:jc w:val="both"/>
        <w:rPr>
          <w:rFonts w:asciiTheme="majorHAnsi" w:hAnsiTheme="majorHAnsi" w:cs="Arial"/>
          <w:b/>
        </w:rPr>
      </w:pPr>
      <w:r w:rsidRPr="00957FE8">
        <w:rPr>
          <w:rFonts w:asciiTheme="majorHAnsi" w:hAnsiTheme="majorHAnsi" w:cs="Arial"/>
          <w:b/>
        </w:rPr>
        <w:t xml:space="preserve">Negotiator </w:t>
      </w:r>
    </w:p>
    <w:p w14:paraId="6762ACD5" w14:textId="607FC9D8" w:rsidR="006739F8" w:rsidRPr="00957FE8" w:rsidRDefault="006739F8" w:rsidP="006739F8">
      <w:pPr>
        <w:tabs>
          <w:tab w:val="left" w:pos="5040"/>
        </w:tabs>
        <w:ind w:right="-58"/>
        <w:jc w:val="both"/>
        <w:rPr>
          <w:rFonts w:asciiTheme="majorHAnsi" w:hAnsiTheme="majorHAnsi" w:cs="Arial"/>
        </w:rPr>
      </w:pPr>
      <w:r w:rsidRPr="00957FE8">
        <w:rPr>
          <w:rFonts w:asciiTheme="majorHAnsi" w:hAnsiTheme="majorHAnsi" w:cs="Arial"/>
          <w:b/>
        </w:rPr>
        <w:t xml:space="preserve">Licence No. </w:t>
      </w:r>
      <w:r w:rsidRPr="00957FE8">
        <w:rPr>
          <w:rFonts w:asciiTheme="majorHAnsi" w:hAnsiTheme="majorHAnsi" w:cs="Arial"/>
        </w:rPr>
        <w:t>_____________________________</w:t>
      </w:r>
      <w:r w:rsidR="001640BA" w:rsidRPr="00957FE8">
        <w:rPr>
          <w:rFonts w:asciiTheme="majorHAnsi" w:hAnsiTheme="majorHAnsi" w:cs="Arial"/>
        </w:rPr>
        <w:t>__________</w:t>
      </w:r>
    </w:p>
    <w:p w14:paraId="7C658E8E" w14:textId="32E5BD9D" w:rsidR="00012FBC" w:rsidRPr="00957FE8" w:rsidRDefault="00012FBC" w:rsidP="006739F8">
      <w:pPr>
        <w:tabs>
          <w:tab w:val="left" w:pos="5040"/>
        </w:tabs>
        <w:ind w:right="-58"/>
        <w:jc w:val="both"/>
        <w:rPr>
          <w:rFonts w:asciiTheme="majorHAnsi" w:hAnsiTheme="majorHAnsi" w:cs="Arial"/>
          <w:b/>
        </w:rPr>
      </w:pPr>
    </w:p>
    <w:p w14:paraId="129BE5B6" w14:textId="77777777" w:rsidR="00012FBC" w:rsidRPr="00957FE8" w:rsidRDefault="00012FBC" w:rsidP="006739F8">
      <w:pPr>
        <w:tabs>
          <w:tab w:val="left" w:pos="5040"/>
        </w:tabs>
        <w:ind w:right="-58"/>
        <w:jc w:val="both"/>
        <w:rPr>
          <w:rFonts w:asciiTheme="majorHAnsi" w:hAnsiTheme="majorHAnsi" w:cs="Arial"/>
          <w:b/>
        </w:rPr>
      </w:pPr>
    </w:p>
    <w:p w14:paraId="40F55241" w14:textId="741D84FB" w:rsidR="00A912E9" w:rsidRPr="00957FE8" w:rsidRDefault="00A912E9" w:rsidP="00A912E9">
      <w:pPr>
        <w:tabs>
          <w:tab w:val="left" w:pos="5040"/>
        </w:tabs>
        <w:ind w:right="-58"/>
        <w:jc w:val="both"/>
        <w:rPr>
          <w:rFonts w:asciiTheme="majorHAnsi" w:hAnsiTheme="majorHAnsi" w:cs="Arial"/>
        </w:rPr>
      </w:pPr>
      <w:r w:rsidRPr="00957FE8">
        <w:rPr>
          <w:rFonts w:asciiTheme="majorHAnsi" w:hAnsiTheme="majorHAnsi" w:cs="Arial"/>
          <w:b/>
        </w:rPr>
        <w:t>D</w:t>
      </w:r>
      <w:r w:rsidR="006739F8" w:rsidRPr="00957FE8">
        <w:rPr>
          <w:rFonts w:asciiTheme="majorHAnsi" w:hAnsiTheme="majorHAnsi" w:cs="Arial"/>
          <w:b/>
        </w:rPr>
        <w:t>ate</w:t>
      </w:r>
      <w:r w:rsidR="006739F8" w:rsidRPr="00957FE8">
        <w:rPr>
          <w:rFonts w:asciiTheme="majorHAnsi" w:hAnsiTheme="majorHAnsi" w:cs="Arial"/>
        </w:rPr>
        <w:t>: _____________________________________</w:t>
      </w:r>
      <w:r w:rsidR="001640BA" w:rsidRPr="00957FE8">
        <w:rPr>
          <w:rFonts w:asciiTheme="majorHAnsi" w:hAnsiTheme="majorHAnsi" w:cs="Arial"/>
        </w:rPr>
        <w:t>__________</w:t>
      </w:r>
      <w:r w:rsidR="006739F8" w:rsidRPr="00957FE8">
        <w:rPr>
          <w:rFonts w:asciiTheme="majorHAnsi" w:hAnsiTheme="majorHAnsi" w:cs="Arial"/>
        </w:rPr>
        <w:tab/>
      </w:r>
      <w:r w:rsidR="006739F8" w:rsidRPr="00957FE8">
        <w:rPr>
          <w:rFonts w:asciiTheme="majorHAnsi" w:hAnsiTheme="majorHAnsi" w:cs="Arial"/>
          <w:b/>
        </w:rPr>
        <w:t xml:space="preserve"> Date: </w:t>
      </w:r>
      <w:r w:rsidR="006739F8" w:rsidRPr="00957FE8">
        <w:rPr>
          <w:rFonts w:asciiTheme="majorHAnsi" w:hAnsiTheme="majorHAnsi" w:cs="Arial"/>
        </w:rPr>
        <w:t>_______________________________</w:t>
      </w:r>
      <w:r w:rsidR="001640BA" w:rsidRPr="00957FE8">
        <w:rPr>
          <w:rFonts w:asciiTheme="majorHAnsi" w:hAnsiTheme="majorHAnsi" w:cs="Arial"/>
        </w:rPr>
        <w:t>_________</w:t>
      </w:r>
    </w:p>
    <w:p w14:paraId="7214D608" w14:textId="302D9259" w:rsidR="00CB7E4F" w:rsidRDefault="00CB7E4F" w:rsidP="00957FE8">
      <w:pPr>
        <w:tabs>
          <w:tab w:val="left" w:pos="5040"/>
        </w:tabs>
        <w:ind w:right="-58"/>
        <w:rPr>
          <w:rFonts w:asciiTheme="majorHAnsi" w:hAnsiTheme="majorHAnsi" w:cs="Arial"/>
          <w:b/>
          <w:sz w:val="28"/>
          <w:szCs w:val="28"/>
          <w:u w:val="single"/>
        </w:rPr>
      </w:pPr>
    </w:p>
    <w:p w14:paraId="37170C3C" w14:textId="75AABB46" w:rsidR="00B83025" w:rsidRDefault="00B83025" w:rsidP="00B83025">
      <w:pPr>
        <w:tabs>
          <w:tab w:val="left" w:pos="4395"/>
        </w:tabs>
        <w:ind w:right="-58"/>
        <w:jc w:val="both"/>
        <w:rPr>
          <w:rFonts w:asciiTheme="majorHAnsi" w:hAnsiTheme="majorHAnsi" w:cs="Arial"/>
          <w:b/>
          <w:color w:val="FF0000"/>
        </w:rPr>
      </w:pPr>
      <w:r w:rsidRPr="00E95D2C">
        <w:rPr>
          <w:rFonts w:asciiTheme="majorHAnsi" w:hAnsiTheme="majorHAnsi" w:cs="Arial"/>
          <w:b/>
          <w:color w:val="FF0000"/>
          <w:u w:val="single"/>
        </w:rPr>
        <w:t>Note</w:t>
      </w:r>
      <w:r>
        <w:rPr>
          <w:rFonts w:asciiTheme="majorHAnsi" w:hAnsiTheme="majorHAnsi" w:cs="Arial"/>
          <w:b/>
          <w:color w:val="FF0000"/>
          <w:u w:val="single"/>
        </w:rPr>
        <w:t xml:space="preserve"> 1</w:t>
      </w:r>
      <w:r w:rsidRPr="00E95D2C">
        <w:rPr>
          <w:rFonts w:asciiTheme="majorHAnsi" w:hAnsiTheme="majorHAnsi" w:cs="Arial"/>
          <w:b/>
          <w:color w:val="FF0000"/>
          <w:u w:val="single"/>
        </w:rPr>
        <w:t>:</w:t>
      </w:r>
      <w:r w:rsidRPr="00E95D2C">
        <w:rPr>
          <w:rFonts w:asciiTheme="majorHAnsi" w:hAnsiTheme="majorHAnsi" w:cs="Arial"/>
          <w:b/>
          <w:color w:val="FF0000"/>
        </w:rPr>
        <w:t xml:space="preserve"> In the case of Joint Agency Agreements, all </w:t>
      </w:r>
      <w:r w:rsidR="00AE0170">
        <w:rPr>
          <w:rFonts w:asciiTheme="majorHAnsi" w:hAnsiTheme="majorHAnsi" w:cs="Arial"/>
          <w:b/>
          <w:color w:val="FF0000"/>
        </w:rPr>
        <w:t xml:space="preserve">Agents </w:t>
      </w:r>
      <w:r w:rsidRPr="00E95D2C">
        <w:rPr>
          <w:rFonts w:asciiTheme="majorHAnsi" w:hAnsiTheme="majorHAnsi" w:cs="Arial"/>
          <w:b/>
          <w:color w:val="FF0000"/>
        </w:rPr>
        <w:t xml:space="preserve"> must sign and date </w:t>
      </w:r>
      <w:r>
        <w:rPr>
          <w:rFonts w:asciiTheme="majorHAnsi" w:hAnsiTheme="majorHAnsi" w:cs="Arial"/>
          <w:b/>
          <w:color w:val="FF0000"/>
        </w:rPr>
        <w:t xml:space="preserve">one single </w:t>
      </w:r>
      <w:r w:rsidRPr="00E95D2C">
        <w:rPr>
          <w:rFonts w:asciiTheme="majorHAnsi" w:hAnsiTheme="majorHAnsi" w:cs="Arial"/>
          <w:b/>
          <w:color w:val="FF0000"/>
        </w:rPr>
        <w:t>Letter of Engagement/Property Services Agreement.</w:t>
      </w:r>
      <w:r>
        <w:rPr>
          <w:rFonts w:asciiTheme="majorHAnsi" w:hAnsiTheme="majorHAnsi" w:cs="Arial"/>
          <w:b/>
          <w:color w:val="FF0000"/>
        </w:rPr>
        <w:t xml:space="preserve"> </w:t>
      </w:r>
    </w:p>
    <w:p w14:paraId="0A3D2627" w14:textId="77777777" w:rsidR="00B83025" w:rsidRDefault="00B83025" w:rsidP="00B83025">
      <w:pPr>
        <w:tabs>
          <w:tab w:val="left" w:pos="4395"/>
        </w:tabs>
        <w:ind w:right="-58"/>
        <w:jc w:val="both"/>
        <w:rPr>
          <w:rFonts w:asciiTheme="majorHAnsi" w:hAnsiTheme="majorHAnsi" w:cs="Arial"/>
          <w:b/>
          <w:color w:val="FF0000"/>
        </w:rPr>
      </w:pPr>
    </w:p>
    <w:p w14:paraId="66ED5D2A" w14:textId="77777777" w:rsidR="00B83025" w:rsidRDefault="00B83025" w:rsidP="00B83025">
      <w:pPr>
        <w:tabs>
          <w:tab w:val="left" w:pos="4395"/>
        </w:tabs>
        <w:ind w:right="-58"/>
        <w:jc w:val="both"/>
        <w:rPr>
          <w:rFonts w:asciiTheme="majorHAnsi" w:hAnsiTheme="majorHAnsi" w:cs="Arial"/>
          <w:b/>
          <w:color w:val="FF0000"/>
        </w:rPr>
      </w:pPr>
    </w:p>
    <w:p w14:paraId="3B1BFA89" w14:textId="17EB99E9" w:rsidR="00B83025" w:rsidRDefault="00B83025" w:rsidP="00B83025">
      <w:pPr>
        <w:tabs>
          <w:tab w:val="left" w:pos="4395"/>
        </w:tabs>
        <w:ind w:right="-58"/>
        <w:jc w:val="both"/>
        <w:rPr>
          <w:rFonts w:asciiTheme="majorHAnsi" w:hAnsiTheme="majorHAnsi" w:cs="Arial"/>
          <w:b/>
          <w:color w:val="FF0000"/>
        </w:rPr>
      </w:pPr>
      <w:r w:rsidRPr="00E95D2C">
        <w:rPr>
          <w:rFonts w:asciiTheme="majorHAnsi" w:hAnsiTheme="majorHAnsi" w:cs="Arial"/>
          <w:b/>
          <w:color w:val="FF0000"/>
          <w:u w:val="single"/>
        </w:rPr>
        <w:t>Note</w:t>
      </w:r>
      <w:r>
        <w:rPr>
          <w:rFonts w:asciiTheme="majorHAnsi" w:hAnsiTheme="majorHAnsi" w:cs="Arial"/>
          <w:b/>
          <w:color w:val="FF0000"/>
          <w:u w:val="single"/>
        </w:rPr>
        <w:t xml:space="preserve"> 2</w:t>
      </w:r>
      <w:r w:rsidRPr="00E95D2C">
        <w:rPr>
          <w:rFonts w:asciiTheme="majorHAnsi" w:hAnsiTheme="majorHAnsi" w:cs="Arial"/>
          <w:b/>
          <w:color w:val="FF0000"/>
          <w:u w:val="single"/>
        </w:rPr>
        <w:t>:</w:t>
      </w:r>
      <w:r>
        <w:rPr>
          <w:rFonts w:asciiTheme="majorHAnsi" w:hAnsiTheme="majorHAnsi" w:cs="Arial"/>
          <w:b/>
          <w:color w:val="FF0000"/>
        </w:rPr>
        <w:t xml:space="preserve"> In the case of Multiple</w:t>
      </w:r>
      <w:r w:rsidRPr="00E95D2C">
        <w:rPr>
          <w:rFonts w:asciiTheme="majorHAnsi" w:hAnsiTheme="majorHAnsi" w:cs="Arial"/>
          <w:b/>
          <w:color w:val="FF0000"/>
        </w:rPr>
        <w:t xml:space="preserve"> Agency Agreements, all </w:t>
      </w:r>
      <w:r w:rsidR="00AE0170">
        <w:rPr>
          <w:rFonts w:asciiTheme="majorHAnsi" w:hAnsiTheme="majorHAnsi" w:cs="Arial"/>
          <w:b/>
          <w:color w:val="FF0000"/>
        </w:rPr>
        <w:t>Agents</w:t>
      </w:r>
      <w:r w:rsidRPr="00E95D2C">
        <w:rPr>
          <w:rFonts w:asciiTheme="majorHAnsi" w:hAnsiTheme="majorHAnsi" w:cs="Arial"/>
          <w:b/>
          <w:color w:val="FF0000"/>
        </w:rPr>
        <w:t xml:space="preserve"> must sign and date </w:t>
      </w:r>
      <w:r>
        <w:rPr>
          <w:rFonts w:asciiTheme="majorHAnsi" w:hAnsiTheme="majorHAnsi" w:cs="Arial"/>
          <w:b/>
          <w:color w:val="FF0000"/>
        </w:rPr>
        <w:t xml:space="preserve">their own individual </w:t>
      </w:r>
      <w:r w:rsidRPr="00E95D2C">
        <w:rPr>
          <w:rFonts w:asciiTheme="majorHAnsi" w:hAnsiTheme="majorHAnsi" w:cs="Arial"/>
          <w:b/>
          <w:color w:val="FF0000"/>
        </w:rPr>
        <w:t>Letter of Engagement/Property Services Agreement</w:t>
      </w:r>
      <w:r w:rsidR="006A3534">
        <w:rPr>
          <w:rFonts w:asciiTheme="majorHAnsi" w:hAnsiTheme="majorHAnsi" w:cs="Arial"/>
          <w:b/>
          <w:color w:val="FF0000"/>
        </w:rPr>
        <w:t xml:space="preserve"> with their client</w:t>
      </w:r>
      <w:r w:rsidRPr="00E95D2C">
        <w:rPr>
          <w:rFonts w:asciiTheme="majorHAnsi" w:hAnsiTheme="majorHAnsi" w:cs="Arial"/>
          <w:b/>
          <w:color w:val="FF0000"/>
        </w:rPr>
        <w:t>.</w:t>
      </w:r>
      <w:r>
        <w:rPr>
          <w:rFonts w:asciiTheme="majorHAnsi" w:hAnsiTheme="majorHAnsi" w:cs="Arial"/>
          <w:b/>
          <w:color w:val="FF0000"/>
        </w:rPr>
        <w:t xml:space="preserve"> </w:t>
      </w:r>
    </w:p>
    <w:p w14:paraId="447C50F1" w14:textId="77777777" w:rsidR="00AE0170" w:rsidRDefault="00AE0170" w:rsidP="00B83025">
      <w:pPr>
        <w:tabs>
          <w:tab w:val="left" w:pos="4395"/>
        </w:tabs>
        <w:ind w:right="-58"/>
        <w:jc w:val="both"/>
        <w:rPr>
          <w:rFonts w:asciiTheme="majorHAnsi" w:hAnsiTheme="majorHAnsi" w:cs="Arial"/>
          <w:b/>
          <w:color w:val="FF0000"/>
        </w:rPr>
      </w:pPr>
    </w:p>
    <w:p w14:paraId="030C7A9C" w14:textId="136506B3" w:rsidR="00315C92" w:rsidRDefault="00315C92" w:rsidP="00B83025">
      <w:pPr>
        <w:tabs>
          <w:tab w:val="left" w:pos="5040"/>
        </w:tabs>
        <w:ind w:right="-58"/>
        <w:rPr>
          <w:rFonts w:asciiTheme="majorHAnsi" w:hAnsiTheme="majorHAnsi" w:cs="Arial"/>
          <w:b/>
          <w:sz w:val="28"/>
          <w:szCs w:val="28"/>
          <w:u w:val="single"/>
        </w:rPr>
      </w:pPr>
    </w:p>
    <w:p w14:paraId="46B48AB7" w14:textId="7E501E4D" w:rsidR="0002407B" w:rsidRPr="00957FE8" w:rsidRDefault="0002407B" w:rsidP="00A912E9">
      <w:pPr>
        <w:tabs>
          <w:tab w:val="left" w:pos="5040"/>
        </w:tabs>
        <w:ind w:right="-58"/>
        <w:jc w:val="center"/>
        <w:rPr>
          <w:rFonts w:asciiTheme="majorHAnsi" w:hAnsiTheme="majorHAnsi" w:cs="Arial"/>
          <w:b/>
        </w:rPr>
      </w:pPr>
      <w:r w:rsidRPr="00957FE8">
        <w:rPr>
          <w:rFonts w:asciiTheme="majorHAnsi" w:hAnsiTheme="majorHAnsi" w:cs="Arial"/>
          <w:b/>
          <w:sz w:val="28"/>
          <w:szCs w:val="28"/>
          <w:u w:val="single"/>
        </w:rPr>
        <w:lastRenderedPageBreak/>
        <w:t>Property Services Agreement for the Letting of Land</w:t>
      </w:r>
    </w:p>
    <w:p w14:paraId="173A6B52" w14:textId="77777777" w:rsidR="0002407B" w:rsidRPr="00957FE8" w:rsidRDefault="0002407B" w:rsidP="0002407B">
      <w:pPr>
        <w:jc w:val="center"/>
        <w:rPr>
          <w:rFonts w:asciiTheme="majorHAnsi" w:hAnsiTheme="majorHAnsi" w:cs="Arial"/>
          <w:b/>
          <w:sz w:val="22"/>
        </w:rPr>
      </w:pPr>
    </w:p>
    <w:p w14:paraId="3733DE4A" w14:textId="77777777" w:rsidR="0002407B" w:rsidRPr="00957FE8" w:rsidRDefault="0002407B" w:rsidP="0002407B">
      <w:pPr>
        <w:jc w:val="center"/>
        <w:rPr>
          <w:rFonts w:asciiTheme="majorHAnsi" w:hAnsiTheme="majorHAnsi" w:cs="Arial"/>
          <w:b/>
          <w:color w:val="FF0000"/>
          <w:sz w:val="28"/>
          <w:szCs w:val="28"/>
        </w:rPr>
      </w:pPr>
      <w:r w:rsidRPr="00957FE8">
        <w:rPr>
          <w:rFonts w:asciiTheme="majorHAnsi" w:hAnsiTheme="majorHAnsi" w:cs="Arial"/>
          <w:b/>
          <w:sz w:val="28"/>
          <w:szCs w:val="28"/>
        </w:rPr>
        <w:t>SCHEDULE I</w:t>
      </w:r>
    </w:p>
    <w:p w14:paraId="4353DD50" w14:textId="77777777" w:rsidR="00D67719" w:rsidRPr="00957FE8" w:rsidRDefault="00D67719" w:rsidP="0002407B">
      <w:pPr>
        <w:jc w:val="right"/>
        <w:rPr>
          <w:rFonts w:asciiTheme="majorHAnsi" w:hAnsiTheme="majorHAnsi" w:cs="Arial"/>
          <w:b/>
          <w:sz w:val="22"/>
          <w:szCs w:val="22"/>
        </w:rPr>
      </w:pPr>
    </w:p>
    <w:p w14:paraId="035E1E68" w14:textId="77777777" w:rsidR="0002407B" w:rsidRPr="00957FE8" w:rsidRDefault="0002407B" w:rsidP="0002407B">
      <w:pPr>
        <w:jc w:val="center"/>
        <w:rPr>
          <w:rFonts w:asciiTheme="majorHAnsi" w:hAnsiTheme="majorHAnsi" w:cs="Arial"/>
          <w:b/>
          <w:i/>
          <w:sz w:val="22"/>
          <w:szCs w:val="22"/>
          <w:u w:val="single"/>
        </w:rPr>
      </w:pPr>
      <w:r w:rsidRPr="00957FE8">
        <w:rPr>
          <w:rFonts w:asciiTheme="majorHAnsi" w:hAnsiTheme="majorHAnsi" w:cs="Arial"/>
          <w:b/>
          <w:i/>
          <w:sz w:val="22"/>
          <w:szCs w:val="22"/>
          <w:u w:val="single"/>
        </w:rPr>
        <w:t>Particulars of Property for Letting</w:t>
      </w:r>
    </w:p>
    <w:p w14:paraId="4CC1352D" w14:textId="77777777" w:rsidR="00D67719" w:rsidRPr="00957FE8" w:rsidRDefault="00D67719" w:rsidP="0002407B">
      <w:pPr>
        <w:tabs>
          <w:tab w:val="left" w:pos="1800"/>
        </w:tabs>
        <w:ind w:left="1800" w:hanging="1800"/>
        <w:rPr>
          <w:rFonts w:asciiTheme="majorHAnsi" w:hAnsiTheme="majorHAnsi" w:cs="Arial"/>
          <w:b/>
          <w:sz w:val="22"/>
          <w:szCs w:val="22"/>
        </w:rPr>
      </w:pPr>
    </w:p>
    <w:p w14:paraId="2B21DE6F" w14:textId="77777777" w:rsidR="0002407B" w:rsidRPr="00381032" w:rsidRDefault="0002407B" w:rsidP="00F660A7">
      <w:pPr>
        <w:tabs>
          <w:tab w:val="left" w:pos="1800"/>
        </w:tabs>
        <w:ind w:left="1800" w:hanging="1800"/>
        <w:jc w:val="both"/>
        <w:rPr>
          <w:rFonts w:asciiTheme="majorHAnsi" w:hAnsiTheme="majorHAnsi" w:cs="Arial"/>
          <w:sz w:val="22"/>
          <w:szCs w:val="22"/>
          <w:u w:val="single"/>
        </w:rPr>
      </w:pPr>
      <w:r w:rsidRPr="00381032">
        <w:rPr>
          <w:rFonts w:asciiTheme="majorHAnsi" w:hAnsiTheme="majorHAnsi" w:cs="Arial"/>
          <w:b/>
          <w:sz w:val="22"/>
          <w:szCs w:val="22"/>
          <w:u w:val="single"/>
        </w:rPr>
        <w:t>Address of Property:</w:t>
      </w:r>
    </w:p>
    <w:p w14:paraId="4D5F0F0E" w14:textId="60555939" w:rsidR="0002407B" w:rsidRPr="00957FE8" w:rsidRDefault="0002407B" w:rsidP="00F660A7">
      <w:pPr>
        <w:tabs>
          <w:tab w:val="left" w:pos="1800"/>
        </w:tabs>
        <w:ind w:left="1800" w:hanging="1800"/>
        <w:jc w:val="both"/>
        <w:rPr>
          <w:rFonts w:asciiTheme="majorHAnsi" w:hAnsiTheme="majorHAnsi" w:cs="Arial"/>
          <w:sz w:val="22"/>
          <w:szCs w:val="22"/>
        </w:rPr>
      </w:pPr>
      <w:r w:rsidRPr="00957FE8">
        <w:rPr>
          <w:rFonts w:asciiTheme="majorHAnsi" w:hAnsiTheme="majorHAnsi" w:cs="Arial"/>
          <w:sz w:val="22"/>
          <w:szCs w:val="22"/>
        </w:rPr>
        <w:t>_______________________________________________________________</w:t>
      </w:r>
      <w:r w:rsidR="006739F8" w:rsidRPr="00957FE8">
        <w:rPr>
          <w:rFonts w:asciiTheme="majorHAnsi" w:hAnsiTheme="majorHAnsi" w:cs="Arial"/>
          <w:sz w:val="22"/>
          <w:szCs w:val="22"/>
        </w:rPr>
        <w:t>______________________________________</w:t>
      </w:r>
      <w:r w:rsidR="001640BA" w:rsidRPr="00957FE8">
        <w:rPr>
          <w:rFonts w:asciiTheme="majorHAnsi" w:hAnsiTheme="majorHAnsi" w:cs="Arial"/>
        </w:rPr>
        <w:t>____________</w:t>
      </w:r>
    </w:p>
    <w:p w14:paraId="59DFA9D2" w14:textId="66CF3EDC" w:rsidR="006739F8" w:rsidRPr="00957FE8" w:rsidRDefault="006739F8" w:rsidP="006739F8">
      <w:pPr>
        <w:tabs>
          <w:tab w:val="left" w:pos="1800"/>
        </w:tabs>
        <w:ind w:left="1800" w:hanging="1800"/>
        <w:jc w:val="both"/>
        <w:rPr>
          <w:rFonts w:asciiTheme="majorHAnsi" w:hAnsiTheme="majorHAnsi" w:cs="Arial"/>
          <w:sz w:val="22"/>
          <w:szCs w:val="22"/>
        </w:rPr>
      </w:pPr>
      <w:r w:rsidRPr="00957FE8">
        <w:rPr>
          <w:rFonts w:asciiTheme="majorHAnsi" w:hAnsiTheme="majorHAnsi" w:cs="Arial"/>
          <w:sz w:val="22"/>
          <w:szCs w:val="22"/>
        </w:rPr>
        <w:t>_____________________________________________________________________________________________________</w:t>
      </w:r>
      <w:r w:rsidR="001640BA" w:rsidRPr="00957FE8">
        <w:rPr>
          <w:rFonts w:asciiTheme="majorHAnsi" w:hAnsiTheme="majorHAnsi" w:cs="Arial"/>
        </w:rPr>
        <w:t>____________</w:t>
      </w:r>
    </w:p>
    <w:p w14:paraId="4562A308" w14:textId="5ACE6A08" w:rsidR="006739F8" w:rsidRPr="00957FE8" w:rsidRDefault="006739F8" w:rsidP="006739F8">
      <w:pPr>
        <w:tabs>
          <w:tab w:val="left" w:pos="1800"/>
        </w:tabs>
        <w:ind w:left="1800" w:hanging="1800"/>
        <w:jc w:val="both"/>
        <w:rPr>
          <w:rFonts w:asciiTheme="majorHAnsi" w:hAnsiTheme="majorHAnsi" w:cs="Arial"/>
          <w:sz w:val="22"/>
          <w:szCs w:val="22"/>
        </w:rPr>
      </w:pPr>
      <w:r w:rsidRPr="00957FE8">
        <w:rPr>
          <w:rFonts w:asciiTheme="majorHAnsi" w:hAnsiTheme="majorHAnsi" w:cs="Arial"/>
          <w:sz w:val="22"/>
          <w:szCs w:val="22"/>
        </w:rPr>
        <w:t>_____________________________________________________________________________________________________</w:t>
      </w:r>
      <w:r w:rsidR="001640BA" w:rsidRPr="00957FE8">
        <w:rPr>
          <w:rFonts w:asciiTheme="majorHAnsi" w:hAnsiTheme="majorHAnsi" w:cs="Arial"/>
        </w:rPr>
        <w:t>____________</w:t>
      </w:r>
    </w:p>
    <w:p w14:paraId="11EEBDD4" w14:textId="71E33C26" w:rsidR="006739F8" w:rsidRPr="00957FE8" w:rsidRDefault="006739F8" w:rsidP="006739F8">
      <w:pPr>
        <w:tabs>
          <w:tab w:val="left" w:pos="1800"/>
        </w:tabs>
        <w:ind w:left="1800" w:hanging="1800"/>
        <w:jc w:val="both"/>
        <w:rPr>
          <w:rFonts w:asciiTheme="majorHAnsi" w:hAnsiTheme="majorHAnsi" w:cs="Arial"/>
          <w:sz w:val="22"/>
          <w:szCs w:val="22"/>
        </w:rPr>
      </w:pPr>
      <w:r w:rsidRPr="00957FE8">
        <w:rPr>
          <w:rFonts w:asciiTheme="majorHAnsi" w:hAnsiTheme="majorHAnsi" w:cs="Arial"/>
          <w:sz w:val="22"/>
          <w:szCs w:val="22"/>
        </w:rPr>
        <w:t>_____________________________________________________________________________________________________</w:t>
      </w:r>
      <w:r w:rsidR="001640BA" w:rsidRPr="00957FE8">
        <w:rPr>
          <w:rFonts w:asciiTheme="majorHAnsi" w:hAnsiTheme="majorHAnsi" w:cs="Arial"/>
        </w:rPr>
        <w:t>____________</w:t>
      </w:r>
    </w:p>
    <w:p w14:paraId="48F1E7BB" w14:textId="77777777" w:rsidR="00F660A7" w:rsidRPr="00957FE8" w:rsidRDefault="00F660A7" w:rsidP="00F660A7">
      <w:pPr>
        <w:tabs>
          <w:tab w:val="left" w:pos="0"/>
        </w:tabs>
        <w:jc w:val="both"/>
        <w:rPr>
          <w:rFonts w:asciiTheme="majorHAnsi" w:hAnsiTheme="majorHAnsi"/>
        </w:rPr>
      </w:pPr>
    </w:p>
    <w:p w14:paraId="0353D2B8" w14:textId="5208286F" w:rsidR="00595FC5" w:rsidRPr="00957FE8" w:rsidRDefault="00595FC5" w:rsidP="00595FC5">
      <w:pPr>
        <w:tabs>
          <w:tab w:val="left" w:pos="0"/>
        </w:tabs>
        <w:rPr>
          <w:rFonts w:asciiTheme="majorHAnsi" w:hAnsiTheme="majorHAnsi"/>
        </w:rPr>
      </w:pPr>
      <w:r w:rsidRPr="00957FE8">
        <w:rPr>
          <w:rFonts w:asciiTheme="majorHAnsi" w:hAnsiTheme="majorHAnsi"/>
          <w:b/>
        </w:rPr>
        <w:t>*</w:t>
      </w:r>
      <w:r w:rsidRPr="00957FE8">
        <w:rPr>
          <w:rFonts w:asciiTheme="majorHAnsi" w:hAnsiTheme="majorHAnsi"/>
          <w:b/>
          <w:u w:val="single"/>
        </w:rPr>
        <w:t>Folio Number</w:t>
      </w:r>
      <w:r w:rsidRPr="00957FE8">
        <w:rPr>
          <w:rFonts w:asciiTheme="majorHAnsi" w:hAnsiTheme="majorHAnsi"/>
        </w:rPr>
        <w:t>: ________________________________________________</w:t>
      </w:r>
      <w:r w:rsidR="006739F8" w:rsidRPr="00957FE8">
        <w:rPr>
          <w:rFonts w:asciiTheme="majorHAnsi" w:hAnsiTheme="majorHAnsi"/>
        </w:rPr>
        <w:t>________________________</w:t>
      </w:r>
      <w:r w:rsidR="005435EF" w:rsidRPr="00957FE8">
        <w:rPr>
          <w:rFonts w:asciiTheme="majorHAnsi" w:hAnsiTheme="majorHAnsi" w:cs="Arial"/>
        </w:rPr>
        <w:t>_____________</w:t>
      </w:r>
    </w:p>
    <w:p w14:paraId="2034C8C0" w14:textId="77777777" w:rsidR="00F660A7" w:rsidRPr="00957FE8" w:rsidRDefault="00757A0F" w:rsidP="00F660A7">
      <w:pPr>
        <w:tabs>
          <w:tab w:val="left" w:pos="0"/>
        </w:tabs>
        <w:jc w:val="both"/>
        <w:rPr>
          <w:rFonts w:asciiTheme="majorHAnsi" w:hAnsiTheme="majorHAnsi"/>
        </w:rPr>
      </w:pPr>
      <w:r w:rsidRPr="00957FE8">
        <w:rPr>
          <w:rFonts w:asciiTheme="majorHAnsi" w:hAnsiTheme="majorHAnsi"/>
        </w:rPr>
        <w:t>(</w:t>
      </w:r>
      <w:r w:rsidR="00F660A7" w:rsidRPr="00957FE8">
        <w:rPr>
          <w:rFonts w:asciiTheme="majorHAnsi" w:hAnsiTheme="majorHAnsi"/>
        </w:rPr>
        <w:t xml:space="preserve">The folio number of </w:t>
      </w:r>
      <w:r w:rsidR="00BF34E2" w:rsidRPr="00957FE8">
        <w:rPr>
          <w:rFonts w:asciiTheme="majorHAnsi" w:hAnsiTheme="majorHAnsi"/>
        </w:rPr>
        <w:t>the property must be included (i</w:t>
      </w:r>
      <w:r w:rsidR="00F660A7" w:rsidRPr="00957FE8">
        <w:rPr>
          <w:rFonts w:asciiTheme="majorHAnsi" w:hAnsiTheme="majorHAnsi"/>
        </w:rPr>
        <w:t xml:space="preserve">f appropriate) and in circumstances where the address is insufficient to fully identify </w:t>
      </w:r>
      <w:r w:rsidR="001D3390" w:rsidRPr="00957FE8">
        <w:rPr>
          <w:rFonts w:asciiTheme="majorHAnsi" w:hAnsiTheme="majorHAnsi"/>
        </w:rPr>
        <w:t>the property maps/drawings</w:t>
      </w:r>
      <w:r w:rsidR="00F660A7" w:rsidRPr="00957FE8">
        <w:rPr>
          <w:rFonts w:asciiTheme="majorHAnsi" w:hAnsiTheme="majorHAnsi"/>
        </w:rPr>
        <w:t xml:space="preserve"> may be appended as appropriate.)</w:t>
      </w:r>
    </w:p>
    <w:p w14:paraId="24062DF7" w14:textId="77777777" w:rsidR="00757A0F" w:rsidRPr="00957FE8" w:rsidRDefault="00757A0F" w:rsidP="0002407B">
      <w:pPr>
        <w:rPr>
          <w:rFonts w:asciiTheme="majorHAnsi" w:hAnsiTheme="majorHAnsi" w:cs="Arial"/>
          <w:b/>
          <w:sz w:val="22"/>
          <w:szCs w:val="22"/>
        </w:rPr>
      </w:pPr>
    </w:p>
    <w:p w14:paraId="1C1E29C2" w14:textId="77777777" w:rsidR="0002407B" w:rsidRPr="00957FE8" w:rsidRDefault="0002407B" w:rsidP="0002407B">
      <w:pPr>
        <w:rPr>
          <w:rFonts w:asciiTheme="majorHAnsi" w:hAnsiTheme="majorHAnsi" w:cs="Arial"/>
          <w:b/>
          <w:sz w:val="22"/>
          <w:szCs w:val="22"/>
        </w:rPr>
      </w:pPr>
      <w:r w:rsidRPr="00957FE8">
        <w:rPr>
          <w:rFonts w:asciiTheme="majorHAnsi" w:hAnsiTheme="majorHAnsi" w:cs="Arial"/>
          <w:b/>
          <w:sz w:val="22"/>
          <w:szCs w:val="22"/>
        </w:rPr>
        <w:t>Description of Property:</w:t>
      </w:r>
    </w:p>
    <w:p w14:paraId="4C34C6D3" w14:textId="77777777" w:rsidR="006367C0" w:rsidRPr="00957FE8" w:rsidRDefault="006367C0" w:rsidP="0002407B">
      <w:pPr>
        <w:rPr>
          <w:rFonts w:asciiTheme="majorHAnsi" w:hAnsiTheme="majorHAnsi" w:cs="Arial"/>
          <w:b/>
          <w:sz w:val="22"/>
          <w:szCs w:val="22"/>
        </w:rPr>
      </w:pPr>
    </w:p>
    <w:p w14:paraId="1FBC7435" w14:textId="51FA87FB" w:rsidR="0002407B" w:rsidRPr="00957FE8" w:rsidRDefault="007E3898" w:rsidP="0002407B">
      <w:pPr>
        <w:rPr>
          <w:rFonts w:asciiTheme="majorHAnsi" w:hAnsiTheme="majorHAnsi" w:cs="Arial"/>
          <w:b/>
          <w:sz w:val="22"/>
          <w:szCs w:val="22"/>
        </w:rPr>
      </w:pPr>
      <w:r w:rsidRPr="00957FE8">
        <w:rPr>
          <w:rFonts w:asciiTheme="majorHAnsi" w:hAnsiTheme="majorHAnsi" w:cs="Arial"/>
          <w:b/>
          <w:sz w:val="22"/>
          <w:szCs w:val="22"/>
        </w:rPr>
        <w:t xml:space="preserve">SECTION  </w:t>
      </w:r>
      <w:r w:rsidR="006367C0" w:rsidRPr="00957FE8">
        <w:rPr>
          <w:rFonts w:asciiTheme="majorHAnsi" w:hAnsiTheme="majorHAnsi" w:cs="Arial"/>
          <w:b/>
          <w:sz w:val="22"/>
          <w:szCs w:val="22"/>
        </w:rPr>
        <w:t>A</w:t>
      </w:r>
    </w:p>
    <w:p w14:paraId="3ED0FAEB" w14:textId="77777777" w:rsidR="002A4581" w:rsidRPr="00957FE8" w:rsidRDefault="002A4581" w:rsidP="0002407B">
      <w:pPr>
        <w:rPr>
          <w:rFonts w:asciiTheme="majorHAnsi" w:hAnsiTheme="majorHAnsi" w:cs="Arial"/>
          <w:b/>
          <w:sz w:val="22"/>
          <w:szCs w:val="22"/>
        </w:rPr>
      </w:pPr>
    </w:p>
    <w:p w14:paraId="1BC2C9C8" w14:textId="77777777" w:rsidR="0002407B" w:rsidRPr="00957FE8" w:rsidRDefault="0002407B" w:rsidP="0002407B">
      <w:pPr>
        <w:rPr>
          <w:rFonts w:asciiTheme="majorHAnsi" w:hAnsiTheme="majorHAnsi" w:cs="Arial"/>
          <w:b/>
          <w:sz w:val="22"/>
          <w:szCs w:val="22"/>
        </w:rPr>
      </w:pPr>
      <w:r w:rsidRPr="00957FE8">
        <w:rPr>
          <w:rFonts w:asciiTheme="majorHAnsi" w:hAnsiTheme="majorHAnsi" w:cs="Arial"/>
          <w:b/>
          <w:sz w:val="22"/>
          <w:szCs w:val="22"/>
        </w:rPr>
        <w:t>RESIDENTIAL PROPERTY</w:t>
      </w:r>
    </w:p>
    <w:p w14:paraId="1AC3BDCC" w14:textId="77777777"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40"/>
          <w:szCs w:val="40"/>
        </w:rPr>
      </w:pPr>
      <w:r w:rsidRPr="00957FE8">
        <w:rPr>
          <w:rFonts w:asciiTheme="majorHAnsi" w:hAnsiTheme="majorHAnsi" w:cs="Arial"/>
          <w:sz w:val="22"/>
          <w:szCs w:val="22"/>
        </w:rPr>
        <w:t xml:space="preserve">Detached </w:t>
      </w:r>
      <w:r w:rsidRPr="00957FE8">
        <w:rPr>
          <w:sz w:val="40"/>
          <w:szCs w:val="40"/>
        </w:rPr>
        <w:t>□</w:t>
      </w:r>
      <w:r w:rsidRPr="00957FE8">
        <w:rPr>
          <w:rFonts w:asciiTheme="majorHAnsi" w:hAnsiTheme="majorHAnsi"/>
          <w:sz w:val="22"/>
          <w:szCs w:val="22"/>
        </w:rPr>
        <w:tab/>
        <w:t xml:space="preserve">   Semi-detached </w:t>
      </w:r>
      <w:r w:rsidRPr="00957FE8">
        <w:rPr>
          <w:sz w:val="40"/>
          <w:szCs w:val="40"/>
        </w:rPr>
        <w:t>□</w:t>
      </w:r>
      <w:r w:rsidRPr="00957FE8">
        <w:rPr>
          <w:rFonts w:asciiTheme="majorHAnsi" w:hAnsiTheme="majorHAnsi"/>
          <w:sz w:val="40"/>
          <w:szCs w:val="40"/>
        </w:rPr>
        <w:tab/>
        <w:t xml:space="preserve"> </w:t>
      </w:r>
      <w:r w:rsidRPr="00957FE8">
        <w:rPr>
          <w:rFonts w:asciiTheme="majorHAnsi" w:hAnsiTheme="majorHAnsi"/>
          <w:sz w:val="22"/>
          <w:szCs w:val="22"/>
        </w:rPr>
        <w:t xml:space="preserve">Duplex </w:t>
      </w:r>
      <w:r w:rsidRPr="00957FE8">
        <w:rPr>
          <w:sz w:val="40"/>
          <w:szCs w:val="40"/>
        </w:rPr>
        <w:t>□</w:t>
      </w:r>
      <w:r w:rsidRPr="00957FE8">
        <w:rPr>
          <w:rFonts w:asciiTheme="majorHAnsi" w:hAnsiTheme="majorHAnsi"/>
          <w:sz w:val="40"/>
          <w:szCs w:val="40"/>
        </w:rPr>
        <w:tab/>
      </w:r>
      <w:r w:rsidRPr="00957FE8">
        <w:rPr>
          <w:rFonts w:asciiTheme="majorHAnsi" w:hAnsiTheme="majorHAnsi"/>
          <w:sz w:val="22"/>
          <w:szCs w:val="22"/>
        </w:rPr>
        <w:t xml:space="preserve">Terraced </w:t>
      </w:r>
      <w:r w:rsidRPr="00957FE8">
        <w:rPr>
          <w:sz w:val="40"/>
          <w:szCs w:val="40"/>
        </w:rPr>
        <w:t>□</w:t>
      </w:r>
      <w:r w:rsidRPr="00957FE8">
        <w:rPr>
          <w:rFonts w:asciiTheme="majorHAnsi" w:hAnsiTheme="majorHAnsi"/>
          <w:sz w:val="40"/>
          <w:szCs w:val="40"/>
        </w:rPr>
        <w:tab/>
        <w:t xml:space="preserve">   </w:t>
      </w:r>
      <w:r w:rsidRPr="00957FE8">
        <w:rPr>
          <w:rFonts w:asciiTheme="majorHAnsi" w:hAnsiTheme="majorHAnsi"/>
          <w:sz w:val="22"/>
          <w:szCs w:val="22"/>
        </w:rPr>
        <w:t xml:space="preserve">Apartment </w:t>
      </w:r>
      <w:r w:rsidRPr="00957FE8">
        <w:rPr>
          <w:sz w:val="40"/>
          <w:szCs w:val="40"/>
        </w:rPr>
        <w:t>□</w:t>
      </w:r>
    </w:p>
    <w:p w14:paraId="6255012A" w14:textId="77777777"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rPr>
      </w:pPr>
    </w:p>
    <w:p w14:paraId="721AA217" w14:textId="4BD3B57D"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40"/>
          <w:szCs w:val="40"/>
        </w:rPr>
      </w:pPr>
      <w:r w:rsidRPr="00957FE8">
        <w:rPr>
          <w:rFonts w:asciiTheme="majorHAnsi" w:hAnsiTheme="majorHAnsi"/>
          <w:sz w:val="22"/>
          <w:szCs w:val="22"/>
        </w:rPr>
        <w:t>No</w:t>
      </w:r>
      <w:r w:rsidR="004378AA" w:rsidRPr="00957FE8">
        <w:rPr>
          <w:rFonts w:asciiTheme="majorHAnsi" w:hAnsiTheme="majorHAnsi"/>
          <w:sz w:val="22"/>
          <w:szCs w:val="22"/>
        </w:rPr>
        <w:t>.</w:t>
      </w:r>
      <w:r w:rsidRPr="00957FE8">
        <w:rPr>
          <w:rFonts w:asciiTheme="majorHAnsi" w:hAnsiTheme="majorHAnsi"/>
          <w:sz w:val="22"/>
          <w:szCs w:val="22"/>
        </w:rPr>
        <w:t xml:space="preserve"> Bedrooms</w:t>
      </w:r>
      <w:r w:rsidR="00F311CD" w:rsidRPr="00957FE8">
        <w:rPr>
          <w:rFonts w:asciiTheme="majorHAnsi" w:hAnsiTheme="majorHAnsi"/>
          <w:sz w:val="22"/>
          <w:szCs w:val="22"/>
        </w:rPr>
        <w:t>:</w:t>
      </w:r>
      <w:r w:rsidR="00F311CD" w:rsidRPr="00957FE8">
        <w:rPr>
          <w:rFonts w:asciiTheme="majorHAnsi" w:hAnsiTheme="majorHAnsi"/>
          <w:sz w:val="40"/>
          <w:szCs w:val="40"/>
        </w:rPr>
        <w:t xml:space="preserve"> ____</w:t>
      </w:r>
      <w:r w:rsidRPr="00957FE8">
        <w:rPr>
          <w:rFonts w:asciiTheme="majorHAnsi" w:hAnsiTheme="majorHAnsi"/>
          <w:sz w:val="40"/>
          <w:szCs w:val="40"/>
        </w:rPr>
        <w:tab/>
      </w:r>
      <w:r w:rsidRPr="00957FE8">
        <w:rPr>
          <w:rFonts w:asciiTheme="majorHAnsi" w:hAnsiTheme="majorHAnsi"/>
          <w:sz w:val="40"/>
          <w:szCs w:val="40"/>
        </w:rPr>
        <w:tab/>
      </w:r>
      <w:r w:rsidRPr="00957FE8">
        <w:rPr>
          <w:rFonts w:asciiTheme="majorHAnsi" w:hAnsiTheme="majorHAnsi"/>
          <w:sz w:val="22"/>
          <w:szCs w:val="22"/>
        </w:rPr>
        <w:t>No. Living Rooms</w:t>
      </w:r>
      <w:r w:rsidR="004378AA" w:rsidRPr="00957FE8">
        <w:rPr>
          <w:rFonts w:asciiTheme="majorHAnsi" w:hAnsiTheme="majorHAnsi"/>
          <w:sz w:val="22"/>
          <w:szCs w:val="22"/>
        </w:rPr>
        <w:t>:</w:t>
      </w:r>
      <w:r w:rsidRPr="00957FE8">
        <w:rPr>
          <w:rFonts w:asciiTheme="majorHAnsi" w:hAnsiTheme="majorHAnsi"/>
          <w:sz w:val="22"/>
          <w:szCs w:val="22"/>
        </w:rPr>
        <w:t xml:space="preserve"> </w:t>
      </w:r>
      <w:r w:rsidR="004378AA" w:rsidRPr="00957FE8">
        <w:rPr>
          <w:rFonts w:asciiTheme="majorHAnsi" w:hAnsiTheme="majorHAnsi"/>
          <w:sz w:val="40"/>
          <w:szCs w:val="40"/>
        </w:rPr>
        <w:t>__</w:t>
      </w:r>
      <w:r w:rsidR="00F311CD" w:rsidRPr="00957FE8">
        <w:rPr>
          <w:rFonts w:asciiTheme="majorHAnsi" w:hAnsiTheme="majorHAnsi"/>
          <w:sz w:val="40"/>
          <w:szCs w:val="40"/>
        </w:rPr>
        <w:t>__</w:t>
      </w:r>
    </w:p>
    <w:p w14:paraId="02C93389" w14:textId="77777777"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rPr>
      </w:pPr>
    </w:p>
    <w:p w14:paraId="7BCAC6E3" w14:textId="77777777"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957FE8">
        <w:rPr>
          <w:rFonts w:asciiTheme="majorHAnsi" w:hAnsiTheme="majorHAnsi"/>
          <w:sz w:val="22"/>
          <w:szCs w:val="22"/>
        </w:rPr>
        <w:t>Total Floor area:___________</w:t>
      </w:r>
      <w:proofErr w:type="spellStart"/>
      <w:r w:rsidRPr="00957FE8">
        <w:rPr>
          <w:rFonts w:asciiTheme="majorHAnsi" w:hAnsiTheme="majorHAnsi"/>
          <w:sz w:val="22"/>
          <w:szCs w:val="22"/>
        </w:rPr>
        <w:t>Sq</w:t>
      </w:r>
      <w:proofErr w:type="spellEnd"/>
      <w:r w:rsidRPr="00957FE8">
        <w:rPr>
          <w:rFonts w:asciiTheme="majorHAnsi" w:hAnsiTheme="majorHAnsi"/>
          <w:sz w:val="22"/>
          <w:szCs w:val="22"/>
        </w:rPr>
        <w:t>. Mt.</w:t>
      </w:r>
      <w:r w:rsidRPr="00957FE8">
        <w:rPr>
          <w:rFonts w:asciiTheme="majorHAnsi" w:hAnsiTheme="majorHAnsi"/>
          <w:sz w:val="22"/>
          <w:szCs w:val="22"/>
        </w:rPr>
        <w:tab/>
      </w:r>
      <w:r w:rsidRPr="00957FE8">
        <w:rPr>
          <w:rFonts w:asciiTheme="majorHAnsi" w:hAnsiTheme="majorHAnsi"/>
          <w:sz w:val="22"/>
          <w:szCs w:val="22"/>
        </w:rPr>
        <w:tab/>
      </w:r>
      <w:r w:rsidRPr="00957FE8">
        <w:rPr>
          <w:rFonts w:asciiTheme="majorHAnsi" w:hAnsiTheme="majorHAnsi"/>
          <w:sz w:val="22"/>
          <w:szCs w:val="22"/>
        </w:rPr>
        <w:tab/>
      </w:r>
    </w:p>
    <w:p w14:paraId="2D3CF48B" w14:textId="77777777" w:rsidR="00B104A5" w:rsidRPr="00957FE8" w:rsidRDefault="00B104A5" w:rsidP="00B104A5">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14:paraId="167E4FA4" w14:textId="77777777" w:rsidR="00D67719" w:rsidRPr="00957FE8" w:rsidRDefault="00D67719" w:rsidP="0002407B">
      <w:pPr>
        <w:tabs>
          <w:tab w:val="left" w:pos="1980"/>
        </w:tabs>
        <w:rPr>
          <w:rFonts w:asciiTheme="majorHAnsi" w:hAnsiTheme="majorHAnsi" w:cs="Arial"/>
          <w:b/>
          <w:sz w:val="22"/>
          <w:szCs w:val="22"/>
        </w:rPr>
      </w:pPr>
    </w:p>
    <w:p w14:paraId="43F3577E" w14:textId="77777777" w:rsidR="006739F8" w:rsidRPr="00957FE8" w:rsidRDefault="006739F8" w:rsidP="0002407B">
      <w:pPr>
        <w:tabs>
          <w:tab w:val="left" w:pos="1980"/>
        </w:tabs>
        <w:rPr>
          <w:rFonts w:asciiTheme="majorHAnsi" w:hAnsiTheme="majorHAnsi" w:cs="Arial"/>
          <w:b/>
          <w:sz w:val="22"/>
          <w:szCs w:val="22"/>
        </w:rPr>
      </w:pPr>
    </w:p>
    <w:p w14:paraId="06C20393" w14:textId="3914A162" w:rsidR="0002407B" w:rsidRPr="00957FE8" w:rsidRDefault="0002407B" w:rsidP="0002407B">
      <w:pPr>
        <w:tabs>
          <w:tab w:val="left" w:pos="1980"/>
        </w:tabs>
        <w:rPr>
          <w:rFonts w:asciiTheme="majorHAnsi" w:hAnsiTheme="majorHAnsi" w:cs="Arial"/>
          <w:b/>
          <w:sz w:val="22"/>
          <w:szCs w:val="22"/>
        </w:rPr>
      </w:pPr>
      <w:r w:rsidRPr="00957FE8">
        <w:rPr>
          <w:rFonts w:asciiTheme="majorHAnsi" w:hAnsiTheme="majorHAnsi" w:cs="Arial"/>
          <w:b/>
          <w:sz w:val="22"/>
          <w:szCs w:val="22"/>
          <w:u w:val="single"/>
        </w:rPr>
        <w:t>Other Particulars</w:t>
      </w:r>
      <w:r w:rsidR="00FD3117" w:rsidRPr="00957FE8">
        <w:rPr>
          <w:rFonts w:asciiTheme="majorHAnsi" w:hAnsiTheme="majorHAnsi" w:cs="Arial"/>
          <w:b/>
          <w:sz w:val="22"/>
          <w:szCs w:val="22"/>
        </w:rPr>
        <w:t xml:space="preserve"> </w:t>
      </w:r>
      <w:r w:rsidR="00FD3117" w:rsidRPr="00957FE8">
        <w:rPr>
          <w:rFonts w:asciiTheme="majorHAnsi" w:hAnsiTheme="majorHAnsi"/>
        </w:rPr>
        <w:t>(including details of partial/fully furnished, car</w:t>
      </w:r>
      <w:r w:rsidR="007E3898" w:rsidRPr="00957FE8">
        <w:rPr>
          <w:rFonts w:asciiTheme="majorHAnsi" w:hAnsiTheme="majorHAnsi"/>
        </w:rPr>
        <w:t xml:space="preserve"> </w:t>
      </w:r>
      <w:r w:rsidR="00FD3117" w:rsidRPr="00957FE8">
        <w:rPr>
          <w:rFonts w:asciiTheme="majorHAnsi" w:hAnsiTheme="majorHAnsi"/>
        </w:rPr>
        <w:t>parking</w:t>
      </w:r>
      <w:r w:rsidR="00197E29" w:rsidRPr="00957FE8">
        <w:rPr>
          <w:rFonts w:asciiTheme="majorHAnsi" w:hAnsiTheme="majorHAnsi"/>
        </w:rPr>
        <w:t>,</w:t>
      </w:r>
      <w:r w:rsidR="00FD3117" w:rsidRPr="00957FE8">
        <w:rPr>
          <w:rFonts w:asciiTheme="majorHAnsi" w:hAnsiTheme="majorHAnsi"/>
        </w:rPr>
        <w:t xml:space="preserve"> </w:t>
      </w:r>
      <w:r w:rsidR="00197E29" w:rsidRPr="00957FE8">
        <w:rPr>
          <w:rFonts w:asciiTheme="majorHAnsi" w:hAnsiTheme="majorHAnsi"/>
        </w:rPr>
        <w:t>etc.</w:t>
      </w:r>
      <w:r w:rsidR="00FD3117" w:rsidRPr="00957FE8">
        <w:rPr>
          <w:rFonts w:asciiTheme="majorHAnsi" w:hAnsiTheme="majorHAnsi"/>
        </w:rPr>
        <w:t>)</w:t>
      </w:r>
      <w:r w:rsidR="00957FE8">
        <w:rPr>
          <w:rFonts w:asciiTheme="majorHAnsi" w:hAnsiTheme="majorHAnsi" w:cs="Arial"/>
          <w:b/>
          <w:sz w:val="22"/>
          <w:szCs w:val="22"/>
        </w:rPr>
        <w:t>:</w:t>
      </w:r>
    </w:p>
    <w:p w14:paraId="2D5B6954" w14:textId="1E77A88C" w:rsidR="005E64C1" w:rsidRPr="00957FE8" w:rsidRDefault="006739F8" w:rsidP="00E83964">
      <w:pPr>
        <w:jc w:val="center"/>
        <w:rPr>
          <w:rFonts w:asciiTheme="majorHAnsi" w:hAnsiTheme="majorHAnsi" w:cs="Arial"/>
          <w:b/>
          <w:sz w:val="22"/>
          <w:szCs w:val="22"/>
        </w:rPr>
      </w:pPr>
      <w:r w:rsidRPr="00957FE8">
        <w:rPr>
          <w:rFonts w:asciiTheme="majorHAnsi" w:hAnsiTheme="majorHAns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64C1" w:rsidRPr="00957FE8">
        <w:rPr>
          <w:rFonts w:asciiTheme="majorHAnsi" w:hAnsiTheme="majorHAns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4256" w:rsidRPr="00957FE8">
        <w:rPr>
          <w:rFonts w:asciiTheme="majorHAnsi" w:hAnsiTheme="majorHAnsi" w:cs="Arial"/>
          <w:b/>
          <w:sz w:val="22"/>
          <w:szCs w:val="22"/>
        </w:rPr>
        <w:t>______________________________</w:t>
      </w:r>
      <w:r w:rsidR="001640BA" w:rsidRPr="00957FE8">
        <w:rPr>
          <w:rFonts w:asciiTheme="majorHAnsi" w:hAnsiTheme="majorHAnsi" w:cs="Arial"/>
          <w:b/>
          <w:sz w:val="22"/>
          <w:szCs w:val="22"/>
        </w:rPr>
        <w:t>__________________________________</w:t>
      </w:r>
      <w:r w:rsidR="005435EF" w:rsidRPr="00957FE8">
        <w:rPr>
          <w:rFonts w:asciiTheme="majorHAnsi" w:hAnsiTheme="majorHAnsi" w:cs="Arial"/>
          <w:b/>
          <w:sz w:val="22"/>
          <w:szCs w:val="22"/>
        </w:rPr>
        <w:t>____________________________________________________________________________________________________________________________</w:t>
      </w:r>
    </w:p>
    <w:p w14:paraId="79679F29" w14:textId="77777777" w:rsidR="00244256" w:rsidRPr="00957FE8" w:rsidRDefault="00244256" w:rsidP="00E83964">
      <w:pPr>
        <w:jc w:val="center"/>
        <w:rPr>
          <w:rFonts w:asciiTheme="majorHAnsi" w:hAnsiTheme="majorHAnsi" w:cs="Arial"/>
          <w:b/>
          <w:sz w:val="22"/>
          <w:szCs w:val="22"/>
        </w:rPr>
      </w:pPr>
    </w:p>
    <w:p w14:paraId="3BB3C040" w14:textId="77777777" w:rsidR="005E64C1" w:rsidRPr="00957FE8" w:rsidRDefault="005E64C1" w:rsidP="00E83964">
      <w:pPr>
        <w:jc w:val="center"/>
        <w:rPr>
          <w:rFonts w:asciiTheme="majorHAnsi" w:hAnsiTheme="majorHAnsi" w:cs="Arial"/>
          <w:b/>
          <w:sz w:val="22"/>
          <w:szCs w:val="22"/>
        </w:rPr>
      </w:pPr>
    </w:p>
    <w:p w14:paraId="49FA65E6" w14:textId="77777777" w:rsidR="005E64C1" w:rsidRPr="00957FE8" w:rsidRDefault="005E64C1" w:rsidP="00E83964">
      <w:pPr>
        <w:jc w:val="center"/>
        <w:rPr>
          <w:rFonts w:asciiTheme="majorHAnsi" w:hAnsiTheme="majorHAnsi" w:cs="Arial"/>
          <w:b/>
          <w:sz w:val="22"/>
          <w:szCs w:val="22"/>
        </w:rPr>
      </w:pPr>
    </w:p>
    <w:p w14:paraId="2955727C" w14:textId="77777777" w:rsidR="005E64C1" w:rsidRPr="00957FE8" w:rsidRDefault="005E64C1" w:rsidP="00E83964">
      <w:pPr>
        <w:jc w:val="center"/>
        <w:rPr>
          <w:rFonts w:asciiTheme="majorHAnsi" w:hAnsiTheme="majorHAnsi" w:cs="Arial"/>
          <w:b/>
          <w:sz w:val="22"/>
          <w:szCs w:val="22"/>
        </w:rPr>
      </w:pPr>
    </w:p>
    <w:p w14:paraId="7A6B10B7" w14:textId="77777777" w:rsidR="005E64C1" w:rsidRPr="00957FE8" w:rsidRDefault="005E64C1" w:rsidP="00E83964">
      <w:pPr>
        <w:jc w:val="center"/>
        <w:rPr>
          <w:rFonts w:asciiTheme="majorHAnsi" w:hAnsiTheme="majorHAnsi" w:cs="Arial"/>
          <w:b/>
          <w:sz w:val="22"/>
          <w:szCs w:val="22"/>
        </w:rPr>
      </w:pPr>
    </w:p>
    <w:p w14:paraId="12D7EDFE" w14:textId="56A105DF" w:rsidR="00E83964" w:rsidRPr="00957FE8" w:rsidRDefault="00E83964" w:rsidP="00E83964">
      <w:pPr>
        <w:jc w:val="center"/>
        <w:rPr>
          <w:rFonts w:asciiTheme="majorHAnsi" w:hAnsiTheme="majorHAnsi"/>
          <w:color w:val="000000"/>
          <w:sz w:val="22"/>
          <w:szCs w:val="22"/>
        </w:rPr>
      </w:pPr>
      <w:r w:rsidRPr="00957FE8">
        <w:rPr>
          <w:rFonts w:asciiTheme="majorHAnsi" w:hAnsiTheme="majorHAnsi"/>
          <w:color w:val="000000"/>
          <w:sz w:val="22"/>
          <w:szCs w:val="22"/>
        </w:rPr>
        <w:t>=======================================</w:t>
      </w:r>
    </w:p>
    <w:p w14:paraId="00D1ED16" w14:textId="4DF2B129" w:rsidR="0002407B" w:rsidRPr="00957FE8" w:rsidRDefault="0002407B" w:rsidP="0002407B">
      <w:pPr>
        <w:rPr>
          <w:rFonts w:asciiTheme="majorHAnsi" w:hAnsiTheme="majorHAnsi" w:cs="Arial"/>
          <w:b/>
          <w:sz w:val="22"/>
          <w:szCs w:val="22"/>
        </w:rPr>
      </w:pPr>
    </w:p>
    <w:p w14:paraId="7283479C" w14:textId="77777777" w:rsidR="000C7F8B" w:rsidRPr="00957FE8" w:rsidRDefault="000C7F8B" w:rsidP="0002407B">
      <w:pPr>
        <w:rPr>
          <w:rFonts w:asciiTheme="majorHAnsi" w:hAnsiTheme="majorHAnsi" w:cs="Arial"/>
          <w:b/>
          <w:sz w:val="22"/>
          <w:szCs w:val="22"/>
        </w:rPr>
      </w:pPr>
    </w:p>
    <w:p w14:paraId="1081273B" w14:textId="74B0A845" w:rsidR="006367C0" w:rsidRPr="00957FE8" w:rsidRDefault="007E3898" w:rsidP="00624C17">
      <w:pPr>
        <w:jc w:val="center"/>
        <w:rPr>
          <w:rFonts w:asciiTheme="majorHAnsi" w:hAnsiTheme="majorHAnsi" w:cs="Arial"/>
          <w:b/>
          <w:sz w:val="22"/>
          <w:szCs w:val="22"/>
        </w:rPr>
      </w:pPr>
      <w:r w:rsidRPr="00957FE8">
        <w:rPr>
          <w:rFonts w:asciiTheme="majorHAnsi" w:hAnsiTheme="majorHAnsi" w:cs="Arial"/>
          <w:b/>
          <w:sz w:val="22"/>
          <w:szCs w:val="22"/>
        </w:rPr>
        <w:lastRenderedPageBreak/>
        <w:t xml:space="preserve">SECTION  </w:t>
      </w:r>
      <w:r w:rsidR="006367C0" w:rsidRPr="00957FE8">
        <w:rPr>
          <w:rFonts w:asciiTheme="majorHAnsi" w:hAnsiTheme="majorHAnsi" w:cs="Arial"/>
          <w:b/>
          <w:sz w:val="22"/>
          <w:szCs w:val="22"/>
        </w:rPr>
        <w:t xml:space="preserve"> B</w:t>
      </w:r>
    </w:p>
    <w:p w14:paraId="5E9B6225" w14:textId="77777777" w:rsidR="002A4581" w:rsidRPr="00957FE8" w:rsidRDefault="002A4581" w:rsidP="00624C17">
      <w:pPr>
        <w:jc w:val="center"/>
        <w:rPr>
          <w:rFonts w:asciiTheme="majorHAnsi" w:hAnsiTheme="majorHAnsi" w:cs="Arial"/>
          <w:b/>
          <w:sz w:val="22"/>
          <w:szCs w:val="22"/>
        </w:rPr>
      </w:pPr>
    </w:p>
    <w:p w14:paraId="45CACBCA" w14:textId="77777777" w:rsidR="0002407B" w:rsidRPr="00957FE8" w:rsidRDefault="0002407B" w:rsidP="00624C17">
      <w:pPr>
        <w:jc w:val="center"/>
        <w:rPr>
          <w:rFonts w:asciiTheme="majorHAnsi" w:hAnsiTheme="majorHAnsi" w:cs="Arial"/>
          <w:b/>
          <w:sz w:val="22"/>
          <w:szCs w:val="22"/>
        </w:rPr>
      </w:pPr>
      <w:r w:rsidRPr="00957FE8">
        <w:rPr>
          <w:rFonts w:asciiTheme="majorHAnsi" w:hAnsiTheme="majorHAnsi" w:cs="Arial"/>
          <w:b/>
          <w:sz w:val="22"/>
          <w:szCs w:val="22"/>
        </w:rPr>
        <w:t>COMMERCIAL/INDUSTRIAL</w:t>
      </w:r>
    </w:p>
    <w:p w14:paraId="0FF8E30F" w14:textId="77777777" w:rsidR="00387397" w:rsidRPr="00957FE8" w:rsidRDefault="00387397" w:rsidP="0002407B">
      <w:pPr>
        <w:rPr>
          <w:rFonts w:asciiTheme="majorHAnsi" w:hAnsiTheme="majorHAnsi" w:cs="Arial"/>
          <w:b/>
          <w:strike/>
          <w:color w:val="FF0000"/>
          <w:sz w:val="22"/>
          <w:szCs w:val="22"/>
        </w:rPr>
      </w:pPr>
    </w:p>
    <w:p w14:paraId="049EA870" w14:textId="09446F11" w:rsidR="0067631A" w:rsidRDefault="0088383F" w:rsidP="0067631A">
      <w:pPr>
        <w:rPr>
          <w:rFonts w:asciiTheme="majorHAnsi" w:hAnsiTheme="majorHAnsi" w:cs="Arial"/>
          <w:b/>
          <w:color w:val="000000"/>
          <w:sz w:val="22"/>
          <w:szCs w:val="22"/>
        </w:rPr>
      </w:pPr>
      <w:r w:rsidRPr="00957FE8">
        <w:rPr>
          <w:rFonts w:asciiTheme="majorHAnsi" w:hAnsiTheme="majorHAnsi" w:cs="Arial"/>
          <w:b/>
          <w:color w:val="000000"/>
          <w:sz w:val="22"/>
          <w:szCs w:val="22"/>
        </w:rPr>
        <w:t>Property description</w:t>
      </w:r>
      <w:r w:rsidR="0067631A">
        <w:rPr>
          <w:rFonts w:asciiTheme="majorHAnsi" w:hAnsiTheme="majorHAnsi" w:cs="Arial"/>
          <w:b/>
          <w:color w:val="000000"/>
          <w:sz w:val="22"/>
          <w:szCs w:val="22"/>
        </w:rPr>
        <w:t xml:space="preserve">:  </w:t>
      </w:r>
      <w:r w:rsidR="0067631A" w:rsidRPr="00957FE8">
        <w:rPr>
          <w:color w:val="000000"/>
          <w:sz w:val="40"/>
          <w:szCs w:val="40"/>
        </w:rPr>
        <w:t>□</w:t>
      </w:r>
      <w:r w:rsidR="0067631A">
        <w:rPr>
          <w:color w:val="000000"/>
          <w:sz w:val="40"/>
          <w:szCs w:val="40"/>
        </w:rPr>
        <w:t xml:space="preserve"> </w:t>
      </w:r>
      <w:r w:rsidRPr="00957FE8">
        <w:rPr>
          <w:rFonts w:asciiTheme="majorHAnsi" w:hAnsiTheme="majorHAnsi" w:cs="Arial"/>
          <w:b/>
          <w:color w:val="000000"/>
          <w:sz w:val="22"/>
          <w:szCs w:val="22"/>
        </w:rPr>
        <w:t>Retail</w:t>
      </w:r>
    </w:p>
    <w:p w14:paraId="0404DD12" w14:textId="6951014E" w:rsidR="0067631A" w:rsidRDefault="0067631A" w:rsidP="0067631A">
      <w:pPr>
        <w:ind w:left="2268"/>
        <w:rPr>
          <w:rFonts w:asciiTheme="majorHAnsi" w:hAnsiTheme="majorHAnsi" w:cs="Arial"/>
          <w:b/>
          <w:color w:val="000000"/>
          <w:sz w:val="22"/>
          <w:szCs w:val="22"/>
        </w:rPr>
      </w:pPr>
      <w:r w:rsidRPr="00957FE8">
        <w:rPr>
          <w:color w:val="000000"/>
          <w:sz w:val="40"/>
          <w:szCs w:val="40"/>
        </w:rPr>
        <w:t>□</w:t>
      </w:r>
      <w:r>
        <w:rPr>
          <w:color w:val="000000"/>
          <w:sz w:val="40"/>
          <w:szCs w:val="40"/>
        </w:rPr>
        <w:t xml:space="preserve"> </w:t>
      </w:r>
      <w:r w:rsidR="00041913" w:rsidRPr="00957FE8">
        <w:rPr>
          <w:rFonts w:asciiTheme="majorHAnsi" w:hAnsiTheme="majorHAnsi" w:cs="Arial"/>
          <w:b/>
          <w:color w:val="000000"/>
          <w:sz w:val="22"/>
          <w:szCs w:val="22"/>
        </w:rPr>
        <w:t>Office</w:t>
      </w:r>
    </w:p>
    <w:p w14:paraId="597FB98E" w14:textId="3A09473B" w:rsidR="0067631A" w:rsidRDefault="0067631A" w:rsidP="0067631A">
      <w:pPr>
        <w:ind w:left="2268"/>
        <w:rPr>
          <w:rFonts w:asciiTheme="majorHAnsi" w:hAnsiTheme="majorHAnsi" w:cs="Arial"/>
          <w:b/>
          <w:color w:val="000000"/>
          <w:sz w:val="22"/>
          <w:szCs w:val="22"/>
        </w:rPr>
      </w:pPr>
      <w:r w:rsidRPr="00957FE8">
        <w:rPr>
          <w:color w:val="000000"/>
          <w:sz w:val="40"/>
          <w:szCs w:val="40"/>
        </w:rPr>
        <w:t>□</w:t>
      </w:r>
      <w:r>
        <w:rPr>
          <w:color w:val="000000"/>
          <w:sz w:val="40"/>
          <w:szCs w:val="40"/>
        </w:rPr>
        <w:t xml:space="preserve"> </w:t>
      </w:r>
      <w:r w:rsidR="0088383F" w:rsidRPr="00957FE8">
        <w:rPr>
          <w:rFonts w:asciiTheme="majorHAnsi" w:hAnsiTheme="majorHAnsi" w:cs="Arial"/>
          <w:b/>
          <w:color w:val="000000"/>
          <w:sz w:val="22"/>
          <w:szCs w:val="22"/>
        </w:rPr>
        <w:t>Industrial</w:t>
      </w:r>
    </w:p>
    <w:p w14:paraId="5A2B6A00" w14:textId="0054139E" w:rsidR="00387397" w:rsidRPr="00957FE8" w:rsidRDefault="0067631A" w:rsidP="0067631A">
      <w:pPr>
        <w:ind w:left="2268"/>
        <w:rPr>
          <w:rFonts w:asciiTheme="majorHAnsi" w:hAnsiTheme="majorHAnsi" w:cs="Arial"/>
          <w:b/>
          <w:color w:val="000000"/>
          <w:sz w:val="22"/>
          <w:szCs w:val="22"/>
        </w:rPr>
      </w:pPr>
      <w:r w:rsidRPr="00957FE8">
        <w:rPr>
          <w:color w:val="000000"/>
          <w:sz w:val="40"/>
          <w:szCs w:val="40"/>
        </w:rPr>
        <w:t>□</w:t>
      </w:r>
      <w:r>
        <w:rPr>
          <w:color w:val="000000"/>
          <w:sz w:val="40"/>
          <w:szCs w:val="40"/>
        </w:rPr>
        <w:t xml:space="preserve"> </w:t>
      </w:r>
      <w:r w:rsidR="00041913" w:rsidRPr="00957FE8">
        <w:rPr>
          <w:rFonts w:asciiTheme="majorHAnsi" w:hAnsiTheme="majorHAnsi" w:cs="Arial"/>
          <w:b/>
          <w:color w:val="000000"/>
          <w:sz w:val="22"/>
          <w:szCs w:val="22"/>
        </w:rPr>
        <w:t>O</w:t>
      </w:r>
      <w:r w:rsidR="0088383F" w:rsidRPr="00957FE8">
        <w:rPr>
          <w:rFonts w:asciiTheme="majorHAnsi" w:hAnsiTheme="majorHAnsi" w:cs="Arial"/>
          <w:b/>
          <w:color w:val="000000"/>
          <w:sz w:val="22"/>
          <w:szCs w:val="22"/>
        </w:rPr>
        <w:t>ther</w:t>
      </w:r>
    </w:p>
    <w:p w14:paraId="4E8E5AA4" w14:textId="61E72CEF" w:rsidR="00387397" w:rsidRPr="00957FE8" w:rsidRDefault="0088383F" w:rsidP="0002407B">
      <w:pPr>
        <w:rPr>
          <w:rFonts w:asciiTheme="majorHAnsi" w:hAnsiTheme="majorHAnsi"/>
          <w:sz w:val="40"/>
          <w:szCs w:val="40"/>
        </w:rPr>
      </w:pPr>
      <w:r w:rsidRPr="00957FE8">
        <w:rPr>
          <w:rFonts w:asciiTheme="majorHAnsi" w:hAnsiTheme="majorHAnsi" w:cs="Arial"/>
          <w:b/>
          <w:color w:val="000000"/>
          <w:sz w:val="22"/>
          <w:szCs w:val="22"/>
        </w:rPr>
        <w:tab/>
      </w:r>
      <w:r w:rsidRPr="00957FE8">
        <w:rPr>
          <w:rFonts w:asciiTheme="majorHAnsi" w:hAnsiTheme="majorHAnsi" w:cs="Arial"/>
          <w:b/>
          <w:color w:val="000000"/>
          <w:sz w:val="22"/>
          <w:szCs w:val="22"/>
        </w:rPr>
        <w:tab/>
      </w:r>
      <w:r w:rsidRPr="00957FE8">
        <w:rPr>
          <w:rFonts w:asciiTheme="majorHAnsi" w:hAnsiTheme="majorHAnsi" w:cs="Arial"/>
          <w:b/>
          <w:color w:val="000000"/>
          <w:sz w:val="22"/>
          <w:szCs w:val="22"/>
        </w:rPr>
        <w:tab/>
      </w:r>
      <w:r w:rsidRPr="00957FE8">
        <w:rPr>
          <w:rFonts w:asciiTheme="majorHAnsi" w:hAnsiTheme="majorHAnsi" w:cs="Arial"/>
          <w:b/>
          <w:color w:val="000000"/>
          <w:sz w:val="22"/>
          <w:szCs w:val="22"/>
        </w:rPr>
        <w:tab/>
      </w:r>
      <w:r w:rsidRPr="00957FE8">
        <w:rPr>
          <w:rFonts w:asciiTheme="majorHAnsi" w:hAnsiTheme="majorHAnsi"/>
          <w:sz w:val="40"/>
          <w:szCs w:val="40"/>
        </w:rPr>
        <w:t xml:space="preserve"> </w:t>
      </w:r>
    </w:p>
    <w:p w14:paraId="46381AD9" w14:textId="42FB5EB2" w:rsidR="0088383F" w:rsidRPr="00957FE8" w:rsidRDefault="0088383F" w:rsidP="0002407B">
      <w:pPr>
        <w:rPr>
          <w:rFonts w:asciiTheme="majorHAnsi" w:hAnsiTheme="majorHAnsi"/>
        </w:rPr>
      </w:pPr>
      <w:r w:rsidRPr="00957FE8">
        <w:rPr>
          <w:rFonts w:asciiTheme="majorHAnsi" w:hAnsiTheme="majorHAnsi"/>
        </w:rPr>
        <w:t xml:space="preserve">Please specify where “Other”: </w:t>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r>
      <w:r w:rsidRPr="00957FE8">
        <w:rPr>
          <w:rFonts w:asciiTheme="majorHAnsi" w:hAnsiTheme="majorHAnsi"/>
        </w:rPr>
        <w:softHyphen/>
        <w:t>__________________________________</w:t>
      </w:r>
      <w:r w:rsidR="006739F8" w:rsidRPr="00957FE8">
        <w:rPr>
          <w:rFonts w:asciiTheme="majorHAnsi" w:hAnsiTheme="majorHAnsi"/>
        </w:rPr>
        <w:t>______________________</w:t>
      </w:r>
      <w:r w:rsidR="00624C17" w:rsidRPr="00957FE8">
        <w:rPr>
          <w:rFonts w:asciiTheme="majorHAnsi" w:hAnsiTheme="majorHAnsi"/>
        </w:rPr>
        <w:t>_____________</w:t>
      </w:r>
    </w:p>
    <w:p w14:paraId="716AC56E" w14:textId="77777777" w:rsidR="0088383F" w:rsidRPr="00957FE8" w:rsidRDefault="0088383F" w:rsidP="0002407B">
      <w:pPr>
        <w:rPr>
          <w:rFonts w:asciiTheme="majorHAnsi" w:hAnsiTheme="majorHAnsi"/>
        </w:rPr>
      </w:pPr>
    </w:p>
    <w:p w14:paraId="2DD35453" w14:textId="77777777" w:rsidR="0088383F" w:rsidRPr="00957FE8" w:rsidRDefault="0088383F" w:rsidP="0002407B">
      <w:pPr>
        <w:rPr>
          <w:rFonts w:asciiTheme="majorHAnsi" w:hAnsiTheme="majorHAnsi"/>
        </w:rPr>
      </w:pPr>
      <w:r w:rsidRPr="00957FE8">
        <w:rPr>
          <w:rFonts w:asciiTheme="majorHAnsi" w:hAnsiTheme="majorHAnsi"/>
        </w:rPr>
        <w:t xml:space="preserve">Total Floor Area of Property the subject of the lease:  ___________ </w:t>
      </w:r>
      <w:proofErr w:type="spellStart"/>
      <w:r w:rsidRPr="00957FE8">
        <w:rPr>
          <w:rFonts w:asciiTheme="majorHAnsi" w:hAnsiTheme="majorHAnsi"/>
        </w:rPr>
        <w:t>Sq</w:t>
      </w:r>
      <w:proofErr w:type="spellEnd"/>
      <w:r w:rsidRPr="00957FE8">
        <w:rPr>
          <w:rFonts w:asciiTheme="majorHAnsi" w:hAnsiTheme="majorHAnsi"/>
        </w:rPr>
        <w:t xml:space="preserve"> Mts. (Net/Gr.)</w:t>
      </w:r>
    </w:p>
    <w:p w14:paraId="1F56B08C" w14:textId="77777777" w:rsidR="0088383F" w:rsidRPr="00957FE8" w:rsidRDefault="0088383F" w:rsidP="0002407B">
      <w:pPr>
        <w:rPr>
          <w:rFonts w:asciiTheme="majorHAnsi" w:hAnsiTheme="majorHAnsi"/>
        </w:rPr>
      </w:pPr>
      <w:r w:rsidRPr="00957FE8">
        <w:rPr>
          <w:rFonts w:asciiTheme="majorHAnsi" w:hAnsiTheme="majorHAnsi"/>
        </w:rPr>
        <w:t>(Indicate whether net or gross area)</w:t>
      </w:r>
    </w:p>
    <w:p w14:paraId="5BBFADC5" w14:textId="77777777" w:rsidR="00041913" w:rsidRPr="00957FE8" w:rsidRDefault="00041913" w:rsidP="0002407B">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8A188B" w:rsidRPr="00957FE8" w14:paraId="640091DF" w14:textId="77777777" w:rsidTr="001640BA">
        <w:trPr>
          <w:jc w:val="center"/>
        </w:trPr>
        <w:tc>
          <w:tcPr>
            <w:tcW w:w="8522" w:type="dxa"/>
            <w:gridSpan w:val="4"/>
          </w:tcPr>
          <w:p w14:paraId="637A4045" w14:textId="77777777" w:rsidR="008A188B" w:rsidRPr="00957FE8" w:rsidRDefault="008A188B" w:rsidP="00887099">
            <w:pPr>
              <w:jc w:val="center"/>
              <w:rPr>
                <w:rFonts w:asciiTheme="majorHAnsi" w:hAnsiTheme="majorHAnsi" w:cs="Arial"/>
                <w:b/>
                <w:color w:val="000000"/>
              </w:rPr>
            </w:pPr>
            <w:r w:rsidRPr="00957FE8">
              <w:rPr>
                <w:rFonts w:asciiTheme="majorHAnsi" w:hAnsiTheme="majorHAnsi" w:cs="Arial"/>
                <w:b/>
                <w:color w:val="000000"/>
              </w:rPr>
              <w:t>Area Usage</w:t>
            </w:r>
          </w:p>
        </w:tc>
      </w:tr>
      <w:tr w:rsidR="00041913" w:rsidRPr="00957FE8" w14:paraId="171EA724" w14:textId="77777777" w:rsidTr="001640BA">
        <w:trPr>
          <w:jc w:val="center"/>
        </w:trPr>
        <w:tc>
          <w:tcPr>
            <w:tcW w:w="2130" w:type="dxa"/>
          </w:tcPr>
          <w:p w14:paraId="04E90D0E" w14:textId="77777777" w:rsidR="00041913" w:rsidRPr="00957FE8" w:rsidRDefault="00041913" w:rsidP="00887099">
            <w:pPr>
              <w:jc w:val="center"/>
              <w:rPr>
                <w:rFonts w:asciiTheme="majorHAnsi" w:hAnsiTheme="majorHAnsi"/>
                <w:b/>
                <w:color w:val="000000"/>
              </w:rPr>
            </w:pPr>
            <w:r w:rsidRPr="00957FE8">
              <w:rPr>
                <w:rFonts w:asciiTheme="majorHAnsi" w:hAnsiTheme="majorHAnsi"/>
                <w:b/>
                <w:color w:val="000000"/>
              </w:rPr>
              <w:t>Floor No.</w:t>
            </w:r>
          </w:p>
          <w:p w14:paraId="7BA67AEB" w14:textId="77777777" w:rsidR="00041913" w:rsidRPr="00957FE8" w:rsidRDefault="00041913" w:rsidP="00887099">
            <w:pPr>
              <w:jc w:val="center"/>
              <w:rPr>
                <w:rFonts w:asciiTheme="majorHAnsi" w:hAnsiTheme="majorHAnsi"/>
                <w:color w:val="000000"/>
              </w:rPr>
            </w:pPr>
            <w:r w:rsidRPr="00957FE8">
              <w:rPr>
                <w:rFonts w:asciiTheme="majorHAnsi" w:hAnsiTheme="majorHAnsi"/>
                <w:color w:val="000000"/>
              </w:rPr>
              <w:t>(e.g. Gr, 1st</w:t>
            </w:r>
          </w:p>
        </w:tc>
        <w:tc>
          <w:tcPr>
            <w:tcW w:w="2130" w:type="dxa"/>
          </w:tcPr>
          <w:p w14:paraId="3CC68959" w14:textId="77777777" w:rsidR="00041913" w:rsidRPr="00957FE8" w:rsidRDefault="00041913" w:rsidP="00887099">
            <w:pPr>
              <w:jc w:val="center"/>
              <w:rPr>
                <w:rFonts w:asciiTheme="majorHAnsi" w:hAnsiTheme="majorHAnsi"/>
                <w:b/>
                <w:color w:val="000000"/>
              </w:rPr>
            </w:pPr>
            <w:r w:rsidRPr="00957FE8">
              <w:rPr>
                <w:rFonts w:asciiTheme="majorHAnsi" w:hAnsiTheme="majorHAnsi"/>
                <w:b/>
                <w:color w:val="000000"/>
              </w:rPr>
              <w:t>Usage</w:t>
            </w:r>
          </w:p>
          <w:p w14:paraId="278FFE77" w14:textId="77777777" w:rsidR="00041913" w:rsidRPr="00957FE8" w:rsidRDefault="00041913" w:rsidP="00887099">
            <w:pPr>
              <w:jc w:val="center"/>
              <w:rPr>
                <w:rFonts w:asciiTheme="majorHAnsi" w:hAnsiTheme="majorHAnsi"/>
                <w:color w:val="000000"/>
              </w:rPr>
            </w:pPr>
            <w:r w:rsidRPr="00957FE8">
              <w:rPr>
                <w:rFonts w:asciiTheme="majorHAnsi" w:hAnsiTheme="majorHAnsi"/>
                <w:color w:val="000000"/>
              </w:rPr>
              <w:t>e.g. Retail, Office)</w:t>
            </w:r>
          </w:p>
        </w:tc>
        <w:tc>
          <w:tcPr>
            <w:tcW w:w="2131" w:type="dxa"/>
          </w:tcPr>
          <w:p w14:paraId="5A21DA9E" w14:textId="77777777" w:rsidR="00041913" w:rsidRPr="00957FE8" w:rsidRDefault="00041913" w:rsidP="00887099">
            <w:pPr>
              <w:jc w:val="center"/>
              <w:rPr>
                <w:rFonts w:asciiTheme="majorHAnsi" w:hAnsiTheme="majorHAnsi"/>
                <w:b/>
                <w:color w:val="000000"/>
              </w:rPr>
            </w:pPr>
            <w:r w:rsidRPr="00957FE8">
              <w:rPr>
                <w:rFonts w:asciiTheme="majorHAnsi" w:hAnsiTheme="majorHAnsi"/>
                <w:b/>
                <w:color w:val="000000"/>
              </w:rPr>
              <w:t>Area</w:t>
            </w:r>
          </w:p>
          <w:p w14:paraId="5FCCD2DC" w14:textId="77777777" w:rsidR="00041913" w:rsidRPr="00957FE8" w:rsidRDefault="00041913" w:rsidP="00887099">
            <w:pPr>
              <w:jc w:val="center"/>
              <w:rPr>
                <w:rFonts w:asciiTheme="majorHAnsi" w:hAnsiTheme="majorHAnsi"/>
                <w:color w:val="000000"/>
              </w:rPr>
            </w:pPr>
            <w:r w:rsidRPr="00957FE8">
              <w:rPr>
                <w:rFonts w:asciiTheme="majorHAnsi" w:hAnsiTheme="majorHAnsi"/>
                <w:color w:val="000000"/>
              </w:rPr>
              <w:t xml:space="preserve">(In Sq. </w:t>
            </w:r>
            <w:proofErr w:type="spellStart"/>
            <w:r w:rsidRPr="00957FE8">
              <w:rPr>
                <w:rFonts w:asciiTheme="majorHAnsi" w:hAnsiTheme="majorHAnsi"/>
                <w:color w:val="000000"/>
              </w:rPr>
              <w:t>Mts</w:t>
            </w:r>
            <w:proofErr w:type="spellEnd"/>
            <w:r w:rsidRPr="00957FE8">
              <w:rPr>
                <w:rFonts w:asciiTheme="majorHAnsi" w:hAnsiTheme="majorHAnsi"/>
                <w:color w:val="000000"/>
              </w:rPr>
              <w:t>)</w:t>
            </w:r>
          </w:p>
        </w:tc>
        <w:tc>
          <w:tcPr>
            <w:tcW w:w="2131" w:type="dxa"/>
          </w:tcPr>
          <w:p w14:paraId="4FC23E9A" w14:textId="77777777" w:rsidR="00041913" w:rsidRPr="00957FE8" w:rsidRDefault="00041913" w:rsidP="00887099">
            <w:pPr>
              <w:jc w:val="center"/>
              <w:rPr>
                <w:rFonts w:asciiTheme="majorHAnsi" w:hAnsiTheme="majorHAnsi"/>
                <w:b/>
                <w:color w:val="000000"/>
              </w:rPr>
            </w:pPr>
            <w:r w:rsidRPr="00957FE8">
              <w:rPr>
                <w:rFonts w:asciiTheme="majorHAnsi" w:hAnsiTheme="majorHAnsi"/>
                <w:b/>
                <w:color w:val="000000"/>
              </w:rPr>
              <w:t>ITZA*</w:t>
            </w:r>
          </w:p>
          <w:p w14:paraId="69E87D5F" w14:textId="77777777" w:rsidR="00041913" w:rsidRPr="00957FE8" w:rsidRDefault="00041913" w:rsidP="00887099">
            <w:pPr>
              <w:jc w:val="center"/>
              <w:rPr>
                <w:rFonts w:asciiTheme="majorHAnsi" w:hAnsiTheme="majorHAnsi"/>
                <w:color w:val="000000"/>
              </w:rPr>
            </w:pPr>
            <w:r w:rsidRPr="00957FE8">
              <w:rPr>
                <w:rFonts w:asciiTheme="majorHAnsi" w:hAnsiTheme="majorHAnsi"/>
                <w:color w:val="000000"/>
              </w:rPr>
              <w:t>(where applicable)</w:t>
            </w:r>
          </w:p>
        </w:tc>
      </w:tr>
      <w:tr w:rsidR="00041913" w:rsidRPr="00957FE8" w14:paraId="3F66D1A6" w14:textId="77777777" w:rsidTr="001640BA">
        <w:trPr>
          <w:jc w:val="center"/>
        </w:trPr>
        <w:tc>
          <w:tcPr>
            <w:tcW w:w="2130" w:type="dxa"/>
          </w:tcPr>
          <w:p w14:paraId="0DFECCB3" w14:textId="77777777" w:rsidR="00041913" w:rsidRPr="00957FE8" w:rsidRDefault="00041913" w:rsidP="0002407B">
            <w:pPr>
              <w:rPr>
                <w:rFonts w:asciiTheme="majorHAnsi" w:hAnsiTheme="majorHAnsi" w:cs="Arial"/>
                <w:b/>
                <w:strike/>
                <w:color w:val="FF0000"/>
              </w:rPr>
            </w:pPr>
          </w:p>
        </w:tc>
        <w:tc>
          <w:tcPr>
            <w:tcW w:w="2130" w:type="dxa"/>
          </w:tcPr>
          <w:p w14:paraId="02FFA07C" w14:textId="77777777" w:rsidR="00041913" w:rsidRPr="00957FE8" w:rsidRDefault="00041913" w:rsidP="0002407B">
            <w:pPr>
              <w:rPr>
                <w:rFonts w:asciiTheme="majorHAnsi" w:hAnsiTheme="majorHAnsi" w:cs="Arial"/>
                <w:b/>
                <w:strike/>
                <w:color w:val="FF0000"/>
              </w:rPr>
            </w:pPr>
          </w:p>
        </w:tc>
        <w:tc>
          <w:tcPr>
            <w:tcW w:w="2131" w:type="dxa"/>
          </w:tcPr>
          <w:p w14:paraId="23BC6407" w14:textId="77777777" w:rsidR="00041913" w:rsidRPr="00957FE8" w:rsidRDefault="00041913" w:rsidP="0002407B">
            <w:pPr>
              <w:rPr>
                <w:rFonts w:asciiTheme="majorHAnsi" w:hAnsiTheme="majorHAnsi" w:cs="Arial"/>
                <w:b/>
                <w:strike/>
                <w:color w:val="FF0000"/>
              </w:rPr>
            </w:pPr>
          </w:p>
        </w:tc>
        <w:tc>
          <w:tcPr>
            <w:tcW w:w="2131" w:type="dxa"/>
          </w:tcPr>
          <w:p w14:paraId="0D56361E" w14:textId="77777777" w:rsidR="00041913" w:rsidRPr="00957FE8" w:rsidRDefault="00041913" w:rsidP="0002407B">
            <w:pPr>
              <w:rPr>
                <w:rFonts w:asciiTheme="majorHAnsi" w:hAnsiTheme="majorHAnsi" w:cs="Arial"/>
                <w:b/>
                <w:strike/>
                <w:color w:val="FF0000"/>
              </w:rPr>
            </w:pPr>
          </w:p>
        </w:tc>
      </w:tr>
      <w:tr w:rsidR="00041913" w:rsidRPr="00957FE8" w14:paraId="609BCF4A" w14:textId="77777777" w:rsidTr="001640BA">
        <w:trPr>
          <w:jc w:val="center"/>
        </w:trPr>
        <w:tc>
          <w:tcPr>
            <w:tcW w:w="2130" w:type="dxa"/>
          </w:tcPr>
          <w:p w14:paraId="6685A259" w14:textId="77777777" w:rsidR="00041913" w:rsidRPr="00957FE8" w:rsidRDefault="00041913" w:rsidP="0002407B">
            <w:pPr>
              <w:rPr>
                <w:rFonts w:asciiTheme="majorHAnsi" w:hAnsiTheme="majorHAnsi" w:cs="Arial"/>
                <w:b/>
                <w:strike/>
                <w:color w:val="FF0000"/>
              </w:rPr>
            </w:pPr>
          </w:p>
        </w:tc>
        <w:tc>
          <w:tcPr>
            <w:tcW w:w="2130" w:type="dxa"/>
          </w:tcPr>
          <w:p w14:paraId="2FB21064" w14:textId="77777777" w:rsidR="00041913" w:rsidRPr="00957FE8" w:rsidRDefault="00041913" w:rsidP="0002407B">
            <w:pPr>
              <w:rPr>
                <w:rFonts w:asciiTheme="majorHAnsi" w:hAnsiTheme="majorHAnsi" w:cs="Arial"/>
                <w:b/>
                <w:strike/>
                <w:color w:val="FF0000"/>
              </w:rPr>
            </w:pPr>
          </w:p>
        </w:tc>
        <w:tc>
          <w:tcPr>
            <w:tcW w:w="2131" w:type="dxa"/>
          </w:tcPr>
          <w:p w14:paraId="5D2BA0EC" w14:textId="77777777" w:rsidR="00041913" w:rsidRPr="00957FE8" w:rsidRDefault="00041913" w:rsidP="0002407B">
            <w:pPr>
              <w:rPr>
                <w:rFonts w:asciiTheme="majorHAnsi" w:hAnsiTheme="majorHAnsi" w:cs="Arial"/>
                <w:b/>
                <w:strike/>
                <w:color w:val="FF0000"/>
              </w:rPr>
            </w:pPr>
          </w:p>
        </w:tc>
        <w:tc>
          <w:tcPr>
            <w:tcW w:w="2131" w:type="dxa"/>
          </w:tcPr>
          <w:p w14:paraId="6DC95A58" w14:textId="77777777" w:rsidR="00041913" w:rsidRPr="00957FE8" w:rsidRDefault="00041913" w:rsidP="0002407B">
            <w:pPr>
              <w:rPr>
                <w:rFonts w:asciiTheme="majorHAnsi" w:hAnsiTheme="majorHAnsi" w:cs="Arial"/>
                <w:b/>
                <w:strike/>
                <w:color w:val="FF0000"/>
              </w:rPr>
            </w:pPr>
          </w:p>
        </w:tc>
      </w:tr>
      <w:tr w:rsidR="00041913" w:rsidRPr="00957FE8" w14:paraId="6FA3A2AF" w14:textId="77777777" w:rsidTr="001640BA">
        <w:trPr>
          <w:jc w:val="center"/>
        </w:trPr>
        <w:tc>
          <w:tcPr>
            <w:tcW w:w="2130" w:type="dxa"/>
          </w:tcPr>
          <w:p w14:paraId="546C2452" w14:textId="77777777" w:rsidR="00041913" w:rsidRPr="00957FE8" w:rsidRDefault="00041913" w:rsidP="0002407B">
            <w:pPr>
              <w:rPr>
                <w:rFonts w:asciiTheme="majorHAnsi" w:hAnsiTheme="majorHAnsi" w:cs="Arial"/>
                <w:b/>
                <w:strike/>
                <w:color w:val="FF0000"/>
              </w:rPr>
            </w:pPr>
          </w:p>
        </w:tc>
        <w:tc>
          <w:tcPr>
            <w:tcW w:w="2130" w:type="dxa"/>
          </w:tcPr>
          <w:p w14:paraId="53BA40D8" w14:textId="77777777" w:rsidR="00041913" w:rsidRPr="00957FE8" w:rsidRDefault="00041913" w:rsidP="0002407B">
            <w:pPr>
              <w:rPr>
                <w:rFonts w:asciiTheme="majorHAnsi" w:hAnsiTheme="majorHAnsi" w:cs="Arial"/>
                <w:b/>
                <w:strike/>
                <w:color w:val="FF0000"/>
              </w:rPr>
            </w:pPr>
          </w:p>
        </w:tc>
        <w:tc>
          <w:tcPr>
            <w:tcW w:w="2131" w:type="dxa"/>
          </w:tcPr>
          <w:p w14:paraId="2B567D41" w14:textId="77777777" w:rsidR="00041913" w:rsidRPr="00957FE8" w:rsidRDefault="00041913" w:rsidP="0002407B">
            <w:pPr>
              <w:rPr>
                <w:rFonts w:asciiTheme="majorHAnsi" w:hAnsiTheme="majorHAnsi" w:cs="Arial"/>
                <w:b/>
                <w:strike/>
                <w:color w:val="FF0000"/>
              </w:rPr>
            </w:pPr>
          </w:p>
        </w:tc>
        <w:tc>
          <w:tcPr>
            <w:tcW w:w="2131" w:type="dxa"/>
          </w:tcPr>
          <w:p w14:paraId="300FF7D6" w14:textId="77777777" w:rsidR="00041913" w:rsidRPr="00957FE8" w:rsidRDefault="00041913" w:rsidP="0002407B">
            <w:pPr>
              <w:rPr>
                <w:rFonts w:asciiTheme="majorHAnsi" w:hAnsiTheme="majorHAnsi" w:cs="Arial"/>
                <w:b/>
                <w:strike/>
                <w:color w:val="FF0000"/>
              </w:rPr>
            </w:pPr>
          </w:p>
        </w:tc>
      </w:tr>
      <w:tr w:rsidR="00041913" w:rsidRPr="00957FE8" w14:paraId="34920C42" w14:textId="77777777" w:rsidTr="001640BA">
        <w:trPr>
          <w:jc w:val="center"/>
        </w:trPr>
        <w:tc>
          <w:tcPr>
            <w:tcW w:w="2130" w:type="dxa"/>
          </w:tcPr>
          <w:p w14:paraId="73A4FA86" w14:textId="77777777" w:rsidR="00041913" w:rsidRPr="00957FE8" w:rsidRDefault="00041913" w:rsidP="0002407B">
            <w:pPr>
              <w:rPr>
                <w:rFonts w:asciiTheme="majorHAnsi" w:hAnsiTheme="majorHAnsi" w:cs="Arial"/>
                <w:b/>
                <w:strike/>
                <w:color w:val="FF0000"/>
              </w:rPr>
            </w:pPr>
          </w:p>
        </w:tc>
        <w:tc>
          <w:tcPr>
            <w:tcW w:w="2130" w:type="dxa"/>
          </w:tcPr>
          <w:p w14:paraId="1B2BD6B3" w14:textId="77777777" w:rsidR="00041913" w:rsidRPr="00957FE8" w:rsidRDefault="00041913" w:rsidP="0002407B">
            <w:pPr>
              <w:rPr>
                <w:rFonts w:asciiTheme="majorHAnsi" w:hAnsiTheme="majorHAnsi" w:cs="Arial"/>
                <w:b/>
                <w:strike/>
                <w:color w:val="FF0000"/>
              </w:rPr>
            </w:pPr>
          </w:p>
        </w:tc>
        <w:tc>
          <w:tcPr>
            <w:tcW w:w="2131" w:type="dxa"/>
          </w:tcPr>
          <w:p w14:paraId="7BD859C8" w14:textId="77777777" w:rsidR="00041913" w:rsidRPr="00957FE8" w:rsidRDefault="00041913" w:rsidP="0002407B">
            <w:pPr>
              <w:rPr>
                <w:rFonts w:asciiTheme="majorHAnsi" w:hAnsiTheme="majorHAnsi" w:cs="Arial"/>
                <w:b/>
                <w:strike/>
                <w:color w:val="FF0000"/>
              </w:rPr>
            </w:pPr>
          </w:p>
        </w:tc>
        <w:tc>
          <w:tcPr>
            <w:tcW w:w="2131" w:type="dxa"/>
          </w:tcPr>
          <w:p w14:paraId="35F935CF" w14:textId="77777777" w:rsidR="00041913" w:rsidRPr="00957FE8" w:rsidRDefault="00041913" w:rsidP="0002407B">
            <w:pPr>
              <w:rPr>
                <w:rFonts w:asciiTheme="majorHAnsi" w:hAnsiTheme="majorHAnsi" w:cs="Arial"/>
                <w:b/>
                <w:strike/>
                <w:color w:val="FF0000"/>
              </w:rPr>
            </w:pPr>
          </w:p>
        </w:tc>
      </w:tr>
      <w:tr w:rsidR="00041913" w:rsidRPr="00957FE8" w14:paraId="7F81F709" w14:textId="77777777" w:rsidTr="001640BA">
        <w:trPr>
          <w:jc w:val="center"/>
        </w:trPr>
        <w:tc>
          <w:tcPr>
            <w:tcW w:w="2130" w:type="dxa"/>
          </w:tcPr>
          <w:p w14:paraId="61ED1372" w14:textId="77777777" w:rsidR="00041913" w:rsidRPr="00957FE8" w:rsidRDefault="00041913" w:rsidP="0002407B">
            <w:pPr>
              <w:rPr>
                <w:rFonts w:asciiTheme="majorHAnsi" w:hAnsiTheme="majorHAnsi" w:cs="Arial"/>
                <w:b/>
                <w:strike/>
                <w:color w:val="FF0000"/>
              </w:rPr>
            </w:pPr>
          </w:p>
        </w:tc>
        <w:tc>
          <w:tcPr>
            <w:tcW w:w="2130" w:type="dxa"/>
          </w:tcPr>
          <w:p w14:paraId="5F0FE397" w14:textId="77777777" w:rsidR="00041913" w:rsidRPr="00957FE8" w:rsidRDefault="00041913" w:rsidP="0002407B">
            <w:pPr>
              <w:rPr>
                <w:rFonts w:asciiTheme="majorHAnsi" w:hAnsiTheme="majorHAnsi" w:cs="Arial"/>
                <w:b/>
                <w:strike/>
                <w:color w:val="FF0000"/>
              </w:rPr>
            </w:pPr>
          </w:p>
        </w:tc>
        <w:tc>
          <w:tcPr>
            <w:tcW w:w="2131" w:type="dxa"/>
          </w:tcPr>
          <w:p w14:paraId="7F9AF643" w14:textId="77777777" w:rsidR="00041913" w:rsidRPr="00957FE8" w:rsidRDefault="00041913" w:rsidP="0002407B">
            <w:pPr>
              <w:rPr>
                <w:rFonts w:asciiTheme="majorHAnsi" w:hAnsiTheme="majorHAnsi" w:cs="Arial"/>
                <w:b/>
                <w:strike/>
                <w:color w:val="FF0000"/>
              </w:rPr>
            </w:pPr>
          </w:p>
        </w:tc>
        <w:tc>
          <w:tcPr>
            <w:tcW w:w="2131" w:type="dxa"/>
          </w:tcPr>
          <w:p w14:paraId="76E66372" w14:textId="77777777" w:rsidR="00041913" w:rsidRPr="00957FE8" w:rsidRDefault="00041913" w:rsidP="0002407B">
            <w:pPr>
              <w:rPr>
                <w:rFonts w:asciiTheme="majorHAnsi" w:hAnsiTheme="majorHAnsi" w:cs="Arial"/>
                <w:b/>
                <w:strike/>
                <w:color w:val="FF0000"/>
              </w:rPr>
            </w:pPr>
          </w:p>
        </w:tc>
      </w:tr>
      <w:tr w:rsidR="00041913" w:rsidRPr="00957FE8" w14:paraId="324B8DDF" w14:textId="77777777" w:rsidTr="001640BA">
        <w:trPr>
          <w:jc w:val="center"/>
        </w:trPr>
        <w:tc>
          <w:tcPr>
            <w:tcW w:w="2130" w:type="dxa"/>
          </w:tcPr>
          <w:p w14:paraId="37EF0064" w14:textId="77777777" w:rsidR="00041913" w:rsidRPr="00957FE8" w:rsidRDefault="00041913" w:rsidP="0002407B">
            <w:pPr>
              <w:rPr>
                <w:rFonts w:asciiTheme="majorHAnsi" w:hAnsiTheme="majorHAnsi" w:cs="Arial"/>
                <w:b/>
                <w:strike/>
                <w:color w:val="FF0000"/>
              </w:rPr>
            </w:pPr>
          </w:p>
        </w:tc>
        <w:tc>
          <w:tcPr>
            <w:tcW w:w="2130" w:type="dxa"/>
          </w:tcPr>
          <w:p w14:paraId="66EEDA5C" w14:textId="77777777" w:rsidR="00041913" w:rsidRPr="00957FE8" w:rsidRDefault="00041913" w:rsidP="0002407B">
            <w:pPr>
              <w:rPr>
                <w:rFonts w:asciiTheme="majorHAnsi" w:hAnsiTheme="majorHAnsi" w:cs="Arial"/>
                <w:b/>
                <w:strike/>
                <w:color w:val="FF0000"/>
              </w:rPr>
            </w:pPr>
          </w:p>
        </w:tc>
        <w:tc>
          <w:tcPr>
            <w:tcW w:w="2131" w:type="dxa"/>
          </w:tcPr>
          <w:p w14:paraId="743BFA0C" w14:textId="77777777" w:rsidR="00041913" w:rsidRPr="00957FE8" w:rsidRDefault="00041913" w:rsidP="0002407B">
            <w:pPr>
              <w:rPr>
                <w:rFonts w:asciiTheme="majorHAnsi" w:hAnsiTheme="majorHAnsi" w:cs="Arial"/>
                <w:b/>
                <w:strike/>
                <w:color w:val="FF0000"/>
              </w:rPr>
            </w:pPr>
          </w:p>
        </w:tc>
        <w:tc>
          <w:tcPr>
            <w:tcW w:w="2131" w:type="dxa"/>
          </w:tcPr>
          <w:p w14:paraId="3BF49D83" w14:textId="77777777" w:rsidR="00041913" w:rsidRPr="00957FE8" w:rsidRDefault="00041913" w:rsidP="0002407B">
            <w:pPr>
              <w:rPr>
                <w:rFonts w:asciiTheme="majorHAnsi" w:hAnsiTheme="majorHAnsi" w:cs="Arial"/>
                <w:b/>
                <w:strike/>
                <w:color w:val="FF0000"/>
              </w:rPr>
            </w:pPr>
          </w:p>
        </w:tc>
      </w:tr>
      <w:tr w:rsidR="00041913" w:rsidRPr="00957FE8" w14:paraId="759F450D" w14:textId="77777777" w:rsidTr="001640BA">
        <w:trPr>
          <w:jc w:val="center"/>
        </w:trPr>
        <w:tc>
          <w:tcPr>
            <w:tcW w:w="2130" w:type="dxa"/>
          </w:tcPr>
          <w:p w14:paraId="178E7157" w14:textId="77777777" w:rsidR="00041913" w:rsidRPr="00957FE8" w:rsidRDefault="00041913" w:rsidP="0002407B">
            <w:pPr>
              <w:rPr>
                <w:rFonts w:asciiTheme="majorHAnsi" w:hAnsiTheme="majorHAnsi" w:cs="Arial"/>
                <w:b/>
                <w:strike/>
                <w:color w:val="FF0000"/>
              </w:rPr>
            </w:pPr>
          </w:p>
        </w:tc>
        <w:tc>
          <w:tcPr>
            <w:tcW w:w="2130" w:type="dxa"/>
          </w:tcPr>
          <w:p w14:paraId="4E9EDB77" w14:textId="77777777" w:rsidR="00041913" w:rsidRPr="00957FE8" w:rsidRDefault="00041913" w:rsidP="0002407B">
            <w:pPr>
              <w:rPr>
                <w:rFonts w:asciiTheme="majorHAnsi" w:hAnsiTheme="majorHAnsi" w:cs="Arial"/>
                <w:b/>
                <w:strike/>
                <w:color w:val="FF0000"/>
              </w:rPr>
            </w:pPr>
          </w:p>
        </w:tc>
        <w:tc>
          <w:tcPr>
            <w:tcW w:w="2131" w:type="dxa"/>
          </w:tcPr>
          <w:p w14:paraId="3F563B4C" w14:textId="77777777" w:rsidR="00041913" w:rsidRPr="00957FE8" w:rsidRDefault="00041913" w:rsidP="0002407B">
            <w:pPr>
              <w:rPr>
                <w:rFonts w:asciiTheme="majorHAnsi" w:hAnsiTheme="majorHAnsi" w:cs="Arial"/>
                <w:b/>
                <w:strike/>
                <w:color w:val="FF0000"/>
              </w:rPr>
            </w:pPr>
          </w:p>
        </w:tc>
        <w:tc>
          <w:tcPr>
            <w:tcW w:w="2131" w:type="dxa"/>
          </w:tcPr>
          <w:p w14:paraId="6A2DAEFE" w14:textId="77777777" w:rsidR="00041913" w:rsidRPr="00957FE8" w:rsidRDefault="00041913" w:rsidP="0002407B">
            <w:pPr>
              <w:rPr>
                <w:rFonts w:asciiTheme="majorHAnsi" w:hAnsiTheme="majorHAnsi" w:cs="Arial"/>
                <w:b/>
                <w:strike/>
                <w:color w:val="FF0000"/>
              </w:rPr>
            </w:pPr>
          </w:p>
        </w:tc>
      </w:tr>
      <w:tr w:rsidR="00041913" w:rsidRPr="00957FE8" w14:paraId="2C798ED3" w14:textId="77777777" w:rsidTr="001640BA">
        <w:trPr>
          <w:jc w:val="center"/>
        </w:trPr>
        <w:tc>
          <w:tcPr>
            <w:tcW w:w="2130" w:type="dxa"/>
          </w:tcPr>
          <w:p w14:paraId="7A28EA72" w14:textId="77777777" w:rsidR="00041913" w:rsidRPr="00957FE8" w:rsidRDefault="00041913" w:rsidP="0002407B">
            <w:pPr>
              <w:rPr>
                <w:rFonts w:asciiTheme="majorHAnsi" w:hAnsiTheme="majorHAnsi" w:cs="Arial"/>
                <w:b/>
                <w:strike/>
                <w:color w:val="FF0000"/>
              </w:rPr>
            </w:pPr>
          </w:p>
        </w:tc>
        <w:tc>
          <w:tcPr>
            <w:tcW w:w="2130" w:type="dxa"/>
          </w:tcPr>
          <w:p w14:paraId="0EB718D2" w14:textId="77777777" w:rsidR="00041913" w:rsidRPr="00957FE8" w:rsidRDefault="00041913" w:rsidP="0002407B">
            <w:pPr>
              <w:rPr>
                <w:rFonts w:asciiTheme="majorHAnsi" w:hAnsiTheme="majorHAnsi" w:cs="Arial"/>
                <w:b/>
                <w:strike/>
                <w:color w:val="FF0000"/>
              </w:rPr>
            </w:pPr>
          </w:p>
        </w:tc>
        <w:tc>
          <w:tcPr>
            <w:tcW w:w="2131" w:type="dxa"/>
          </w:tcPr>
          <w:p w14:paraId="213FD814" w14:textId="77777777" w:rsidR="00041913" w:rsidRPr="00957FE8" w:rsidRDefault="00041913" w:rsidP="0002407B">
            <w:pPr>
              <w:rPr>
                <w:rFonts w:asciiTheme="majorHAnsi" w:hAnsiTheme="majorHAnsi" w:cs="Arial"/>
                <w:b/>
                <w:strike/>
                <w:color w:val="FF0000"/>
              </w:rPr>
            </w:pPr>
          </w:p>
        </w:tc>
        <w:tc>
          <w:tcPr>
            <w:tcW w:w="2131" w:type="dxa"/>
          </w:tcPr>
          <w:p w14:paraId="29513C0D" w14:textId="77777777" w:rsidR="00041913" w:rsidRPr="00957FE8" w:rsidRDefault="00041913" w:rsidP="0002407B">
            <w:pPr>
              <w:rPr>
                <w:rFonts w:asciiTheme="majorHAnsi" w:hAnsiTheme="majorHAnsi" w:cs="Arial"/>
                <w:b/>
                <w:strike/>
                <w:color w:val="FF0000"/>
              </w:rPr>
            </w:pPr>
          </w:p>
        </w:tc>
      </w:tr>
      <w:tr w:rsidR="00041913" w:rsidRPr="00957FE8" w14:paraId="53E9F87B" w14:textId="77777777" w:rsidTr="001640BA">
        <w:trPr>
          <w:jc w:val="center"/>
        </w:trPr>
        <w:tc>
          <w:tcPr>
            <w:tcW w:w="2130" w:type="dxa"/>
          </w:tcPr>
          <w:p w14:paraId="4E68EECC" w14:textId="77777777" w:rsidR="00041913" w:rsidRPr="00957FE8" w:rsidRDefault="00041913" w:rsidP="0002407B">
            <w:pPr>
              <w:rPr>
                <w:rFonts w:asciiTheme="majorHAnsi" w:hAnsiTheme="majorHAnsi" w:cs="Arial"/>
                <w:b/>
                <w:strike/>
                <w:color w:val="FF0000"/>
              </w:rPr>
            </w:pPr>
          </w:p>
        </w:tc>
        <w:tc>
          <w:tcPr>
            <w:tcW w:w="2130" w:type="dxa"/>
          </w:tcPr>
          <w:p w14:paraId="2A9DE027" w14:textId="77777777" w:rsidR="00041913" w:rsidRPr="00957FE8" w:rsidRDefault="00041913" w:rsidP="0002407B">
            <w:pPr>
              <w:rPr>
                <w:rFonts w:asciiTheme="majorHAnsi" w:hAnsiTheme="majorHAnsi" w:cs="Arial"/>
                <w:b/>
                <w:strike/>
                <w:color w:val="FF0000"/>
              </w:rPr>
            </w:pPr>
          </w:p>
        </w:tc>
        <w:tc>
          <w:tcPr>
            <w:tcW w:w="2131" w:type="dxa"/>
          </w:tcPr>
          <w:p w14:paraId="05ACFC0F" w14:textId="77777777" w:rsidR="00041913" w:rsidRPr="00957FE8" w:rsidRDefault="00041913" w:rsidP="0002407B">
            <w:pPr>
              <w:rPr>
                <w:rFonts w:asciiTheme="majorHAnsi" w:hAnsiTheme="majorHAnsi" w:cs="Arial"/>
                <w:b/>
                <w:strike/>
                <w:color w:val="FF0000"/>
              </w:rPr>
            </w:pPr>
          </w:p>
        </w:tc>
        <w:tc>
          <w:tcPr>
            <w:tcW w:w="2131" w:type="dxa"/>
          </w:tcPr>
          <w:p w14:paraId="584E6E4A" w14:textId="77777777" w:rsidR="00041913" w:rsidRPr="00957FE8" w:rsidRDefault="00041913" w:rsidP="0002407B">
            <w:pPr>
              <w:rPr>
                <w:rFonts w:asciiTheme="majorHAnsi" w:hAnsiTheme="majorHAnsi" w:cs="Arial"/>
                <w:b/>
                <w:strike/>
                <w:color w:val="FF0000"/>
              </w:rPr>
            </w:pPr>
          </w:p>
        </w:tc>
      </w:tr>
      <w:tr w:rsidR="00041913" w:rsidRPr="00957FE8" w14:paraId="23C05B1A" w14:textId="77777777" w:rsidTr="001640BA">
        <w:trPr>
          <w:jc w:val="center"/>
        </w:trPr>
        <w:tc>
          <w:tcPr>
            <w:tcW w:w="2130" w:type="dxa"/>
          </w:tcPr>
          <w:p w14:paraId="51EE5A3A" w14:textId="77777777" w:rsidR="00041913" w:rsidRPr="00957FE8" w:rsidRDefault="00041913" w:rsidP="0002407B">
            <w:pPr>
              <w:rPr>
                <w:rFonts w:asciiTheme="majorHAnsi" w:hAnsiTheme="majorHAnsi" w:cs="Arial"/>
                <w:b/>
                <w:strike/>
                <w:color w:val="FF0000"/>
              </w:rPr>
            </w:pPr>
          </w:p>
        </w:tc>
        <w:tc>
          <w:tcPr>
            <w:tcW w:w="2130" w:type="dxa"/>
          </w:tcPr>
          <w:p w14:paraId="40085137" w14:textId="77777777" w:rsidR="00041913" w:rsidRPr="00957FE8" w:rsidRDefault="00041913" w:rsidP="0002407B">
            <w:pPr>
              <w:rPr>
                <w:rFonts w:asciiTheme="majorHAnsi" w:hAnsiTheme="majorHAnsi" w:cs="Arial"/>
                <w:b/>
                <w:strike/>
                <w:color w:val="FF0000"/>
              </w:rPr>
            </w:pPr>
          </w:p>
        </w:tc>
        <w:tc>
          <w:tcPr>
            <w:tcW w:w="2131" w:type="dxa"/>
          </w:tcPr>
          <w:p w14:paraId="1A208546" w14:textId="77777777" w:rsidR="00041913" w:rsidRPr="00957FE8" w:rsidRDefault="00041913" w:rsidP="0002407B">
            <w:pPr>
              <w:rPr>
                <w:rFonts w:asciiTheme="majorHAnsi" w:hAnsiTheme="majorHAnsi" w:cs="Arial"/>
                <w:b/>
                <w:strike/>
                <w:color w:val="FF0000"/>
              </w:rPr>
            </w:pPr>
          </w:p>
        </w:tc>
        <w:tc>
          <w:tcPr>
            <w:tcW w:w="2131" w:type="dxa"/>
          </w:tcPr>
          <w:p w14:paraId="6CA57D2F" w14:textId="77777777" w:rsidR="00041913" w:rsidRPr="00957FE8" w:rsidRDefault="00041913" w:rsidP="0002407B">
            <w:pPr>
              <w:rPr>
                <w:rFonts w:asciiTheme="majorHAnsi" w:hAnsiTheme="majorHAnsi" w:cs="Arial"/>
                <w:b/>
                <w:strike/>
                <w:color w:val="FF0000"/>
              </w:rPr>
            </w:pPr>
          </w:p>
        </w:tc>
      </w:tr>
    </w:tbl>
    <w:p w14:paraId="2573C4FF" w14:textId="77777777" w:rsidR="00041913" w:rsidRPr="00957FE8" w:rsidRDefault="00041913" w:rsidP="0002407B">
      <w:pPr>
        <w:rPr>
          <w:rFonts w:asciiTheme="majorHAnsi" w:hAnsiTheme="majorHAnsi" w:cs="Arial"/>
          <w:b/>
          <w:strike/>
          <w:color w:val="FF0000"/>
        </w:rPr>
      </w:pPr>
    </w:p>
    <w:p w14:paraId="6559283A" w14:textId="77777777" w:rsidR="00387397" w:rsidRPr="00957FE8" w:rsidRDefault="00041913" w:rsidP="004062B4">
      <w:pPr>
        <w:jc w:val="both"/>
        <w:rPr>
          <w:rFonts w:asciiTheme="majorHAnsi" w:hAnsiTheme="majorHAnsi"/>
          <w:color w:val="000000"/>
          <w:sz w:val="22"/>
          <w:szCs w:val="22"/>
        </w:rPr>
      </w:pPr>
      <w:r w:rsidRPr="00957FE8">
        <w:rPr>
          <w:rFonts w:asciiTheme="majorHAnsi" w:hAnsiTheme="majorHAnsi"/>
          <w:color w:val="000000"/>
          <w:sz w:val="22"/>
          <w:szCs w:val="22"/>
        </w:rPr>
        <w:t xml:space="preserve">* ITZA (In Terms of Zone A) refers to a method of 'zoning' retail rents. In simple terms 'Zone A' refers to the area of a retail premises which falls within a 6m depth of the shop frontage. 'Zone B' is the 6m depth behind 'Zone A', 'Zone C' the 6m depth behind 'Zone B' and so on.  ITZA allows a price per square foot figure to be quoted for the rent making rental </w:t>
      </w:r>
      <w:proofErr w:type="spellStart"/>
      <w:r w:rsidRPr="00957FE8">
        <w:rPr>
          <w:rFonts w:asciiTheme="majorHAnsi" w:hAnsiTheme="majorHAnsi"/>
          <w:color w:val="000000"/>
          <w:sz w:val="22"/>
          <w:szCs w:val="22"/>
        </w:rPr>
        <w:t>comparables</w:t>
      </w:r>
      <w:proofErr w:type="spellEnd"/>
      <w:r w:rsidRPr="00957FE8">
        <w:rPr>
          <w:rFonts w:asciiTheme="majorHAnsi" w:hAnsiTheme="majorHAnsi"/>
          <w:color w:val="000000"/>
          <w:sz w:val="22"/>
          <w:szCs w:val="22"/>
        </w:rPr>
        <w:t xml:space="preserve"> easier.</w:t>
      </w:r>
    </w:p>
    <w:p w14:paraId="28691EC0" w14:textId="77777777" w:rsidR="00041913" w:rsidRPr="00957FE8" w:rsidRDefault="00041913" w:rsidP="0002407B">
      <w:pPr>
        <w:rPr>
          <w:rFonts w:asciiTheme="majorHAnsi" w:hAnsiTheme="majorHAnsi"/>
          <w:color w:val="000000"/>
          <w:sz w:val="22"/>
          <w:szCs w:val="22"/>
        </w:rPr>
      </w:pPr>
    </w:p>
    <w:p w14:paraId="63CD71E2" w14:textId="77777777" w:rsidR="00041913" w:rsidRPr="00957FE8" w:rsidRDefault="00041913" w:rsidP="0002407B">
      <w:pPr>
        <w:rPr>
          <w:rFonts w:asciiTheme="majorHAnsi" w:hAnsiTheme="majorHAnsi"/>
          <w:color w:val="000000"/>
          <w:sz w:val="22"/>
          <w:szCs w:val="22"/>
        </w:rPr>
      </w:pPr>
      <w:r w:rsidRPr="00957FE8">
        <w:rPr>
          <w:rFonts w:asciiTheme="majorHAnsi" w:hAnsiTheme="majorHAnsi"/>
          <w:color w:val="000000"/>
          <w:sz w:val="22"/>
          <w:szCs w:val="22"/>
        </w:rPr>
        <w:t>Are there Ancillary Demised Areas (e.g. car parking, storage, yards)? Yes</w:t>
      </w:r>
      <w:r w:rsidR="008A188B" w:rsidRPr="00957FE8">
        <w:rPr>
          <w:rFonts w:asciiTheme="majorHAnsi" w:hAnsiTheme="majorHAnsi"/>
          <w:color w:val="000000"/>
          <w:sz w:val="22"/>
          <w:szCs w:val="22"/>
        </w:rPr>
        <w:t xml:space="preserve"> </w:t>
      </w:r>
      <w:r w:rsidR="008A188B" w:rsidRPr="00957FE8">
        <w:rPr>
          <w:color w:val="000000"/>
          <w:sz w:val="40"/>
          <w:szCs w:val="40"/>
        </w:rPr>
        <w:t>□</w:t>
      </w:r>
      <w:r w:rsidR="008A188B" w:rsidRPr="00957FE8">
        <w:rPr>
          <w:rFonts w:asciiTheme="majorHAnsi" w:hAnsiTheme="majorHAnsi"/>
          <w:color w:val="000000"/>
          <w:sz w:val="40"/>
          <w:szCs w:val="40"/>
        </w:rPr>
        <w:tab/>
      </w:r>
      <w:r w:rsidR="008A188B" w:rsidRPr="00957FE8">
        <w:rPr>
          <w:rFonts w:asciiTheme="majorHAnsi" w:hAnsiTheme="majorHAnsi"/>
          <w:color w:val="000000"/>
        </w:rPr>
        <w:t>No</w:t>
      </w:r>
      <w:r w:rsidR="008A188B" w:rsidRPr="00957FE8">
        <w:rPr>
          <w:rFonts w:asciiTheme="majorHAnsi" w:hAnsiTheme="majorHAnsi"/>
          <w:color w:val="000000"/>
          <w:sz w:val="40"/>
          <w:szCs w:val="40"/>
        </w:rPr>
        <w:t xml:space="preserve"> </w:t>
      </w:r>
      <w:r w:rsidR="008A188B" w:rsidRPr="00957FE8">
        <w:rPr>
          <w:color w:val="000000"/>
          <w:sz w:val="40"/>
          <w:szCs w:val="40"/>
        </w:rPr>
        <w:t>□</w:t>
      </w:r>
    </w:p>
    <w:p w14:paraId="5B96C58A" w14:textId="1A949D33" w:rsidR="00041913" w:rsidRPr="00957FE8" w:rsidRDefault="008A188B" w:rsidP="0002407B">
      <w:pPr>
        <w:rPr>
          <w:rFonts w:asciiTheme="majorHAnsi" w:hAnsiTheme="majorHAnsi"/>
          <w:color w:val="000000"/>
          <w:sz w:val="22"/>
          <w:szCs w:val="22"/>
        </w:rPr>
      </w:pPr>
      <w:r w:rsidRPr="00957FE8">
        <w:rPr>
          <w:rFonts w:asciiTheme="majorHAnsi" w:hAnsiTheme="majorHAnsi"/>
          <w:color w:val="000000"/>
          <w:sz w:val="22"/>
          <w:szCs w:val="22"/>
        </w:rPr>
        <w:t>If “Yes”, Specify Particulars: _______________________________________________</w:t>
      </w:r>
      <w:r w:rsidR="001640BA" w:rsidRPr="00957FE8">
        <w:rPr>
          <w:rFonts w:asciiTheme="majorHAnsi" w:hAnsiTheme="majorHAnsi"/>
          <w:color w:val="000000"/>
          <w:sz w:val="22"/>
          <w:szCs w:val="22"/>
        </w:rPr>
        <w:t>____________________________________</w:t>
      </w:r>
      <w:r w:rsidR="005435EF" w:rsidRPr="00957FE8">
        <w:rPr>
          <w:rFonts w:asciiTheme="majorHAnsi" w:hAnsiTheme="majorHAnsi"/>
          <w:color w:val="000000"/>
          <w:sz w:val="22"/>
          <w:szCs w:val="22"/>
        </w:rPr>
        <w:t>____________________________</w:t>
      </w:r>
    </w:p>
    <w:p w14:paraId="525F7DB3" w14:textId="04D444B0" w:rsidR="005435EF" w:rsidRPr="00957FE8" w:rsidRDefault="005435EF" w:rsidP="0002407B">
      <w:pPr>
        <w:rPr>
          <w:rFonts w:asciiTheme="majorHAnsi" w:hAnsiTheme="majorHAnsi"/>
          <w:color w:val="000000"/>
          <w:sz w:val="22"/>
          <w:szCs w:val="22"/>
        </w:rPr>
      </w:pPr>
      <w:r w:rsidRPr="00957FE8">
        <w:rPr>
          <w:rFonts w:asciiTheme="majorHAnsi" w:hAnsiTheme="majorHAnsi"/>
          <w:color w:val="000000"/>
          <w:sz w:val="22"/>
          <w:szCs w:val="22"/>
        </w:rPr>
        <w:t>_______________________________________________________________________________________________________________</w:t>
      </w:r>
    </w:p>
    <w:p w14:paraId="5E5BCEAE" w14:textId="296D90E2" w:rsidR="005435EF" w:rsidRPr="00957FE8" w:rsidRDefault="005435EF" w:rsidP="0002407B">
      <w:pPr>
        <w:rPr>
          <w:rFonts w:asciiTheme="majorHAnsi" w:hAnsiTheme="majorHAnsi"/>
          <w:color w:val="000000"/>
          <w:sz w:val="22"/>
          <w:szCs w:val="22"/>
        </w:rPr>
      </w:pPr>
      <w:r w:rsidRPr="00957FE8">
        <w:rPr>
          <w:rFonts w:asciiTheme="majorHAnsi" w:hAnsiTheme="majorHAnsi"/>
          <w:color w:val="000000"/>
          <w:sz w:val="22"/>
          <w:szCs w:val="22"/>
        </w:rPr>
        <w:t>_______________________________________________________________________________________________________________</w:t>
      </w:r>
    </w:p>
    <w:p w14:paraId="42252230" w14:textId="77777777" w:rsidR="008A188B" w:rsidRPr="00957FE8" w:rsidRDefault="008A188B" w:rsidP="0002407B">
      <w:pPr>
        <w:rPr>
          <w:rFonts w:asciiTheme="majorHAnsi" w:hAnsiTheme="majorHAnsi"/>
          <w:color w:val="000000"/>
          <w:sz w:val="22"/>
          <w:szCs w:val="22"/>
        </w:rPr>
      </w:pPr>
    </w:p>
    <w:p w14:paraId="259D6A39" w14:textId="77777777" w:rsidR="008A188B" w:rsidRPr="00957FE8" w:rsidRDefault="008A188B" w:rsidP="0002407B">
      <w:pPr>
        <w:rPr>
          <w:rFonts w:asciiTheme="majorHAnsi" w:hAnsiTheme="majorHAnsi"/>
          <w:color w:val="000000"/>
          <w:sz w:val="22"/>
          <w:szCs w:val="22"/>
        </w:rPr>
      </w:pPr>
      <w:r w:rsidRPr="00957FE8">
        <w:rPr>
          <w:rFonts w:asciiTheme="majorHAnsi" w:hAnsiTheme="majorHAnsi"/>
          <w:color w:val="000000"/>
          <w:sz w:val="22"/>
          <w:szCs w:val="22"/>
        </w:rPr>
        <w:t>Height of Eaves (Where relevant – in meters): __________Mts.</w:t>
      </w:r>
    </w:p>
    <w:p w14:paraId="2300DDEE" w14:textId="77777777" w:rsidR="00D67719" w:rsidRPr="00957FE8" w:rsidRDefault="00D67719" w:rsidP="0002407B">
      <w:pPr>
        <w:rPr>
          <w:rFonts w:asciiTheme="majorHAnsi" w:hAnsiTheme="majorHAnsi"/>
          <w:color w:val="000000"/>
          <w:sz w:val="22"/>
          <w:szCs w:val="22"/>
        </w:rPr>
      </w:pPr>
    </w:p>
    <w:p w14:paraId="734EC967" w14:textId="77777777" w:rsidR="008A188B" w:rsidRPr="00957FE8" w:rsidRDefault="00E83964" w:rsidP="00E83964">
      <w:pPr>
        <w:jc w:val="center"/>
        <w:rPr>
          <w:rFonts w:asciiTheme="majorHAnsi" w:hAnsiTheme="majorHAnsi"/>
          <w:color w:val="000000"/>
          <w:sz w:val="22"/>
          <w:szCs w:val="22"/>
        </w:rPr>
      </w:pPr>
      <w:r w:rsidRPr="00957FE8">
        <w:rPr>
          <w:rFonts w:asciiTheme="majorHAnsi" w:hAnsiTheme="majorHAnsi"/>
          <w:color w:val="000000"/>
          <w:sz w:val="22"/>
          <w:szCs w:val="22"/>
        </w:rPr>
        <w:t>=======================================</w:t>
      </w:r>
    </w:p>
    <w:p w14:paraId="3363BAF1" w14:textId="77777777" w:rsidR="002A4581" w:rsidRPr="00957FE8" w:rsidRDefault="002A4581" w:rsidP="006367C0">
      <w:pPr>
        <w:rPr>
          <w:rFonts w:asciiTheme="majorHAnsi" w:hAnsiTheme="majorHAnsi" w:cs="Arial"/>
          <w:b/>
          <w:sz w:val="22"/>
          <w:szCs w:val="22"/>
        </w:rPr>
      </w:pPr>
    </w:p>
    <w:p w14:paraId="21990352" w14:textId="0AB03DCB" w:rsidR="006739F8" w:rsidRPr="00957FE8" w:rsidRDefault="006739F8" w:rsidP="006367C0">
      <w:pPr>
        <w:rPr>
          <w:rFonts w:asciiTheme="majorHAnsi" w:hAnsiTheme="majorHAnsi" w:cs="Arial"/>
          <w:b/>
          <w:sz w:val="22"/>
          <w:szCs w:val="22"/>
        </w:rPr>
      </w:pPr>
    </w:p>
    <w:p w14:paraId="263F56D6" w14:textId="75AF4610" w:rsidR="00624C17" w:rsidRPr="00957FE8" w:rsidRDefault="00624C17" w:rsidP="006367C0">
      <w:pPr>
        <w:rPr>
          <w:rFonts w:asciiTheme="majorHAnsi" w:hAnsiTheme="majorHAnsi" w:cs="Arial"/>
          <w:b/>
          <w:sz w:val="22"/>
          <w:szCs w:val="22"/>
        </w:rPr>
      </w:pPr>
    </w:p>
    <w:p w14:paraId="6402DB0D" w14:textId="5F14DB0B" w:rsidR="006739F8" w:rsidRPr="00957FE8" w:rsidRDefault="006739F8" w:rsidP="006367C0">
      <w:pPr>
        <w:rPr>
          <w:rFonts w:asciiTheme="majorHAnsi" w:hAnsiTheme="majorHAnsi" w:cs="Arial"/>
          <w:b/>
          <w:sz w:val="22"/>
          <w:szCs w:val="22"/>
        </w:rPr>
      </w:pPr>
    </w:p>
    <w:p w14:paraId="30915B5F" w14:textId="1DF40718" w:rsidR="006367C0" w:rsidRPr="00957FE8" w:rsidRDefault="007E3898" w:rsidP="005435EF">
      <w:pPr>
        <w:jc w:val="center"/>
        <w:rPr>
          <w:rFonts w:asciiTheme="majorHAnsi" w:hAnsiTheme="majorHAnsi" w:cs="Arial"/>
          <w:b/>
          <w:sz w:val="22"/>
          <w:szCs w:val="22"/>
        </w:rPr>
      </w:pPr>
      <w:r w:rsidRPr="00957FE8">
        <w:rPr>
          <w:rFonts w:asciiTheme="majorHAnsi" w:hAnsiTheme="majorHAnsi" w:cs="Arial"/>
          <w:b/>
          <w:sz w:val="22"/>
          <w:szCs w:val="22"/>
        </w:rPr>
        <w:lastRenderedPageBreak/>
        <w:t xml:space="preserve">SECTION </w:t>
      </w:r>
      <w:r w:rsidR="006367C0" w:rsidRPr="00957FE8">
        <w:rPr>
          <w:rFonts w:asciiTheme="majorHAnsi" w:hAnsiTheme="majorHAnsi" w:cs="Arial"/>
          <w:b/>
          <w:sz w:val="22"/>
          <w:szCs w:val="22"/>
        </w:rPr>
        <w:t xml:space="preserve"> C</w:t>
      </w:r>
    </w:p>
    <w:p w14:paraId="1B99F17B" w14:textId="77777777" w:rsidR="002A4581" w:rsidRPr="00957FE8" w:rsidRDefault="002A4581" w:rsidP="001640BA">
      <w:pPr>
        <w:jc w:val="center"/>
        <w:rPr>
          <w:rFonts w:asciiTheme="majorHAnsi" w:hAnsiTheme="majorHAnsi" w:cs="Arial"/>
          <w:b/>
          <w:sz w:val="22"/>
          <w:szCs w:val="22"/>
        </w:rPr>
      </w:pPr>
    </w:p>
    <w:p w14:paraId="536B152A" w14:textId="77777777" w:rsidR="008A188B" w:rsidRPr="00957FE8" w:rsidRDefault="008A188B" w:rsidP="001640BA">
      <w:pPr>
        <w:jc w:val="center"/>
        <w:rPr>
          <w:rFonts w:asciiTheme="majorHAnsi" w:hAnsiTheme="majorHAnsi"/>
          <w:b/>
          <w:color w:val="000000"/>
        </w:rPr>
      </w:pPr>
      <w:r w:rsidRPr="00957FE8">
        <w:rPr>
          <w:rFonts w:asciiTheme="majorHAnsi" w:hAnsiTheme="majorHAnsi"/>
          <w:b/>
          <w:color w:val="000000"/>
        </w:rPr>
        <w:t>AGRICULTURAL LAND</w:t>
      </w:r>
    </w:p>
    <w:p w14:paraId="4E17DB4D" w14:textId="77777777" w:rsidR="00E83964" w:rsidRPr="00957FE8" w:rsidRDefault="00E83964" w:rsidP="0002407B">
      <w:pPr>
        <w:rPr>
          <w:rFonts w:asciiTheme="majorHAnsi" w:hAnsiTheme="majorHAnsi"/>
          <w:b/>
          <w:color w:val="000000"/>
        </w:rPr>
      </w:pPr>
    </w:p>
    <w:p w14:paraId="0444FA29" w14:textId="77777777" w:rsidR="008A188B" w:rsidRPr="00957FE8" w:rsidRDefault="008A188B" w:rsidP="0002407B">
      <w:pPr>
        <w:rPr>
          <w:rFonts w:asciiTheme="majorHAnsi" w:hAnsiTheme="majorHAnsi"/>
          <w:color w:val="000000"/>
        </w:rPr>
      </w:pPr>
      <w:r w:rsidRPr="00957FE8">
        <w:rPr>
          <w:rFonts w:asciiTheme="majorHAnsi" w:hAnsiTheme="majorHAnsi"/>
          <w:color w:val="000000"/>
        </w:rPr>
        <w:t>Area in Hectares: ___________</w:t>
      </w:r>
    </w:p>
    <w:p w14:paraId="653D9A8F" w14:textId="77777777" w:rsidR="004E7D92" w:rsidRPr="00957FE8" w:rsidRDefault="004E7D92" w:rsidP="0002407B">
      <w:pPr>
        <w:rPr>
          <w:rFonts w:asciiTheme="majorHAnsi" w:hAnsiTheme="majorHAnsi"/>
          <w:b/>
          <w:color w:val="000000"/>
        </w:rPr>
      </w:pPr>
      <w:r w:rsidRPr="00957FE8">
        <w:rPr>
          <w:rFonts w:asciiTheme="majorHAnsi" w:hAnsiTheme="majorHAnsi"/>
          <w:b/>
          <w:color w:val="000000"/>
        </w:rPr>
        <w:tab/>
      </w:r>
      <w:r w:rsidRPr="00957FE8">
        <w:rPr>
          <w:rFonts w:asciiTheme="majorHAnsi" w:hAnsiTheme="majorHAnsi"/>
          <w:b/>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4E7D92" w:rsidRPr="00957FE8" w14:paraId="1FDC2D91" w14:textId="77777777" w:rsidTr="00887099">
        <w:tc>
          <w:tcPr>
            <w:tcW w:w="2130" w:type="dxa"/>
          </w:tcPr>
          <w:p w14:paraId="075F4B7A" w14:textId="77777777" w:rsidR="004E7D92" w:rsidRPr="00957FE8" w:rsidRDefault="004E7D92" w:rsidP="0002407B">
            <w:pPr>
              <w:rPr>
                <w:rFonts w:asciiTheme="majorHAnsi" w:hAnsiTheme="majorHAnsi"/>
                <w:b/>
                <w:color w:val="000000"/>
              </w:rPr>
            </w:pPr>
          </w:p>
        </w:tc>
        <w:tc>
          <w:tcPr>
            <w:tcW w:w="2130" w:type="dxa"/>
          </w:tcPr>
          <w:p w14:paraId="6DDF2D88" w14:textId="77777777" w:rsidR="004E7D92" w:rsidRPr="00957FE8" w:rsidRDefault="004E7D92" w:rsidP="00887099">
            <w:pPr>
              <w:jc w:val="center"/>
              <w:rPr>
                <w:rFonts w:asciiTheme="majorHAnsi" w:hAnsiTheme="majorHAnsi"/>
                <w:b/>
                <w:color w:val="000000"/>
              </w:rPr>
            </w:pPr>
            <w:proofErr w:type="spellStart"/>
            <w:r w:rsidRPr="00957FE8">
              <w:rPr>
                <w:rFonts w:asciiTheme="majorHAnsi" w:hAnsiTheme="majorHAnsi"/>
                <w:b/>
                <w:color w:val="000000"/>
              </w:rPr>
              <w:t>Agistment</w:t>
            </w:r>
            <w:proofErr w:type="spellEnd"/>
          </w:p>
        </w:tc>
        <w:tc>
          <w:tcPr>
            <w:tcW w:w="2131" w:type="dxa"/>
          </w:tcPr>
          <w:p w14:paraId="25E2ACAC" w14:textId="77777777" w:rsidR="004E7D92" w:rsidRPr="00957FE8" w:rsidRDefault="004E7D92" w:rsidP="00887099">
            <w:pPr>
              <w:jc w:val="center"/>
              <w:rPr>
                <w:rFonts w:asciiTheme="majorHAnsi" w:hAnsiTheme="majorHAnsi"/>
                <w:b/>
                <w:color w:val="000000"/>
              </w:rPr>
            </w:pPr>
            <w:proofErr w:type="spellStart"/>
            <w:r w:rsidRPr="00957FE8">
              <w:rPr>
                <w:rFonts w:asciiTheme="majorHAnsi" w:hAnsiTheme="majorHAnsi"/>
                <w:b/>
                <w:color w:val="000000"/>
              </w:rPr>
              <w:t>Conacre</w:t>
            </w:r>
            <w:proofErr w:type="spellEnd"/>
          </w:p>
        </w:tc>
        <w:tc>
          <w:tcPr>
            <w:tcW w:w="2131" w:type="dxa"/>
          </w:tcPr>
          <w:p w14:paraId="04071C7A" w14:textId="77777777" w:rsidR="004E7D92" w:rsidRPr="00957FE8" w:rsidRDefault="004E7D92" w:rsidP="00887099">
            <w:pPr>
              <w:jc w:val="center"/>
              <w:rPr>
                <w:rFonts w:asciiTheme="majorHAnsi" w:hAnsiTheme="majorHAnsi"/>
                <w:b/>
                <w:color w:val="000000"/>
              </w:rPr>
            </w:pPr>
            <w:r w:rsidRPr="00957FE8">
              <w:rPr>
                <w:rFonts w:asciiTheme="majorHAnsi" w:hAnsiTheme="majorHAnsi"/>
                <w:b/>
                <w:color w:val="000000"/>
              </w:rPr>
              <w:t>Forestry</w:t>
            </w:r>
          </w:p>
        </w:tc>
      </w:tr>
      <w:tr w:rsidR="004E7D92" w:rsidRPr="00957FE8" w14:paraId="28D0BCA9" w14:textId="77777777" w:rsidTr="00887099">
        <w:tc>
          <w:tcPr>
            <w:tcW w:w="2130" w:type="dxa"/>
          </w:tcPr>
          <w:p w14:paraId="5CCCE4D2" w14:textId="77777777" w:rsidR="004E7D92" w:rsidRPr="00957FE8" w:rsidRDefault="004E7D92" w:rsidP="0002407B">
            <w:pPr>
              <w:rPr>
                <w:rFonts w:asciiTheme="majorHAnsi" w:hAnsiTheme="majorHAnsi"/>
                <w:b/>
                <w:color w:val="000000"/>
              </w:rPr>
            </w:pPr>
            <w:r w:rsidRPr="00957FE8">
              <w:rPr>
                <w:rFonts w:asciiTheme="majorHAnsi" w:hAnsiTheme="majorHAnsi"/>
                <w:b/>
                <w:color w:val="000000"/>
              </w:rPr>
              <w:t>Use</w:t>
            </w:r>
          </w:p>
        </w:tc>
        <w:tc>
          <w:tcPr>
            <w:tcW w:w="2130" w:type="dxa"/>
            <w:vAlign w:val="center"/>
          </w:tcPr>
          <w:p w14:paraId="3B7341A1" w14:textId="77777777" w:rsidR="004E7D92" w:rsidRPr="00957FE8" w:rsidRDefault="004E7D92" w:rsidP="00887099">
            <w:pPr>
              <w:jc w:val="right"/>
              <w:rPr>
                <w:rFonts w:asciiTheme="majorHAnsi" w:hAnsiTheme="majorHAnsi"/>
                <w:b/>
                <w:color w:val="000000"/>
              </w:rPr>
            </w:pPr>
            <w:r w:rsidRPr="00957FE8">
              <w:rPr>
                <w:rFonts w:asciiTheme="majorHAnsi" w:hAnsiTheme="majorHAnsi"/>
                <w:b/>
                <w:color w:val="000000"/>
              </w:rPr>
              <w:t>ha</w:t>
            </w:r>
          </w:p>
        </w:tc>
        <w:tc>
          <w:tcPr>
            <w:tcW w:w="2131" w:type="dxa"/>
            <w:vAlign w:val="center"/>
          </w:tcPr>
          <w:p w14:paraId="4FA98232" w14:textId="77777777" w:rsidR="004E7D92" w:rsidRPr="00957FE8" w:rsidRDefault="004E7D92" w:rsidP="00887099">
            <w:pPr>
              <w:jc w:val="right"/>
              <w:rPr>
                <w:rFonts w:asciiTheme="majorHAnsi" w:hAnsiTheme="majorHAnsi"/>
                <w:b/>
                <w:color w:val="000000"/>
              </w:rPr>
            </w:pPr>
            <w:r w:rsidRPr="00957FE8">
              <w:rPr>
                <w:rFonts w:asciiTheme="majorHAnsi" w:hAnsiTheme="majorHAnsi"/>
                <w:b/>
                <w:color w:val="000000"/>
              </w:rPr>
              <w:t>ha</w:t>
            </w:r>
          </w:p>
        </w:tc>
        <w:tc>
          <w:tcPr>
            <w:tcW w:w="2131" w:type="dxa"/>
            <w:vAlign w:val="center"/>
          </w:tcPr>
          <w:p w14:paraId="34F4A7A9" w14:textId="77777777" w:rsidR="004E7D92" w:rsidRPr="00957FE8" w:rsidRDefault="004E7D92" w:rsidP="00887099">
            <w:pPr>
              <w:jc w:val="right"/>
              <w:rPr>
                <w:rFonts w:asciiTheme="majorHAnsi" w:hAnsiTheme="majorHAnsi"/>
                <w:b/>
                <w:color w:val="000000"/>
              </w:rPr>
            </w:pPr>
            <w:r w:rsidRPr="00957FE8">
              <w:rPr>
                <w:rFonts w:asciiTheme="majorHAnsi" w:hAnsiTheme="majorHAnsi"/>
                <w:b/>
                <w:color w:val="000000"/>
              </w:rPr>
              <w:t>ha</w:t>
            </w:r>
          </w:p>
        </w:tc>
      </w:tr>
    </w:tbl>
    <w:p w14:paraId="6AE2770F" w14:textId="77777777" w:rsidR="008A188B" w:rsidRPr="00957FE8" w:rsidRDefault="008A188B" w:rsidP="0002407B">
      <w:pPr>
        <w:rPr>
          <w:rFonts w:asciiTheme="majorHAnsi" w:hAnsiTheme="majorHAnsi"/>
          <w:b/>
          <w:color w:val="000000"/>
        </w:rPr>
      </w:pPr>
    </w:p>
    <w:p w14:paraId="0CFE6839" w14:textId="77777777" w:rsidR="00757A0F" w:rsidRPr="00957FE8" w:rsidRDefault="00757A0F" w:rsidP="0002407B">
      <w:pPr>
        <w:rPr>
          <w:rFonts w:asciiTheme="majorHAnsi" w:hAnsiTheme="majorHAnsi"/>
          <w:b/>
          <w:color w:val="000000"/>
          <w:u w:val="single"/>
        </w:rPr>
      </w:pPr>
    </w:p>
    <w:p w14:paraId="16F10A3B" w14:textId="61A5CF5F" w:rsidR="008A188B" w:rsidRPr="00957FE8" w:rsidRDefault="00E83964" w:rsidP="0002407B">
      <w:pPr>
        <w:rPr>
          <w:rFonts w:asciiTheme="majorHAnsi" w:hAnsiTheme="majorHAnsi"/>
          <w:color w:val="000000"/>
          <w:sz w:val="22"/>
          <w:szCs w:val="22"/>
        </w:rPr>
      </w:pPr>
      <w:r w:rsidRPr="00957FE8">
        <w:rPr>
          <w:rFonts w:asciiTheme="majorHAnsi" w:hAnsiTheme="majorHAnsi"/>
          <w:b/>
          <w:color w:val="000000"/>
          <w:sz w:val="22"/>
          <w:szCs w:val="22"/>
          <w:u w:val="single"/>
        </w:rPr>
        <w:t>Details of Work to be Carried out by Tenant</w:t>
      </w:r>
      <w:r w:rsidRPr="00957FE8">
        <w:rPr>
          <w:rFonts w:asciiTheme="majorHAnsi" w:hAnsiTheme="majorHAnsi"/>
          <w:color w:val="000000"/>
          <w:sz w:val="22"/>
          <w:szCs w:val="22"/>
        </w:rPr>
        <w:t xml:space="preserve"> (e.g. Fencing, Drai</w:t>
      </w:r>
      <w:r w:rsidR="00757A0F" w:rsidRPr="00957FE8">
        <w:rPr>
          <w:rFonts w:asciiTheme="majorHAnsi" w:hAnsiTheme="majorHAnsi"/>
          <w:color w:val="000000"/>
          <w:sz w:val="22"/>
          <w:szCs w:val="22"/>
        </w:rPr>
        <w:t>n</w:t>
      </w:r>
      <w:r w:rsidRPr="00957FE8">
        <w:rPr>
          <w:rFonts w:asciiTheme="majorHAnsi" w:hAnsiTheme="majorHAnsi"/>
          <w:color w:val="000000"/>
          <w:sz w:val="22"/>
          <w:szCs w:val="22"/>
        </w:rPr>
        <w:t>age, Reseedin</w:t>
      </w:r>
      <w:r w:rsidR="00957FE8">
        <w:rPr>
          <w:rFonts w:asciiTheme="majorHAnsi" w:hAnsiTheme="majorHAnsi"/>
          <w:color w:val="000000"/>
          <w:sz w:val="22"/>
          <w:szCs w:val="22"/>
        </w:rPr>
        <w:t>g, Hedge removal, Liming, etc.)</w:t>
      </w:r>
      <w:r w:rsidRPr="00957FE8">
        <w:rPr>
          <w:rFonts w:asciiTheme="majorHAnsi" w:hAnsiTheme="majorHAnsi"/>
          <w:color w:val="000000"/>
          <w:sz w:val="22"/>
          <w:szCs w:val="22"/>
        </w:rPr>
        <w:t>: ________________________________________________________________________</w:t>
      </w:r>
      <w:r w:rsidR="002A4581" w:rsidRPr="00957FE8">
        <w:rPr>
          <w:rFonts w:asciiTheme="majorHAnsi" w:hAnsiTheme="majorHAnsi"/>
          <w:color w:val="000000"/>
          <w:sz w:val="22"/>
          <w:szCs w:val="22"/>
        </w:rPr>
        <w:t>___________________________________________________________________________</w:t>
      </w:r>
      <w:r w:rsidRPr="00957FE8">
        <w:rPr>
          <w:rFonts w:asciiTheme="majorHAnsi" w:hAnsiTheme="majorHAnsi"/>
          <w:color w:val="000000"/>
          <w:sz w:val="22"/>
          <w:szCs w:val="22"/>
        </w:rPr>
        <w:t>______________________________________________________________________________</w:t>
      </w:r>
      <w:r w:rsidR="00640F86" w:rsidRPr="00957FE8">
        <w:rPr>
          <w:rFonts w:asciiTheme="majorHAnsi" w:hAnsiTheme="majorHAnsi"/>
          <w:color w:val="000000"/>
          <w:sz w:val="22"/>
          <w:szCs w:val="22"/>
        </w:rPr>
        <w:t>_________________________________________________________________________________________________________</w:t>
      </w:r>
      <w:r w:rsidR="005435EF" w:rsidRPr="00957FE8">
        <w:rPr>
          <w:rFonts w:asciiTheme="majorHAnsi" w:hAnsiTheme="majorHAnsi"/>
          <w:color w:val="000000"/>
          <w:sz w:val="22"/>
          <w:szCs w:val="22"/>
        </w:rPr>
        <w:t>____________</w:t>
      </w:r>
    </w:p>
    <w:p w14:paraId="382243C3" w14:textId="77777777" w:rsidR="008A188B" w:rsidRPr="00957FE8" w:rsidRDefault="008A188B" w:rsidP="0002407B">
      <w:pPr>
        <w:rPr>
          <w:rFonts w:asciiTheme="majorHAnsi" w:hAnsiTheme="majorHAnsi"/>
          <w:color w:val="000000"/>
          <w:sz w:val="22"/>
          <w:szCs w:val="22"/>
        </w:rPr>
      </w:pPr>
    </w:p>
    <w:p w14:paraId="7C2FFD6B" w14:textId="3FBE9A52" w:rsidR="002A4581" w:rsidRPr="00957FE8" w:rsidRDefault="00E83964" w:rsidP="0002407B">
      <w:pPr>
        <w:rPr>
          <w:rFonts w:asciiTheme="majorHAnsi" w:hAnsiTheme="majorHAnsi" w:cs="Arial"/>
          <w:b/>
          <w:color w:val="000000"/>
          <w:sz w:val="22"/>
          <w:szCs w:val="22"/>
        </w:rPr>
      </w:pPr>
      <w:r w:rsidRPr="00957FE8">
        <w:rPr>
          <w:rFonts w:asciiTheme="majorHAnsi" w:hAnsiTheme="majorHAnsi" w:cs="Arial"/>
          <w:b/>
          <w:color w:val="000000"/>
          <w:sz w:val="22"/>
          <w:szCs w:val="22"/>
          <w:u w:val="single"/>
        </w:rPr>
        <w:t>Details of Buildings</w:t>
      </w:r>
      <w:r w:rsidRPr="00957FE8">
        <w:rPr>
          <w:rFonts w:asciiTheme="majorHAnsi" w:hAnsiTheme="majorHAnsi" w:cs="Arial"/>
          <w:b/>
          <w:color w:val="000000"/>
          <w:sz w:val="22"/>
          <w:szCs w:val="22"/>
        </w:rPr>
        <w:t xml:space="preserve"> </w:t>
      </w:r>
      <w:r w:rsidRPr="00957FE8">
        <w:rPr>
          <w:rFonts w:asciiTheme="majorHAnsi" w:hAnsiTheme="majorHAnsi" w:cs="Arial"/>
          <w:color w:val="000000"/>
          <w:sz w:val="22"/>
          <w:szCs w:val="22"/>
        </w:rPr>
        <w:t>(</w:t>
      </w:r>
      <w:r w:rsidR="00B81C1F" w:rsidRPr="00957FE8">
        <w:rPr>
          <w:rFonts w:asciiTheme="majorHAnsi" w:hAnsiTheme="majorHAnsi" w:cs="Arial"/>
          <w:color w:val="000000"/>
          <w:sz w:val="22"/>
          <w:szCs w:val="22"/>
        </w:rPr>
        <w:t xml:space="preserve">e.g. </w:t>
      </w:r>
      <w:r w:rsidRPr="00957FE8">
        <w:rPr>
          <w:rFonts w:asciiTheme="majorHAnsi" w:hAnsiTheme="majorHAnsi" w:cs="Arial"/>
          <w:color w:val="000000"/>
          <w:sz w:val="22"/>
          <w:szCs w:val="22"/>
        </w:rPr>
        <w:t>Barns, Outhouses, etc.)</w:t>
      </w:r>
      <w:r w:rsidRPr="00957FE8">
        <w:rPr>
          <w:rFonts w:asciiTheme="majorHAnsi" w:hAnsiTheme="majorHAnsi" w:cs="Arial"/>
          <w:b/>
          <w:color w:val="000000"/>
          <w:sz w:val="22"/>
          <w:szCs w:val="22"/>
        </w:rPr>
        <w:t xml:space="preserve">: </w:t>
      </w:r>
    </w:p>
    <w:p w14:paraId="78C94B91" w14:textId="77777777" w:rsidR="002A4581" w:rsidRPr="00957FE8" w:rsidRDefault="002A4581" w:rsidP="0002407B">
      <w:pPr>
        <w:rPr>
          <w:rFonts w:asciiTheme="majorHAnsi" w:hAnsiTheme="majorHAnsi" w:cs="Arial"/>
          <w:b/>
          <w:color w:val="000000"/>
          <w:sz w:val="22"/>
          <w:szCs w:val="22"/>
        </w:rPr>
      </w:pPr>
    </w:p>
    <w:p w14:paraId="7FE4B1FE" w14:textId="0E049131" w:rsidR="00387397" w:rsidRPr="00957FE8" w:rsidRDefault="00E83964" w:rsidP="0002407B">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w:t>
      </w:r>
      <w:r w:rsidR="006739F8"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5435EF" w:rsidRPr="00957FE8">
        <w:rPr>
          <w:rFonts w:asciiTheme="majorHAnsi" w:hAnsiTheme="majorHAnsi" w:cs="Arial"/>
          <w:color w:val="000000"/>
          <w:sz w:val="22"/>
          <w:szCs w:val="22"/>
        </w:rPr>
        <w:t>____________</w:t>
      </w:r>
    </w:p>
    <w:p w14:paraId="173464C1" w14:textId="636B2981"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5435EF" w:rsidRPr="00957FE8">
        <w:rPr>
          <w:rFonts w:asciiTheme="majorHAnsi" w:hAnsiTheme="majorHAnsi" w:cs="Arial"/>
          <w:color w:val="000000"/>
          <w:sz w:val="22"/>
          <w:szCs w:val="22"/>
        </w:rPr>
        <w:t>____________</w:t>
      </w:r>
    </w:p>
    <w:p w14:paraId="2571C970" w14:textId="42DB0911"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59D01E20" w14:textId="7824176F"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1CCB835F" w14:textId="236E5BA7"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273BC5E3" w14:textId="62059EFE"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045CD83C" w14:textId="0B78DB2E"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7021AEE0" w14:textId="72502767"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070AC9A2" w14:textId="20D6EA77"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33D8BAC8" w14:textId="19E1A1CE" w:rsidR="006739F8" w:rsidRPr="00957FE8" w:rsidRDefault="006739F8" w:rsidP="006739F8">
      <w:pPr>
        <w:rPr>
          <w:rFonts w:asciiTheme="majorHAnsi" w:hAnsiTheme="majorHAnsi" w:cs="Arial"/>
          <w:color w:val="000000"/>
          <w:sz w:val="22"/>
          <w:szCs w:val="22"/>
        </w:rPr>
      </w:pPr>
      <w:r w:rsidRPr="00957FE8">
        <w:rPr>
          <w:rFonts w:asciiTheme="majorHAnsi" w:hAnsiTheme="majorHAnsi"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0F86" w:rsidRPr="00957FE8">
        <w:rPr>
          <w:rFonts w:asciiTheme="majorHAnsi" w:hAnsiTheme="majorHAnsi" w:cs="Arial"/>
          <w:color w:val="000000"/>
          <w:sz w:val="22"/>
          <w:szCs w:val="22"/>
        </w:rPr>
        <w:t>___________________________</w:t>
      </w:r>
      <w:r w:rsidR="001640BA" w:rsidRPr="00957FE8">
        <w:rPr>
          <w:rFonts w:asciiTheme="majorHAnsi" w:hAnsiTheme="majorHAnsi" w:cs="Arial"/>
          <w:color w:val="000000"/>
          <w:sz w:val="22"/>
          <w:szCs w:val="22"/>
        </w:rPr>
        <w:t>____________</w:t>
      </w:r>
    </w:p>
    <w:p w14:paraId="46E7E4F3" w14:textId="77777777" w:rsidR="00640F86" w:rsidRPr="00957FE8" w:rsidRDefault="00640F86" w:rsidP="006739F8">
      <w:pPr>
        <w:rPr>
          <w:rFonts w:asciiTheme="majorHAnsi" w:hAnsiTheme="majorHAnsi" w:cs="Arial"/>
          <w:color w:val="000000"/>
          <w:sz w:val="22"/>
          <w:szCs w:val="22"/>
        </w:rPr>
      </w:pPr>
    </w:p>
    <w:p w14:paraId="5F2E5B2D" w14:textId="0A3B8A44" w:rsidR="00BE180B" w:rsidRPr="00957FE8" w:rsidRDefault="0002407B" w:rsidP="00BE180B">
      <w:pPr>
        <w:tabs>
          <w:tab w:val="left" w:pos="5040"/>
        </w:tabs>
        <w:ind w:right="-694"/>
        <w:jc w:val="center"/>
        <w:rPr>
          <w:rFonts w:asciiTheme="majorHAnsi" w:hAnsiTheme="majorHAnsi"/>
          <w:b/>
          <w:sz w:val="28"/>
          <w:szCs w:val="28"/>
          <w:u w:val="single"/>
        </w:rPr>
      </w:pPr>
      <w:r w:rsidRPr="00957FE8">
        <w:rPr>
          <w:rFonts w:asciiTheme="majorHAnsi" w:hAnsiTheme="majorHAnsi"/>
        </w:rPr>
        <w:br w:type="page"/>
      </w:r>
      <w:r w:rsidR="00BE180B" w:rsidRPr="00957FE8">
        <w:rPr>
          <w:rFonts w:asciiTheme="majorHAnsi" w:hAnsiTheme="majorHAnsi"/>
          <w:b/>
          <w:sz w:val="28"/>
          <w:szCs w:val="28"/>
          <w:u w:val="single"/>
        </w:rPr>
        <w:lastRenderedPageBreak/>
        <w:t>Property Services Agreement for the Letting of Land</w:t>
      </w:r>
    </w:p>
    <w:p w14:paraId="106CAA1D" w14:textId="77777777" w:rsidR="00BE180B" w:rsidRPr="00957FE8" w:rsidRDefault="00BE180B" w:rsidP="00BE180B">
      <w:pPr>
        <w:jc w:val="center"/>
        <w:rPr>
          <w:rFonts w:asciiTheme="majorHAnsi" w:hAnsiTheme="majorHAnsi"/>
          <w:b/>
          <w:sz w:val="22"/>
        </w:rPr>
      </w:pPr>
    </w:p>
    <w:p w14:paraId="33C6C911" w14:textId="77777777" w:rsidR="00BE180B" w:rsidRPr="00957FE8" w:rsidRDefault="00BE180B" w:rsidP="00BE180B">
      <w:pPr>
        <w:jc w:val="center"/>
        <w:rPr>
          <w:rFonts w:asciiTheme="majorHAnsi" w:hAnsiTheme="majorHAnsi"/>
          <w:b/>
          <w:sz w:val="28"/>
          <w:szCs w:val="28"/>
        </w:rPr>
      </w:pPr>
      <w:r w:rsidRPr="00957FE8">
        <w:rPr>
          <w:rFonts w:asciiTheme="majorHAnsi" w:hAnsiTheme="majorHAnsi"/>
          <w:b/>
          <w:sz w:val="28"/>
          <w:szCs w:val="28"/>
        </w:rPr>
        <w:t>SCHEDULE II</w:t>
      </w:r>
    </w:p>
    <w:p w14:paraId="76239E5F" w14:textId="14862437" w:rsidR="00F33982" w:rsidRPr="00957FE8" w:rsidRDefault="004062B4" w:rsidP="00F33982">
      <w:pPr>
        <w:pStyle w:val="Title"/>
        <w:spacing w:line="240" w:lineRule="auto"/>
        <w:rPr>
          <w:rFonts w:asciiTheme="majorHAnsi" w:hAnsiTheme="majorHAnsi"/>
          <w:sz w:val="28"/>
          <w:szCs w:val="28"/>
          <w:u w:val="single"/>
        </w:rPr>
      </w:pPr>
      <w:r w:rsidRPr="00957FE8">
        <w:rPr>
          <w:rFonts w:asciiTheme="majorHAnsi" w:hAnsiTheme="majorHAnsi"/>
          <w:sz w:val="28"/>
          <w:szCs w:val="28"/>
        </w:rPr>
        <w:t>*</w:t>
      </w:r>
      <w:r w:rsidR="00BE180B" w:rsidRPr="00957FE8">
        <w:rPr>
          <w:rFonts w:asciiTheme="majorHAnsi" w:hAnsiTheme="majorHAnsi"/>
          <w:sz w:val="28"/>
          <w:szCs w:val="28"/>
          <w:u w:val="single"/>
        </w:rPr>
        <w:t>Particulars of services to be provided</w:t>
      </w:r>
    </w:p>
    <w:p w14:paraId="36F10DAA" w14:textId="48818D51" w:rsidR="00BE180B" w:rsidRPr="0067631A" w:rsidRDefault="00BE180B" w:rsidP="004062B4">
      <w:pPr>
        <w:jc w:val="both"/>
        <w:rPr>
          <w:rFonts w:asciiTheme="majorHAnsi" w:hAnsiTheme="majorHAnsi"/>
          <w:b/>
          <w:bCs/>
          <w:sz w:val="26"/>
          <w:szCs w:val="26"/>
        </w:rPr>
      </w:pPr>
      <w:r w:rsidRPr="0067631A">
        <w:rPr>
          <w:rFonts w:asciiTheme="majorHAnsi" w:hAnsiTheme="majorHAnsi"/>
          <w:b/>
          <w:bCs/>
          <w:sz w:val="26"/>
          <w:szCs w:val="26"/>
        </w:rPr>
        <w:t>Part I: Letting Services</w:t>
      </w:r>
    </w:p>
    <w:p w14:paraId="58A60BD9" w14:textId="77777777" w:rsidR="00BE180B" w:rsidRPr="00957FE8" w:rsidRDefault="00BE180B" w:rsidP="004062B4">
      <w:pPr>
        <w:pStyle w:val="Title"/>
        <w:spacing w:line="240" w:lineRule="auto"/>
        <w:jc w:val="both"/>
        <w:rPr>
          <w:rFonts w:asciiTheme="majorHAnsi" w:hAnsiTheme="majorHAnsi" w:cs="Arial"/>
          <w:b w:val="0"/>
          <w:sz w:val="28"/>
          <w:szCs w:val="28"/>
          <w:u w:val="single"/>
        </w:rPr>
      </w:pPr>
      <w:r w:rsidRPr="00957FE8">
        <w:rPr>
          <w:rFonts w:asciiTheme="majorHAnsi" w:hAnsiTheme="majorHAnsi"/>
          <w:b w:val="0"/>
          <w:sz w:val="28"/>
          <w:szCs w:val="28"/>
          <w:lang w:val="en-GB" w:eastAsia="en-GB"/>
        </w:rPr>
        <w:t>(Please note that this list is not exhaustive and can be added to or amended to reflect the unique nature and requirements of each property)</w:t>
      </w:r>
      <w:r w:rsidRPr="00957FE8">
        <w:rPr>
          <w:rFonts w:asciiTheme="majorHAnsi" w:hAnsiTheme="majorHAnsi" w:cs="Arial"/>
          <w:b w:val="0"/>
          <w:sz w:val="28"/>
          <w:szCs w:val="28"/>
        </w:rPr>
        <w:t xml:space="preserve"> </w:t>
      </w:r>
    </w:p>
    <w:p w14:paraId="75215C8B" w14:textId="77777777" w:rsidR="00BE180B" w:rsidRPr="00957FE8" w:rsidRDefault="00BE180B" w:rsidP="004062B4">
      <w:pPr>
        <w:autoSpaceDE w:val="0"/>
        <w:autoSpaceDN w:val="0"/>
        <w:adjustRightInd w:val="0"/>
        <w:spacing w:line="240" w:lineRule="atLeast"/>
        <w:jc w:val="both"/>
        <w:rPr>
          <w:rFonts w:asciiTheme="majorHAnsi" w:hAnsiTheme="majorHAnsi"/>
          <w:bCs/>
          <w:lang w:val="en-GB" w:eastAsia="en-GB"/>
        </w:rPr>
      </w:pPr>
    </w:p>
    <w:p w14:paraId="1BE84319"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Carry out an inspection of property to determine Advised Letting Value.</w:t>
      </w:r>
    </w:p>
    <w:p w14:paraId="3862E0A3"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Photograph the interior and exterior of the property for the purpose of establishing its condition.</w:t>
      </w:r>
    </w:p>
    <w:p w14:paraId="44509CCA"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Market/advertise the property.</w:t>
      </w:r>
    </w:p>
    <w:p w14:paraId="639BC779"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Show property to prospective tenants.</w:t>
      </w:r>
    </w:p>
    <w:p w14:paraId="6A4061D8" w14:textId="249B405D" w:rsidR="00BE180B" w:rsidRPr="00957FE8" w:rsidRDefault="007D37ED"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Request &lt;</w:t>
      </w:r>
      <w:r w:rsidRPr="00957FE8">
        <w:rPr>
          <w:rFonts w:asciiTheme="majorHAnsi" w:hAnsiTheme="majorHAnsi" w:cs="Arial"/>
          <w:color w:val="00B0F0"/>
          <w:sz w:val="24"/>
          <w:szCs w:val="24"/>
        </w:rPr>
        <w:t>SPECIFY NUMBER</w:t>
      </w:r>
      <w:r w:rsidRPr="00957FE8">
        <w:rPr>
          <w:rFonts w:asciiTheme="majorHAnsi" w:hAnsiTheme="majorHAnsi" w:cs="Arial"/>
          <w:b w:val="0"/>
          <w:sz w:val="24"/>
          <w:szCs w:val="24"/>
        </w:rPr>
        <w:t xml:space="preserve">&gt; </w:t>
      </w:r>
      <w:r w:rsidR="00BE180B" w:rsidRPr="00957FE8">
        <w:rPr>
          <w:rFonts w:asciiTheme="majorHAnsi" w:hAnsiTheme="majorHAnsi" w:cs="Arial"/>
          <w:b w:val="0"/>
          <w:sz w:val="24"/>
          <w:szCs w:val="24"/>
        </w:rPr>
        <w:t>references</w:t>
      </w:r>
      <w:r w:rsidR="00463367" w:rsidRPr="00957FE8">
        <w:rPr>
          <w:rFonts w:asciiTheme="majorHAnsi" w:hAnsiTheme="majorHAnsi" w:cs="Arial"/>
          <w:b w:val="0"/>
          <w:sz w:val="24"/>
          <w:szCs w:val="24"/>
        </w:rPr>
        <w:t xml:space="preserve"> of prospective tenants </w:t>
      </w:r>
      <w:r w:rsidR="00BE180B" w:rsidRPr="00957FE8">
        <w:rPr>
          <w:rFonts w:asciiTheme="majorHAnsi" w:hAnsiTheme="majorHAnsi" w:cs="Arial"/>
          <w:b w:val="0"/>
          <w:sz w:val="24"/>
          <w:szCs w:val="24"/>
        </w:rPr>
        <w:t xml:space="preserve">/screen prospective tenants/request guarantor </w:t>
      </w:r>
      <w:r w:rsidR="00BE180B" w:rsidRPr="00957FE8">
        <w:rPr>
          <w:rFonts w:asciiTheme="majorHAnsi" w:hAnsiTheme="majorHAnsi" w:cs="Arial"/>
          <w:b w:val="0"/>
          <w:i/>
          <w:sz w:val="24"/>
          <w:szCs w:val="24"/>
        </w:rPr>
        <w:t>(Delete as necessary</w:t>
      </w:r>
      <w:r w:rsidR="00463367" w:rsidRPr="00957FE8">
        <w:rPr>
          <w:rFonts w:asciiTheme="majorHAnsi" w:hAnsiTheme="majorHAnsi" w:cs="Arial"/>
          <w:b w:val="0"/>
          <w:i/>
          <w:sz w:val="24"/>
          <w:szCs w:val="24"/>
        </w:rPr>
        <w:t xml:space="preserve">). </w:t>
      </w:r>
      <w:r w:rsidR="00BE180B" w:rsidRPr="00957FE8">
        <w:rPr>
          <w:rFonts w:asciiTheme="majorHAnsi" w:hAnsiTheme="majorHAnsi" w:cs="Arial"/>
          <w:b w:val="0"/>
          <w:sz w:val="24"/>
          <w:szCs w:val="24"/>
        </w:rPr>
        <w:t xml:space="preserve"> </w:t>
      </w:r>
    </w:p>
    <w:p w14:paraId="3F631F61" w14:textId="723D009C" w:rsidR="00012FBC" w:rsidRPr="00957FE8" w:rsidRDefault="00012FBC"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Pro</w:t>
      </w:r>
      <w:r w:rsidR="002D3B6F" w:rsidRPr="00957FE8">
        <w:rPr>
          <w:rFonts w:asciiTheme="majorHAnsi" w:hAnsiTheme="majorHAnsi" w:cs="Arial"/>
          <w:b w:val="0"/>
          <w:sz w:val="24"/>
          <w:szCs w:val="24"/>
        </w:rPr>
        <w:t xml:space="preserve">vide references to the Client </w:t>
      </w:r>
      <w:r w:rsidRPr="00957FE8">
        <w:rPr>
          <w:rFonts w:asciiTheme="majorHAnsi" w:hAnsiTheme="majorHAnsi" w:cs="Arial"/>
          <w:b w:val="0"/>
          <w:sz w:val="24"/>
          <w:szCs w:val="24"/>
        </w:rPr>
        <w:t>for ad</w:t>
      </w:r>
      <w:r w:rsidR="002D3B6F" w:rsidRPr="00957FE8">
        <w:rPr>
          <w:rFonts w:asciiTheme="majorHAnsi" w:hAnsiTheme="majorHAnsi" w:cs="Arial"/>
          <w:b w:val="0"/>
          <w:sz w:val="24"/>
          <w:szCs w:val="24"/>
        </w:rPr>
        <w:t>judication in advance of signing of tenancy agreement.</w:t>
      </w:r>
    </w:p>
    <w:p w14:paraId="42F68318"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Agree an inventory of the contents of the property with the tenant.</w:t>
      </w:r>
    </w:p>
    <w:p w14:paraId="06101194"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Supply a copy of the inventory to the tenant.</w:t>
      </w:r>
    </w:p>
    <w:p w14:paraId="317F16C9"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Get tenant to acknowledge accuracy of inventory and sign it.</w:t>
      </w:r>
    </w:p>
    <w:p w14:paraId="7399E373"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Get the lease, provided by the Client, signed by the tenant and give the keys (and the property security alarm instructions) to the tenant.</w:t>
      </w:r>
    </w:p>
    <w:p w14:paraId="71B7A916" w14:textId="3C285C6C" w:rsidR="00BE180B" w:rsidRPr="00957FE8" w:rsidRDefault="00BE180B" w:rsidP="005D4899">
      <w:pPr>
        <w:numPr>
          <w:ilvl w:val="0"/>
          <w:numId w:val="2"/>
        </w:numPr>
        <w:tabs>
          <w:tab w:val="clear" w:pos="720"/>
          <w:tab w:val="num" w:pos="360"/>
        </w:tabs>
        <w:ind w:left="360"/>
        <w:jc w:val="both"/>
        <w:rPr>
          <w:rFonts w:asciiTheme="majorHAnsi" w:hAnsiTheme="majorHAnsi"/>
        </w:rPr>
      </w:pPr>
      <w:r w:rsidRPr="00957FE8">
        <w:rPr>
          <w:rFonts w:asciiTheme="majorHAnsi" w:hAnsiTheme="majorHAnsi"/>
        </w:rPr>
        <w:t>Give the tenant a copy of the “house rules” (when the property is part of a multi-unit development)</w:t>
      </w:r>
      <w:r w:rsidR="00A578AA" w:rsidRPr="00957FE8">
        <w:rPr>
          <w:rFonts w:asciiTheme="majorHAnsi" w:hAnsiTheme="majorHAnsi"/>
        </w:rPr>
        <w:t>.</w:t>
      </w:r>
    </w:p>
    <w:p w14:paraId="2DDEAA01"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Read [gas/electricity/water/utility] meters and transfer those utilities into the tenant's name.</w:t>
      </w:r>
    </w:p>
    <w:p w14:paraId="522CA953"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Notify the tenant of waste disposal arrangements.</w:t>
      </w:r>
    </w:p>
    <w:p w14:paraId="1668C180"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Notify the tenant of the arrangements for services such as broadband, telephone, television.</w:t>
      </w:r>
    </w:p>
    <w:p w14:paraId="4BD41800"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Notify the tenant of contact details for repairs and maintenance.</w:t>
      </w:r>
    </w:p>
    <w:p w14:paraId="22A9A34D"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Notify the tenant of arrangements for rent payment.</w:t>
      </w:r>
    </w:p>
    <w:p w14:paraId="56273661" w14:textId="0BA606D0" w:rsidR="00D93066" w:rsidRPr="00957FE8" w:rsidRDefault="00D93066"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Accept the tenancy booking deposit.</w:t>
      </w:r>
    </w:p>
    <w:p w14:paraId="60EA78A5" w14:textId="435308AC"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Accept the tenancy </w:t>
      </w:r>
      <w:r w:rsidR="00D93066" w:rsidRPr="00957FE8">
        <w:rPr>
          <w:rFonts w:asciiTheme="majorHAnsi" w:hAnsiTheme="majorHAnsi" w:cs="Arial"/>
          <w:b w:val="0"/>
          <w:sz w:val="24"/>
          <w:szCs w:val="24"/>
        </w:rPr>
        <w:t>security deposit</w:t>
      </w:r>
      <w:r w:rsidRPr="00957FE8">
        <w:rPr>
          <w:rFonts w:asciiTheme="majorHAnsi" w:hAnsiTheme="majorHAnsi" w:cs="Arial"/>
          <w:b w:val="0"/>
          <w:sz w:val="24"/>
          <w:szCs w:val="24"/>
        </w:rPr>
        <w:t>.</w:t>
      </w:r>
    </w:p>
    <w:p w14:paraId="1E232A36"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Accept any advance of rent.</w:t>
      </w:r>
    </w:p>
    <w:p w14:paraId="46170C0B" w14:textId="554117AF" w:rsidR="00BE180B" w:rsidRPr="00957FE8" w:rsidRDefault="00314014"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Register the tenancy with the </w:t>
      </w:r>
      <w:r w:rsidR="00BE180B" w:rsidRPr="00957FE8">
        <w:rPr>
          <w:rFonts w:asciiTheme="majorHAnsi" w:hAnsiTheme="majorHAnsi" w:cs="Arial"/>
          <w:b w:val="0"/>
          <w:sz w:val="24"/>
          <w:szCs w:val="24"/>
        </w:rPr>
        <w:t>Residential Tenancies Board on behalf of the Client.</w:t>
      </w:r>
    </w:p>
    <w:p w14:paraId="7D35E533" w14:textId="77777777" w:rsidR="00BE180B" w:rsidRPr="00957FE8" w:rsidRDefault="00BE180B" w:rsidP="005D4899">
      <w:pPr>
        <w:pStyle w:val="Title"/>
        <w:numPr>
          <w:ilvl w:val="0"/>
          <w:numId w:val="2"/>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Other [to be agreed]. </w:t>
      </w:r>
    </w:p>
    <w:p w14:paraId="560B6B5E" w14:textId="77777777" w:rsidR="006A3534" w:rsidRDefault="006A3534" w:rsidP="00F33982">
      <w:pPr>
        <w:tabs>
          <w:tab w:val="left" w:pos="5103"/>
        </w:tabs>
        <w:ind w:right="-58"/>
        <w:jc w:val="both"/>
        <w:rPr>
          <w:rFonts w:asciiTheme="majorHAnsi" w:hAnsiTheme="majorHAnsi" w:cs="Arial"/>
          <w:b/>
          <w:sz w:val="22"/>
          <w:szCs w:val="22"/>
        </w:rPr>
      </w:pPr>
    </w:p>
    <w:p w14:paraId="3C8BB457" w14:textId="62A7AFAD" w:rsidR="00E25A4F" w:rsidRPr="00E25A4F" w:rsidRDefault="00F33982" w:rsidP="00F33982">
      <w:pPr>
        <w:tabs>
          <w:tab w:val="left" w:pos="5103"/>
        </w:tabs>
        <w:ind w:right="-58"/>
        <w:jc w:val="both"/>
        <w:rPr>
          <w:rFonts w:asciiTheme="majorHAnsi" w:hAnsiTheme="majorHAnsi" w:cs="Arial"/>
          <w:sz w:val="22"/>
          <w:szCs w:val="22"/>
        </w:rPr>
      </w:pPr>
      <w:r w:rsidRPr="00F33982">
        <w:rPr>
          <w:rFonts w:asciiTheme="majorHAnsi" w:hAnsiTheme="majorHAnsi" w:cs="Arial"/>
          <w:b/>
          <w:sz w:val="22"/>
          <w:szCs w:val="22"/>
        </w:rPr>
        <w:t>Name</w:t>
      </w:r>
      <w:r w:rsidRPr="00F33982">
        <w:rPr>
          <w:rFonts w:asciiTheme="majorHAnsi" w:hAnsiTheme="majorHAnsi" w:cs="Arial"/>
          <w:sz w:val="22"/>
          <w:szCs w:val="22"/>
        </w:rPr>
        <w:t>: _____________________________________________</w:t>
      </w:r>
      <w:r w:rsidRPr="00F33982">
        <w:rPr>
          <w:rFonts w:asciiTheme="majorHAnsi" w:hAnsiTheme="majorHAnsi" w:cs="Arial"/>
          <w:b/>
          <w:sz w:val="22"/>
          <w:szCs w:val="22"/>
        </w:rPr>
        <w:tab/>
        <w:t xml:space="preserve">Name: </w:t>
      </w:r>
      <w:r w:rsidRPr="00F33982">
        <w:rPr>
          <w:rFonts w:asciiTheme="majorHAnsi" w:hAnsiTheme="majorHAnsi" w:cs="Arial"/>
          <w:sz w:val="22"/>
          <w:szCs w:val="22"/>
        </w:rPr>
        <w:t>________________________________________</w:t>
      </w:r>
    </w:p>
    <w:p w14:paraId="0C40CCF5" w14:textId="77777777" w:rsidR="00E25A4F" w:rsidRDefault="00F33982" w:rsidP="00F33982">
      <w:pPr>
        <w:tabs>
          <w:tab w:val="left" w:pos="450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 [Print Name]</w:t>
      </w:r>
      <w:r w:rsidRPr="00F33982">
        <w:rPr>
          <w:rFonts w:asciiTheme="majorHAnsi" w:hAnsiTheme="majorHAnsi" w:cs="Arial"/>
          <w:b/>
          <w:sz w:val="22"/>
          <w:szCs w:val="22"/>
        </w:rPr>
        <w:tab/>
        <w:t xml:space="preserve">              Client [Print Name]</w:t>
      </w:r>
      <w:r w:rsidRPr="00F33982">
        <w:rPr>
          <w:rFonts w:asciiTheme="majorHAnsi" w:hAnsiTheme="majorHAnsi" w:cs="Arial"/>
          <w:b/>
          <w:sz w:val="22"/>
          <w:szCs w:val="22"/>
        </w:rPr>
        <w:tab/>
      </w:r>
    </w:p>
    <w:p w14:paraId="4A66B10B" w14:textId="54F9BFD2" w:rsidR="00F33982" w:rsidRPr="00F33982" w:rsidRDefault="00F33982" w:rsidP="00F33982">
      <w:pPr>
        <w:tabs>
          <w:tab w:val="left" w:pos="4500"/>
        </w:tabs>
        <w:ind w:right="-58"/>
        <w:jc w:val="both"/>
        <w:rPr>
          <w:rFonts w:asciiTheme="majorHAnsi" w:hAnsiTheme="majorHAnsi" w:cs="Arial"/>
          <w:b/>
          <w:sz w:val="22"/>
          <w:szCs w:val="22"/>
        </w:rPr>
      </w:pPr>
      <w:r w:rsidRPr="00F33982">
        <w:rPr>
          <w:rFonts w:asciiTheme="majorHAnsi" w:hAnsiTheme="majorHAnsi" w:cs="Arial"/>
          <w:b/>
          <w:sz w:val="22"/>
          <w:szCs w:val="22"/>
        </w:rPr>
        <w:tab/>
      </w:r>
      <w:r w:rsidRPr="00F33982">
        <w:rPr>
          <w:rFonts w:asciiTheme="majorHAnsi" w:hAnsiTheme="majorHAnsi" w:cs="Arial"/>
          <w:b/>
          <w:sz w:val="22"/>
          <w:szCs w:val="22"/>
        </w:rPr>
        <w:tab/>
      </w:r>
      <w:r w:rsidRPr="00F33982">
        <w:rPr>
          <w:rFonts w:asciiTheme="majorHAnsi" w:hAnsiTheme="majorHAnsi" w:cs="Arial"/>
          <w:b/>
          <w:sz w:val="22"/>
          <w:szCs w:val="22"/>
        </w:rPr>
        <w:tab/>
      </w:r>
    </w:p>
    <w:p w14:paraId="60A2C6D7" w14:textId="77777777" w:rsidR="00F33982" w:rsidRPr="00F33982" w:rsidRDefault="00F33982" w:rsidP="00F33982">
      <w:pPr>
        <w:tabs>
          <w:tab w:val="left" w:pos="5103"/>
        </w:tabs>
        <w:ind w:right="-58"/>
        <w:jc w:val="both"/>
        <w:rPr>
          <w:rFonts w:asciiTheme="majorHAnsi" w:hAnsiTheme="majorHAnsi" w:cs="Arial"/>
          <w:b/>
          <w:sz w:val="22"/>
          <w:szCs w:val="22"/>
        </w:rPr>
      </w:pP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w:t>
      </w:r>
    </w:p>
    <w:p w14:paraId="5FB309C2"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w:t>
      </w:r>
      <w:r w:rsidRPr="00F33982">
        <w:rPr>
          <w:rFonts w:asciiTheme="majorHAnsi" w:hAnsiTheme="majorHAnsi" w:cs="Arial"/>
          <w:b/>
          <w:sz w:val="22"/>
          <w:szCs w:val="22"/>
        </w:rPr>
        <w:tab/>
        <w:t xml:space="preserve">     </w:t>
      </w:r>
      <w:r w:rsidRPr="00F33982">
        <w:rPr>
          <w:rFonts w:asciiTheme="majorHAnsi" w:hAnsiTheme="majorHAnsi" w:cs="Arial"/>
          <w:b/>
          <w:sz w:val="22"/>
          <w:szCs w:val="22"/>
        </w:rPr>
        <w:tab/>
        <w:t xml:space="preserve">    Client</w:t>
      </w:r>
    </w:p>
    <w:p w14:paraId="728A47A4" w14:textId="77777777" w:rsidR="00F33982" w:rsidRPr="00F33982" w:rsidRDefault="00F33982" w:rsidP="00F33982">
      <w:pPr>
        <w:tabs>
          <w:tab w:val="left" w:pos="5040"/>
        </w:tabs>
        <w:ind w:right="-58"/>
        <w:jc w:val="both"/>
        <w:rPr>
          <w:rFonts w:asciiTheme="majorHAnsi" w:hAnsiTheme="majorHAnsi" w:cs="Arial"/>
          <w:b/>
          <w:sz w:val="22"/>
          <w:szCs w:val="22"/>
        </w:rPr>
      </w:pPr>
    </w:p>
    <w:p w14:paraId="3DEB5B8F" w14:textId="77777777" w:rsidR="00F33982" w:rsidRPr="00F33982" w:rsidRDefault="00F33982" w:rsidP="00F33982">
      <w:pPr>
        <w:tabs>
          <w:tab w:val="left" w:pos="5040"/>
        </w:tabs>
        <w:ind w:right="-58"/>
        <w:jc w:val="both"/>
        <w:rPr>
          <w:rFonts w:asciiTheme="majorHAnsi" w:hAnsiTheme="majorHAnsi" w:cs="Arial"/>
          <w:b/>
          <w:sz w:val="22"/>
          <w:szCs w:val="22"/>
        </w:rPr>
      </w:pPr>
    </w:p>
    <w:p w14:paraId="092455E5"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Negotiator </w:t>
      </w:r>
    </w:p>
    <w:p w14:paraId="409AFB1D" w14:textId="6F2F19AF" w:rsidR="00F33982" w:rsidRPr="00F33982" w:rsidRDefault="00F33982" w:rsidP="00F33982">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 xml:space="preserve">Licence No. </w:t>
      </w:r>
      <w:r w:rsidRPr="00F33982">
        <w:rPr>
          <w:rFonts w:asciiTheme="majorHAnsi" w:hAnsiTheme="majorHAnsi" w:cs="Arial"/>
          <w:sz w:val="22"/>
          <w:szCs w:val="22"/>
        </w:rPr>
        <w:t>_______________________________________</w:t>
      </w:r>
    </w:p>
    <w:p w14:paraId="14A05730" w14:textId="77777777" w:rsidR="00F33982" w:rsidRPr="00F33982" w:rsidRDefault="00F33982" w:rsidP="00F33982">
      <w:pPr>
        <w:tabs>
          <w:tab w:val="left" w:pos="5040"/>
        </w:tabs>
        <w:ind w:right="-58"/>
        <w:jc w:val="both"/>
        <w:rPr>
          <w:rFonts w:asciiTheme="majorHAnsi" w:hAnsiTheme="majorHAnsi" w:cs="Arial"/>
          <w:b/>
          <w:sz w:val="22"/>
          <w:szCs w:val="22"/>
        </w:rPr>
      </w:pPr>
    </w:p>
    <w:p w14:paraId="663D8322" w14:textId="5D2FF956" w:rsidR="00F33982" w:rsidRDefault="00F33982" w:rsidP="00F33982">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Date</w:t>
      </w:r>
      <w:r w:rsidRPr="00F33982">
        <w:rPr>
          <w:rFonts w:asciiTheme="majorHAnsi" w:hAnsiTheme="majorHAnsi" w:cs="Arial"/>
          <w:sz w:val="22"/>
          <w:szCs w:val="22"/>
        </w:rPr>
        <w:t>: _______________________________________________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 xml:space="preserve"> Date: </w:t>
      </w:r>
      <w:r w:rsidRPr="00F33982">
        <w:rPr>
          <w:rFonts w:asciiTheme="majorHAnsi" w:hAnsiTheme="majorHAnsi" w:cs="Arial"/>
          <w:sz w:val="22"/>
          <w:szCs w:val="22"/>
        </w:rPr>
        <w:t>________________________________________</w:t>
      </w:r>
    </w:p>
    <w:p w14:paraId="147D46C4" w14:textId="7E7F0167" w:rsidR="007C6755" w:rsidRPr="007C6755" w:rsidRDefault="007C6755" w:rsidP="007C6755">
      <w:pPr>
        <w:rPr>
          <w:rFonts w:asciiTheme="majorHAnsi" w:hAnsiTheme="majorHAnsi"/>
          <w:b/>
          <w:bCs/>
          <w:sz w:val="28"/>
          <w:szCs w:val="28"/>
        </w:rPr>
      </w:pPr>
      <w:r w:rsidRPr="007C6755">
        <w:rPr>
          <w:rFonts w:asciiTheme="majorHAnsi" w:hAnsiTheme="majorHAnsi"/>
          <w:b/>
          <w:bCs/>
          <w:color w:val="FF0000"/>
        </w:rPr>
        <w:t>*To</w:t>
      </w:r>
      <w:r w:rsidRPr="007C6755">
        <w:rPr>
          <w:rFonts w:asciiTheme="majorHAnsi" w:hAnsiTheme="majorHAnsi"/>
          <w:b/>
          <w:bCs/>
          <w:color w:val="FF0000"/>
          <w:szCs w:val="20"/>
        </w:rPr>
        <w:t xml:space="preserve"> be signed if amendments are made after the entering into this Agreement</w:t>
      </w:r>
    </w:p>
    <w:p w14:paraId="31A1BFFF" w14:textId="77777777" w:rsidR="00BE180B" w:rsidRPr="0067631A" w:rsidRDefault="00BE180B" w:rsidP="00CE51BD">
      <w:pPr>
        <w:jc w:val="center"/>
        <w:rPr>
          <w:rFonts w:asciiTheme="majorHAnsi" w:hAnsiTheme="majorHAnsi"/>
          <w:b/>
          <w:bCs/>
          <w:sz w:val="26"/>
          <w:szCs w:val="26"/>
        </w:rPr>
      </w:pPr>
      <w:r w:rsidRPr="0067631A">
        <w:rPr>
          <w:rFonts w:asciiTheme="majorHAnsi" w:hAnsiTheme="majorHAnsi"/>
          <w:b/>
          <w:bCs/>
          <w:sz w:val="26"/>
          <w:szCs w:val="26"/>
        </w:rPr>
        <w:lastRenderedPageBreak/>
        <w:t>Part II: Letting Management</w:t>
      </w:r>
    </w:p>
    <w:p w14:paraId="254F7593" w14:textId="77777777" w:rsidR="00BE180B" w:rsidRPr="00957FE8" w:rsidRDefault="00BE180B" w:rsidP="004062B4">
      <w:pPr>
        <w:pStyle w:val="Title"/>
        <w:spacing w:line="240" w:lineRule="auto"/>
        <w:jc w:val="both"/>
        <w:rPr>
          <w:rFonts w:asciiTheme="majorHAnsi" w:hAnsiTheme="majorHAnsi" w:cs="Arial"/>
          <w:b w:val="0"/>
          <w:sz w:val="28"/>
          <w:szCs w:val="28"/>
          <w:u w:val="single"/>
        </w:rPr>
      </w:pPr>
      <w:r w:rsidRPr="00957FE8">
        <w:rPr>
          <w:rFonts w:asciiTheme="majorHAnsi" w:hAnsiTheme="majorHAnsi"/>
          <w:b w:val="0"/>
          <w:sz w:val="28"/>
          <w:szCs w:val="28"/>
          <w:lang w:val="en-GB" w:eastAsia="en-GB"/>
        </w:rPr>
        <w:t>(Please note that this list is not exhaustive and can be added to or amended to reflect the unique nature and requirements of each property)</w:t>
      </w:r>
      <w:r w:rsidRPr="00957FE8">
        <w:rPr>
          <w:rFonts w:asciiTheme="majorHAnsi" w:hAnsiTheme="majorHAnsi" w:cs="Arial"/>
          <w:b w:val="0"/>
          <w:sz w:val="28"/>
          <w:szCs w:val="28"/>
        </w:rPr>
        <w:t xml:space="preserve"> </w:t>
      </w:r>
    </w:p>
    <w:p w14:paraId="745E5D5E" w14:textId="77777777" w:rsidR="00BE180B" w:rsidRPr="00957FE8" w:rsidRDefault="00BE180B" w:rsidP="004062B4">
      <w:pPr>
        <w:jc w:val="both"/>
        <w:rPr>
          <w:rFonts w:asciiTheme="majorHAnsi" w:hAnsiTheme="majorHAnsi"/>
          <w:b/>
          <w:bCs/>
          <w:sz w:val="28"/>
          <w:szCs w:val="28"/>
        </w:rPr>
      </w:pPr>
    </w:p>
    <w:p w14:paraId="6330DE9A" w14:textId="77777777" w:rsidR="00BE180B" w:rsidRPr="00957FE8" w:rsidRDefault="00BE180B" w:rsidP="004062B4">
      <w:pPr>
        <w:pStyle w:val="Title"/>
        <w:spacing w:line="240" w:lineRule="auto"/>
        <w:jc w:val="both"/>
        <w:rPr>
          <w:rFonts w:asciiTheme="majorHAnsi" w:hAnsiTheme="majorHAnsi" w:cs="Arial"/>
          <w:i/>
          <w:smallCaps/>
          <w:sz w:val="24"/>
          <w:szCs w:val="24"/>
          <w:u w:val="single"/>
        </w:rPr>
      </w:pPr>
      <w:r w:rsidRPr="00957FE8">
        <w:rPr>
          <w:rFonts w:asciiTheme="majorHAnsi" w:hAnsiTheme="majorHAnsi" w:cs="Arial"/>
          <w:i/>
          <w:smallCaps/>
          <w:sz w:val="24"/>
          <w:szCs w:val="24"/>
          <w:u w:val="single"/>
        </w:rPr>
        <w:t>During tenancy</w:t>
      </w:r>
    </w:p>
    <w:p w14:paraId="64D892BC" w14:textId="34D203A8" w:rsidR="00BE180B" w:rsidRPr="00957FE8"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Arrange for rent collection and remittance to </w:t>
      </w:r>
      <w:r w:rsidR="00D434EB" w:rsidRPr="00957FE8">
        <w:rPr>
          <w:rFonts w:asciiTheme="majorHAnsi" w:hAnsiTheme="majorHAnsi" w:cs="Arial"/>
          <w:b w:val="0"/>
          <w:sz w:val="24"/>
          <w:szCs w:val="24"/>
        </w:rPr>
        <w:t>Client</w:t>
      </w:r>
      <w:r w:rsidRPr="00957FE8">
        <w:rPr>
          <w:rFonts w:asciiTheme="majorHAnsi" w:hAnsiTheme="majorHAnsi" w:cs="Arial"/>
          <w:b w:val="0"/>
          <w:sz w:val="24"/>
          <w:szCs w:val="24"/>
        </w:rPr>
        <w:t xml:space="preserve"> within </w:t>
      </w:r>
      <w:r w:rsidR="00D434EB" w:rsidRPr="00957FE8">
        <w:rPr>
          <w:rFonts w:asciiTheme="majorHAnsi" w:hAnsiTheme="majorHAnsi" w:cs="Arial"/>
          <w:b w:val="0"/>
          <w:sz w:val="24"/>
          <w:szCs w:val="24"/>
        </w:rPr>
        <w:t>&lt;</w:t>
      </w:r>
      <w:r w:rsidR="00D434EB" w:rsidRPr="00957FE8">
        <w:rPr>
          <w:rFonts w:asciiTheme="majorHAnsi" w:hAnsiTheme="majorHAnsi" w:cs="Arial"/>
          <w:color w:val="00B0F0"/>
          <w:sz w:val="24"/>
          <w:szCs w:val="24"/>
        </w:rPr>
        <w:t>SPECIFY TIME</w:t>
      </w:r>
      <w:r w:rsidR="00D434EB" w:rsidRPr="00957FE8">
        <w:rPr>
          <w:rFonts w:asciiTheme="majorHAnsi" w:hAnsiTheme="majorHAnsi" w:cs="Arial"/>
          <w:b w:val="0"/>
          <w:sz w:val="24"/>
          <w:szCs w:val="24"/>
        </w:rPr>
        <w:t xml:space="preserve">&gt;.  </w:t>
      </w:r>
    </w:p>
    <w:p w14:paraId="63821980" w14:textId="5543F91B" w:rsidR="00BE180B" w:rsidRPr="00957FE8"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Carry out inspection</w:t>
      </w:r>
      <w:r w:rsidR="00D434EB" w:rsidRPr="00957FE8">
        <w:rPr>
          <w:rFonts w:asciiTheme="majorHAnsi" w:hAnsiTheme="majorHAnsi" w:cs="Arial"/>
          <w:b w:val="0"/>
          <w:sz w:val="24"/>
          <w:szCs w:val="24"/>
        </w:rPr>
        <w:t>(</w:t>
      </w:r>
      <w:r w:rsidRPr="00957FE8">
        <w:rPr>
          <w:rFonts w:asciiTheme="majorHAnsi" w:hAnsiTheme="majorHAnsi" w:cs="Arial"/>
          <w:b w:val="0"/>
          <w:sz w:val="24"/>
          <w:szCs w:val="24"/>
        </w:rPr>
        <w:t>s</w:t>
      </w:r>
      <w:r w:rsidR="00D434EB" w:rsidRPr="00957FE8">
        <w:rPr>
          <w:rFonts w:asciiTheme="majorHAnsi" w:hAnsiTheme="majorHAnsi" w:cs="Arial"/>
          <w:b w:val="0"/>
          <w:sz w:val="24"/>
          <w:szCs w:val="24"/>
        </w:rPr>
        <w:t>)</w:t>
      </w:r>
      <w:r w:rsidRPr="00957FE8">
        <w:rPr>
          <w:rFonts w:asciiTheme="majorHAnsi" w:hAnsiTheme="majorHAnsi" w:cs="Arial"/>
          <w:b w:val="0"/>
          <w:sz w:val="24"/>
          <w:szCs w:val="24"/>
        </w:rPr>
        <w:t xml:space="preserve"> of the property every </w:t>
      </w:r>
      <w:r w:rsidR="00D434EB" w:rsidRPr="00957FE8">
        <w:rPr>
          <w:rFonts w:asciiTheme="majorHAnsi" w:hAnsiTheme="majorHAnsi" w:cs="Arial"/>
          <w:b w:val="0"/>
          <w:sz w:val="24"/>
          <w:szCs w:val="24"/>
        </w:rPr>
        <w:t>&lt;</w:t>
      </w:r>
      <w:r w:rsidR="00D434EB" w:rsidRPr="00957FE8">
        <w:rPr>
          <w:rFonts w:asciiTheme="majorHAnsi" w:hAnsiTheme="majorHAnsi" w:cs="Arial"/>
          <w:color w:val="00B0F0"/>
          <w:sz w:val="24"/>
          <w:szCs w:val="24"/>
        </w:rPr>
        <w:t>STATE FREQUENCY</w:t>
      </w:r>
      <w:r w:rsidR="00D434EB" w:rsidRPr="00957FE8">
        <w:rPr>
          <w:rFonts w:asciiTheme="majorHAnsi" w:hAnsiTheme="majorHAnsi" w:cs="Arial"/>
          <w:b w:val="0"/>
          <w:sz w:val="24"/>
          <w:szCs w:val="24"/>
        </w:rPr>
        <w:t>&gt;</w:t>
      </w:r>
      <w:r w:rsidR="00A578AA" w:rsidRPr="00957FE8">
        <w:rPr>
          <w:rFonts w:asciiTheme="majorHAnsi" w:hAnsiTheme="majorHAnsi" w:cs="Arial"/>
          <w:b w:val="0"/>
          <w:sz w:val="24"/>
          <w:szCs w:val="24"/>
        </w:rPr>
        <w:t>.</w:t>
      </w:r>
    </w:p>
    <w:p w14:paraId="11193039" w14:textId="03A2980D" w:rsidR="00BE180B" w:rsidRPr="00957FE8" w:rsidRDefault="00D434E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Following inspection of property, licensee shall f</w:t>
      </w:r>
      <w:r w:rsidR="00BE180B" w:rsidRPr="00957FE8">
        <w:rPr>
          <w:rFonts w:asciiTheme="majorHAnsi" w:hAnsiTheme="majorHAnsi" w:cs="Arial"/>
          <w:b w:val="0"/>
          <w:sz w:val="24"/>
          <w:szCs w:val="24"/>
        </w:rPr>
        <w:t xml:space="preserve">urnish Client with </w:t>
      </w:r>
      <w:r w:rsidR="002D3B6F" w:rsidRPr="00957FE8">
        <w:rPr>
          <w:rFonts w:asciiTheme="majorHAnsi" w:hAnsiTheme="majorHAnsi" w:cs="Arial"/>
          <w:b w:val="0"/>
          <w:sz w:val="24"/>
          <w:szCs w:val="24"/>
        </w:rPr>
        <w:t xml:space="preserve">written </w:t>
      </w:r>
      <w:r w:rsidR="00BE180B" w:rsidRPr="00957FE8">
        <w:rPr>
          <w:rFonts w:asciiTheme="majorHAnsi" w:hAnsiTheme="majorHAnsi" w:cs="Arial"/>
          <w:b w:val="0"/>
          <w:sz w:val="24"/>
          <w:szCs w:val="24"/>
        </w:rPr>
        <w:t>inspection report</w:t>
      </w:r>
      <w:r w:rsidR="002D3B6F" w:rsidRPr="00957FE8">
        <w:rPr>
          <w:rFonts w:asciiTheme="majorHAnsi" w:hAnsiTheme="majorHAnsi" w:cs="Arial"/>
          <w:b w:val="0"/>
          <w:sz w:val="24"/>
          <w:szCs w:val="24"/>
        </w:rPr>
        <w:t>(s)</w:t>
      </w:r>
      <w:r w:rsidR="00BE180B" w:rsidRPr="00957FE8">
        <w:rPr>
          <w:rFonts w:asciiTheme="majorHAnsi" w:hAnsiTheme="majorHAnsi" w:cs="Arial"/>
          <w:b w:val="0"/>
          <w:sz w:val="24"/>
          <w:szCs w:val="24"/>
        </w:rPr>
        <w:t xml:space="preserve"> together with photographs of the interior and exterior of property</w:t>
      </w:r>
      <w:r w:rsidR="00A578AA" w:rsidRPr="00957FE8">
        <w:rPr>
          <w:rFonts w:asciiTheme="majorHAnsi" w:hAnsiTheme="majorHAnsi" w:cs="Arial"/>
          <w:b w:val="0"/>
          <w:sz w:val="24"/>
          <w:szCs w:val="24"/>
        </w:rPr>
        <w:t>.</w:t>
      </w:r>
      <w:r w:rsidR="00BE180B" w:rsidRPr="00957FE8">
        <w:rPr>
          <w:rFonts w:asciiTheme="majorHAnsi" w:hAnsiTheme="majorHAnsi" w:cs="Arial"/>
          <w:b w:val="0"/>
          <w:sz w:val="24"/>
          <w:szCs w:val="24"/>
        </w:rPr>
        <w:t xml:space="preserve"> </w:t>
      </w:r>
    </w:p>
    <w:p w14:paraId="0E5BC3B1" w14:textId="77777777" w:rsidR="00BE180B" w:rsidRPr="00957FE8" w:rsidRDefault="00BE180B" w:rsidP="005D4899">
      <w:pPr>
        <w:pStyle w:val="Title"/>
        <w:numPr>
          <w:ilvl w:val="0"/>
          <w:numId w:val="3"/>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Act as the point of contact for tenants in relation to all repairs and maintenance and arrange as necessary for: </w:t>
      </w:r>
    </w:p>
    <w:p w14:paraId="716F0DA0"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Repairs/replacement of damaged items</w:t>
      </w:r>
    </w:p>
    <w:p w14:paraId="4C6AB965"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Maintenance of essential items and services</w:t>
      </w:r>
    </w:p>
    <w:p w14:paraId="355744B7"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Window cleaning</w:t>
      </w:r>
    </w:p>
    <w:p w14:paraId="6FF3DEF8"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Internal cleaning</w:t>
      </w:r>
    </w:p>
    <w:p w14:paraId="79BDBCA9"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Grounds maintenance</w:t>
      </w:r>
    </w:p>
    <w:p w14:paraId="7EFBA73C"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Other maintenance [as agreed]</w:t>
      </w:r>
    </w:p>
    <w:p w14:paraId="174BB524"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p>
    <w:p w14:paraId="4E70E1CC" w14:textId="77777777" w:rsidR="00BE180B" w:rsidRPr="00957FE8" w:rsidRDefault="00BE180B" w:rsidP="004062B4">
      <w:pPr>
        <w:pStyle w:val="Title"/>
        <w:spacing w:line="240" w:lineRule="auto"/>
        <w:jc w:val="both"/>
        <w:rPr>
          <w:rFonts w:asciiTheme="majorHAnsi" w:hAnsiTheme="majorHAnsi" w:cs="Arial"/>
          <w:i/>
          <w:smallCaps/>
          <w:sz w:val="24"/>
          <w:szCs w:val="24"/>
          <w:u w:val="single"/>
        </w:rPr>
      </w:pPr>
      <w:r w:rsidRPr="00957FE8">
        <w:rPr>
          <w:rFonts w:asciiTheme="majorHAnsi" w:hAnsiTheme="majorHAnsi" w:cs="Arial"/>
          <w:i/>
          <w:smallCaps/>
          <w:sz w:val="24"/>
          <w:szCs w:val="24"/>
          <w:u w:val="single"/>
        </w:rPr>
        <w:t>At end of tenancy</w:t>
      </w:r>
    </w:p>
    <w:p w14:paraId="5B932008"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Retrieve the keys from the tenant.</w:t>
      </w:r>
    </w:p>
    <w:p w14:paraId="3640B357"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[Change] or [Arrange to change] the security alarm codes.</w:t>
      </w:r>
    </w:p>
    <w:p w14:paraId="6B2CE1AD"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Note the readings on the [gas/electricity/water/utility] meters.</w:t>
      </w:r>
    </w:p>
    <w:p w14:paraId="33DA9838"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Carry out an inspection of the property (noting any visible changes from the initial condition).</w:t>
      </w:r>
    </w:p>
    <w:p w14:paraId="640E653F"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Photograph the interior and exterior of the property.</w:t>
      </w:r>
    </w:p>
    <w:p w14:paraId="174F17FA"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Check the inventory of the contents of the property.</w:t>
      </w:r>
    </w:p>
    <w:p w14:paraId="50578F7C"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Invite tenant to include their observations on the inventory/condition of the property/the readings from the utility meters.</w:t>
      </w:r>
    </w:p>
    <w:p w14:paraId="4A2874B1"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[Request] or [Arrange for the request of] the final accounts for various utilities.</w:t>
      </w:r>
    </w:p>
    <w:p w14:paraId="0D1192AE" w14:textId="26B3B21B"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 xml:space="preserve">Assess the extent of repairs/maintenance work necessary and advise </w:t>
      </w:r>
      <w:r w:rsidR="00B81C1F" w:rsidRPr="00957FE8">
        <w:rPr>
          <w:rFonts w:asciiTheme="majorHAnsi" w:hAnsiTheme="majorHAnsi" w:cs="Arial"/>
          <w:b w:val="0"/>
          <w:sz w:val="24"/>
          <w:szCs w:val="24"/>
        </w:rPr>
        <w:t>C</w:t>
      </w:r>
      <w:r w:rsidRPr="00957FE8">
        <w:rPr>
          <w:rFonts w:asciiTheme="majorHAnsi" w:hAnsiTheme="majorHAnsi" w:cs="Arial"/>
          <w:b w:val="0"/>
          <w:sz w:val="24"/>
          <w:szCs w:val="24"/>
        </w:rPr>
        <w:t>lient accordingly.</w:t>
      </w:r>
    </w:p>
    <w:p w14:paraId="7634D1A8" w14:textId="77777777"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Calculate the amount, if any, of the “tenancy deposit bond” to be deducted to cover breaches of the tenancy and appraise Client.</w:t>
      </w:r>
    </w:p>
    <w:p w14:paraId="635C1FED" w14:textId="12952421" w:rsidR="00BE180B" w:rsidRPr="00957FE8" w:rsidRDefault="00BE180B" w:rsidP="005D4899">
      <w:pPr>
        <w:pStyle w:val="Title"/>
        <w:numPr>
          <w:ilvl w:val="0"/>
          <w:numId w:val="4"/>
        </w:numPr>
        <w:tabs>
          <w:tab w:val="clear" w:pos="720"/>
          <w:tab w:val="num" w:pos="360"/>
        </w:tabs>
        <w:spacing w:line="240" w:lineRule="auto"/>
        <w:ind w:left="360"/>
        <w:jc w:val="both"/>
        <w:rPr>
          <w:rFonts w:asciiTheme="majorHAnsi" w:hAnsiTheme="majorHAnsi" w:cs="Arial"/>
          <w:b w:val="0"/>
          <w:sz w:val="24"/>
          <w:szCs w:val="24"/>
        </w:rPr>
      </w:pPr>
      <w:r w:rsidRPr="00957FE8">
        <w:rPr>
          <w:rFonts w:asciiTheme="majorHAnsi" w:hAnsiTheme="majorHAnsi" w:cs="Arial"/>
          <w:b w:val="0"/>
          <w:sz w:val="24"/>
          <w:szCs w:val="24"/>
        </w:rPr>
        <w:t>Other [to be agreed]</w:t>
      </w:r>
      <w:r w:rsidR="00A578AA" w:rsidRPr="00957FE8">
        <w:rPr>
          <w:rFonts w:asciiTheme="majorHAnsi" w:hAnsiTheme="majorHAnsi"/>
          <w:b w:val="0"/>
          <w:sz w:val="24"/>
          <w:szCs w:val="24"/>
        </w:rPr>
        <w:t>.</w:t>
      </w:r>
    </w:p>
    <w:p w14:paraId="7D14AC97" w14:textId="77777777" w:rsidR="00F33982" w:rsidRDefault="00F33982" w:rsidP="00F33982">
      <w:pPr>
        <w:rPr>
          <w:rFonts w:asciiTheme="majorHAnsi" w:hAnsiTheme="majorHAnsi"/>
          <w:bCs/>
          <w:sz w:val="28"/>
          <w:szCs w:val="28"/>
        </w:rPr>
      </w:pPr>
    </w:p>
    <w:p w14:paraId="6C5E257B" w14:textId="77777777" w:rsidR="00F33982" w:rsidRPr="00F33982" w:rsidRDefault="00F33982" w:rsidP="00F33982">
      <w:pPr>
        <w:tabs>
          <w:tab w:val="left" w:pos="5103"/>
        </w:tabs>
        <w:ind w:right="-58"/>
        <w:jc w:val="both"/>
        <w:rPr>
          <w:rFonts w:asciiTheme="majorHAnsi" w:hAnsiTheme="majorHAnsi" w:cs="Arial"/>
          <w:b/>
          <w:sz w:val="22"/>
          <w:szCs w:val="22"/>
        </w:rPr>
      </w:pPr>
      <w:r w:rsidRPr="00F33982">
        <w:rPr>
          <w:rFonts w:asciiTheme="majorHAnsi" w:hAnsiTheme="majorHAnsi" w:cs="Arial"/>
          <w:b/>
          <w:sz w:val="22"/>
          <w:szCs w:val="22"/>
        </w:rPr>
        <w:t>Name</w:t>
      </w:r>
      <w:r w:rsidRPr="00F33982">
        <w:rPr>
          <w:rFonts w:asciiTheme="majorHAnsi" w:hAnsiTheme="majorHAnsi" w:cs="Arial"/>
          <w:sz w:val="22"/>
          <w:szCs w:val="22"/>
        </w:rPr>
        <w:t>: _____________________________________________</w:t>
      </w:r>
      <w:r w:rsidRPr="00F33982">
        <w:rPr>
          <w:rFonts w:asciiTheme="majorHAnsi" w:hAnsiTheme="majorHAnsi" w:cs="Arial"/>
          <w:b/>
          <w:sz w:val="22"/>
          <w:szCs w:val="22"/>
        </w:rPr>
        <w:tab/>
        <w:t xml:space="preserve">Name: </w:t>
      </w:r>
      <w:r w:rsidRPr="00F33982">
        <w:rPr>
          <w:rFonts w:asciiTheme="majorHAnsi" w:hAnsiTheme="majorHAnsi" w:cs="Arial"/>
          <w:sz w:val="22"/>
          <w:szCs w:val="22"/>
        </w:rPr>
        <w:t>________________________________________</w:t>
      </w:r>
    </w:p>
    <w:p w14:paraId="72D0CD73" w14:textId="77777777" w:rsidR="00F33982" w:rsidRPr="00F33982" w:rsidRDefault="00F33982" w:rsidP="00F33982">
      <w:pPr>
        <w:tabs>
          <w:tab w:val="left" w:pos="450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 [Print Name]</w:t>
      </w:r>
      <w:r w:rsidRPr="00F33982">
        <w:rPr>
          <w:rFonts w:asciiTheme="majorHAnsi" w:hAnsiTheme="majorHAnsi" w:cs="Arial"/>
          <w:b/>
          <w:sz w:val="22"/>
          <w:szCs w:val="22"/>
        </w:rPr>
        <w:tab/>
        <w:t xml:space="preserve">              Client [Print Name]</w:t>
      </w:r>
      <w:r w:rsidRPr="00F33982">
        <w:rPr>
          <w:rFonts w:asciiTheme="majorHAnsi" w:hAnsiTheme="majorHAnsi" w:cs="Arial"/>
          <w:b/>
          <w:sz w:val="22"/>
          <w:szCs w:val="22"/>
        </w:rPr>
        <w:tab/>
      </w:r>
      <w:r w:rsidRPr="00F33982">
        <w:rPr>
          <w:rFonts w:asciiTheme="majorHAnsi" w:hAnsiTheme="majorHAnsi" w:cs="Arial"/>
          <w:b/>
          <w:sz w:val="22"/>
          <w:szCs w:val="22"/>
        </w:rPr>
        <w:tab/>
      </w:r>
      <w:r w:rsidRPr="00F33982">
        <w:rPr>
          <w:rFonts w:asciiTheme="majorHAnsi" w:hAnsiTheme="majorHAnsi" w:cs="Arial"/>
          <w:b/>
          <w:sz w:val="22"/>
          <w:szCs w:val="22"/>
        </w:rPr>
        <w:tab/>
      </w:r>
      <w:r w:rsidRPr="00F33982">
        <w:rPr>
          <w:rFonts w:asciiTheme="majorHAnsi" w:hAnsiTheme="majorHAnsi" w:cs="Arial"/>
          <w:b/>
          <w:sz w:val="22"/>
          <w:szCs w:val="22"/>
        </w:rPr>
        <w:tab/>
      </w:r>
    </w:p>
    <w:p w14:paraId="4F5781AE" w14:textId="77777777" w:rsidR="003E71B6" w:rsidRDefault="003E71B6" w:rsidP="00F33982">
      <w:pPr>
        <w:tabs>
          <w:tab w:val="left" w:pos="5103"/>
        </w:tabs>
        <w:ind w:right="-58"/>
        <w:jc w:val="both"/>
        <w:rPr>
          <w:rFonts w:asciiTheme="majorHAnsi" w:hAnsiTheme="majorHAnsi" w:cs="Arial"/>
          <w:b/>
          <w:sz w:val="22"/>
          <w:szCs w:val="22"/>
        </w:rPr>
      </w:pPr>
    </w:p>
    <w:p w14:paraId="5233AAB0" w14:textId="77777777" w:rsidR="003E71B6" w:rsidRDefault="003E71B6" w:rsidP="00F33982">
      <w:pPr>
        <w:tabs>
          <w:tab w:val="left" w:pos="5103"/>
        </w:tabs>
        <w:ind w:right="-58"/>
        <w:jc w:val="both"/>
        <w:rPr>
          <w:rFonts w:asciiTheme="majorHAnsi" w:hAnsiTheme="majorHAnsi" w:cs="Arial"/>
          <w:b/>
          <w:sz w:val="22"/>
          <w:szCs w:val="22"/>
        </w:rPr>
      </w:pPr>
    </w:p>
    <w:p w14:paraId="4F66B906" w14:textId="546F704A" w:rsidR="00F33982" w:rsidRPr="00F33982" w:rsidRDefault="00F33982" w:rsidP="00F33982">
      <w:pPr>
        <w:tabs>
          <w:tab w:val="left" w:pos="5103"/>
        </w:tabs>
        <w:ind w:right="-58"/>
        <w:jc w:val="both"/>
        <w:rPr>
          <w:rFonts w:asciiTheme="majorHAnsi" w:hAnsiTheme="majorHAnsi" w:cs="Arial"/>
          <w:b/>
          <w:sz w:val="22"/>
          <w:szCs w:val="22"/>
        </w:rPr>
      </w:pP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w:t>
      </w:r>
    </w:p>
    <w:p w14:paraId="32D50BF3"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w:t>
      </w:r>
      <w:r w:rsidRPr="00F33982">
        <w:rPr>
          <w:rFonts w:asciiTheme="majorHAnsi" w:hAnsiTheme="majorHAnsi" w:cs="Arial"/>
          <w:b/>
          <w:sz w:val="22"/>
          <w:szCs w:val="22"/>
        </w:rPr>
        <w:tab/>
        <w:t xml:space="preserve">     </w:t>
      </w:r>
      <w:r w:rsidRPr="00F33982">
        <w:rPr>
          <w:rFonts w:asciiTheme="majorHAnsi" w:hAnsiTheme="majorHAnsi" w:cs="Arial"/>
          <w:b/>
          <w:sz w:val="22"/>
          <w:szCs w:val="22"/>
        </w:rPr>
        <w:tab/>
        <w:t xml:space="preserve">    Client</w:t>
      </w:r>
    </w:p>
    <w:p w14:paraId="32382AEA" w14:textId="77777777" w:rsidR="00F33982" w:rsidRPr="00F33982" w:rsidRDefault="00F33982" w:rsidP="00F33982">
      <w:pPr>
        <w:tabs>
          <w:tab w:val="left" w:pos="5040"/>
        </w:tabs>
        <w:ind w:right="-58"/>
        <w:jc w:val="both"/>
        <w:rPr>
          <w:rFonts w:asciiTheme="majorHAnsi" w:hAnsiTheme="majorHAnsi" w:cs="Arial"/>
          <w:b/>
          <w:sz w:val="22"/>
          <w:szCs w:val="22"/>
        </w:rPr>
      </w:pPr>
    </w:p>
    <w:p w14:paraId="2FD33158" w14:textId="77777777" w:rsidR="00F33982" w:rsidRPr="00F33982" w:rsidRDefault="00F33982" w:rsidP="00F33982">
      <w:pPr>
        <w:tabs>
          <w:tab w:val="left" w:pos="5040"/>
        </w:tabs>
        <w:ind w:right="-58"/>
        <w:jc w:val="both"/>
        <w:rPr>
          <w:rFonts w:asciiTheme="majorHAnsi" w:hAnsiTheme="majorHAnsi" w:cs="Arial"/>
          <w:b/>
          <w:sz w:val="22"/>
          <w:szCs w:val="22"/>
        </w:rPr>
      </w:pPr>
    </w:p>
    <w:p w14:paraId="5418CABE"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Negotiator </w:t>
      </w:r>
    </w:p>
    <w:p w14:paraId="5626C9B1" w14:textId="77777777" w:rsidR="00F33982" w:rsidRPr="00F33982" w:rsidRDefault="00F33982" w:rsidP="00F33982">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 xml:space="preserve">Licence No. </w:t>
      </w:r>
      <w:r w:rsidRPr="00F33982">
        <w:rPr>
          <w:rFonts w:asciiTheme="majorHAnsi" w:hAnsiTheme="majorHAnsi" w:cs="Arial"/>
          <w:sz w:val="22"/>
          <w:szCs w:val="22"/>
        </w:rPr>
        <w:t>_______________________________________</w:t>
      </w:r>
    </w:p>
    <w:p w14:paraId="29147002" w14:textId="77777777" w:rsidR="00F33982" w:rsidRPr="00F33982" w:rsidRDefault="00F33982" w:rsidP="00F33982">
      <w:pPr>
        <w:tabs>
          <w:tab w:val="left" w:pos="5040"/>
        </w:tabs>
        <w:ind w:right="-58"/>
        <w:jc w:val="both"/>
        <w:rPr>
          <w:rFonts w:asciiTheme="majorHAnsi" w:hAnsiTheme="majorHAnsi" w:cs="Arial"/>
          <w:b/>
          <w:sz w:val="22"/>
          <w:szCs w:val="22"/>
        </w:rPr>
      </w:pPr>
    </w:p>
    <w:p w14:paraId="1019B500" w14:textId="77777777" w:rsidR="00F33982" w:rsidRPr="00F33982" w:rsidRDefault="00F33982" w:rsidP="00F33982">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Date</w:t>
      </w:r>
      <w:r w:rsidRPr="00F33982">
        <w:rPr>
          <w:rFonts w:asciiTheme="majorHAnsi" w:hAnsiTheme="majorHAnsi" w:cs="Arial"/>
          <w:sz w:val="22"/>
          <w:szCs w:val="22"/>
        </w:rPr>
        <w:t>: _______________________________________________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 xml:space="preserve"> Date: </w:t>
      </w:r>
      <w:r w:rsidRPr="00F33982">
        <w:rPr>
          <w:rFonts w:asciiTheme="majorHAnsi" w:hAnsiTheme="majorHAnsi" w:cs="Arial"/>
          <w:sz w:val="22"/>
          <w:szCs w:val="22"/>
        </w:rPr>
        <w:t>________________________________________</w:t>
      </w:r>
    </w:p>
    <w:p w14:paraId="0FCA9264" w14:textId="77777777" w:rsidR="007C6755" w:rsidRPr="007C6755" w:rsidRDefault="007C6755" w:rsidP="007C6755">
      <w:pPr>
        <w:rPr>
          <w:rFonts w:asciiTheme="majorHAnsi" w:hAnsiTheme="majorHAnsi"/>
          <w:b/>
          <w:bCs/>
          <w:sz w:val="28"/>
          <w:szCs w:val="28"/>
        </w:rPr>
      </w:pPr>
      <w:r w:rsidRPr="007C6755">
        <w:rPr>
          <w:rFonts w:asciiTheme="majorHAnsi" w:hAnsiTheme="majorHAnsi"/>
          <w:b/>
          <w:bCs/>
          <w:color w:val="FF0000"/>
        </w:rPr>
        <w:t>*To</w:t>
      </w:r>
      <w:r w:rsidRPr="007C6755">
        <w:rPr>
          <w:rFonts w:asciiTheme="majorHAnsi" w:hAnsiTheme="majorHAnsi"/>
          <w:b/>
          <w:bCs/>
          <w:color w:val="FF0000"/>
          <w:szCs w:val="20"/>
        </w:rPr>
        <w:t xml:space="preserve"> be signed if amendments are made after the entering into this Agreement</w:t>
      </w:r>
    </w:p>
    <w:p w14:paraId="6041B7B7" w14:textId="63DBA9F9" w:rsidR="00BE180B" w:rsidRPr="00957FE8" w:rsidRDefault="00BE180B" w:rsidP="00F33982">
      <w:pPr>
        <w:rPr>
          <w:rFonts w:asciiTheme="majorHAnsi" w:hAnsiTheme="majorHAnsi"/>
          <w:bCs/>
          <w:sz w:val="28"/>
          <w:szCs w:val="28"/>
        </w:rPr>
      </w:pPr>
      <w:r w:rsidRPr="00957FE8">
        <w:rPr>
          <w:rFonts w:asciiTheme="majorHAnsi" w:hAnsiTheme="majorHAnsi"/>
          <w:bCs/>
          <w:sz w:val="28"/>
          <w:szCs w:val="28"/>
        </w:rPr>
        <w:br w:type="page"/>
      </w:r>
    </w:p>
    <w:p w14:paraId="5431C18B" w14:textId="77777777" w:rsidR="00BE180B" w:rsidRPr="0067631A" w:rsidRDefault="00BE180B" w:rsidP="00CE51BD">
      <w:pPr>
        <w:jc w:val="center"/>
        <w:rPr>
          <w:rFonts w:asciiTheme="majorHAnsi" w:hAnsiTheme="majorHAnsi"/>
          <w:b/>
          <w:bCs/>
          <w:sz w:val="26"/>
          <w:szCs w:val="26"/>
        </w:rPr>
      </w:pPr>
      <w:r w:rsidRPr="0067631A">
        <w:rPr>
          <w:rFonts w:asciiTheme="majorHAnsi" w:hAnsiTheme="majorHAnsi"/>
          <w:b/>
          <w:bCs/>
          <w:sz w:val="26"/>
          <w:szCs w:val="26"/>
        </w:rPr>
        <w:lastRenderedPageBreak/>
        <w:t>Part III: Additional Services</w:t>
      </w:r>
    </w:p>
    <w:p w14:paraId="13DAD813" w14:textId="77777777" w:rsidR="00BE180B" w:rsidRPr="00957FE8" w:rsidRDefault="00BE180B" w:rsidP="004062B4">
      <w:pPr>
        <w:pStyle w:val="Title"/>
        <w:spacing w:line="240" w:lineRule="auto"/>
        <w:jc w:val="both"/>
        <w:rPr>
          <w:rFonts w:asciiTheme="majorHAnsi" w:hAnsiTheme="majorHAnsi" w:cs="Arial"/>
          <w:b w:val="0"/>
          <w:sz w:val="28"/>
          <w:szCs w:val="28"/>
          <w:u w:val="single"/>
        </w:rPr>
      </w:pPr>
      <w:r w:rsidRPr="00957FE8">
        <w:rPr>
          <w:rFonts w:asciiTheme="majorHAnsi" w:hAnsiTheme="majorHAnsi"/>
          <w:b w:val="0"/>
          <w:sz w:val="28"/>
          <w:szCs w:val="28"/>
          <w:lang w:val="en-GB" w:eastAsia="en-GB"/>
        </w:rPr>
        <w:t>(Please note that this list is not exhaustive and can be added to or amended to reflect the unique nature and requirements of each property)</w:t>
      </w:r>
      <w:r w:rsidRPr="00957FE8">
        <w:rPr>
          <w:rFonts w:asciiTheme="majorHAnsi" w:hAnsiTheme="majorHAnsi" w:cs="Arial"/>
          <w:b w:val="0"/>
          <w:sz w:val="28"/>
          <w:szCs w:val="28"/>
        </w:rPr>
        <w:t xml:space="preserve"> </w:t>
      </w:r>
    </w:p>
    <w:p w14:paraId="4DA01DEE" w14:textId="77777777" w:rsidR="00BE180B" w:rsidRPr="00957FE8" w:rsidRDefault="00BE180B" w:rsidP="004062B4">
      <w:pPr>
        <w:pStyle w:val="Title"/>
        <w:spacing w:line="240" w:lineRule="auto"/>
        <w:jc w:val="both"/>
        <w:rPr>
          <w:rFonts w:asciiTheme="majorHAnsi" w:hAnsiTheme="majorHAnsi" w:cs="Arial"/>
          <w:smallCaps/>
          <w:sz w:val="24"/>
          <w:szCs w:val="24"/>
          <w:u w:val="single"/>
        </w:rPr>
      </w:pPr>
    </w:p>
    <w:p w14:paraId="12A902D0" w14:textId="77777777" w:rsidR="00BE180B" w:rsidRPr="00957FE8" w:rsidRDefault="00BE180B" w:rsidP="004062B4">
      <w:pPr>
        <w:pStyle w:val="Title"/>
        <w:spacing w:line="240" w:lineRule="auto"/>
        <w:jc w:val="both"/>
        <w:rPr>
          <w:rFonts w:asciiTheme="majorHAnsi" w:hAnsiTheme="majorHAnsi" w:cs="Arial"/>
          <w:smallCaps/>
          <w:sz w:val="24"/>
          <w:szCs w:val="24"/>
          <w:u w:val="single"/>
        </w:rPr>
      </w:pPr>
      <w:r w:rsidRPr="00957FE8">
        <w:rPr>
          <w:rFonts w:asciiTheme="majorHAnsi" w:hAnsiTheme="majorHAnsi" w:cs="Arial"/>
          <w:smallCaps/>
          <w:sz w:val="24"/>
          <w:szCs w:val="24"/>
          <w:u w:val="single"/>
        </w:rPr>
        <w:t>In preparation for a new tenancy</w:t>
      </w:r>
    </w:p>
    <w:p w14:paraId="78DDA6BF"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Repairs/replacement of damaged items</w:t>
      </w:r>
    </w:p>
    <w:p w14:paraId="6A52EEA3"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Maintenance of essential items and services</w:t>
      </w:r>
    </w:p>
    <w:p w14:paraId="0A99C9CC"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Window cleaning</w:t>
      </w:r>
    </w:p>
    <w:p w14:paraId="48DF3DC6"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Internal cleaning</w:t>
      </w:r>
    </w:p>
    <w:p w14:paraId="3751A448" w14:textId="77777777" w:rsidR="00BE180B" w:rsidRPr="00957FE8" w:rsidRDefault="00BE180B" w:rsidP="004062B4">
      <w:pPr>
        <w:pStyle w:val="Title"/>
        <w:spacing w:line="240" w:lineRule="auto"/>
        <w:ind w:left="540"/>
        <w:jc w:val="both"/>
        <w:rPr>
          <w:rFonts w:asciiTheme="majorHAnsi" w:hAnsiTheme="majorHAnsi" w:cs="Arial"/>
          <w:b w:val="0"/>
          <w:sz w:val="24"/>
          <w:szCs w:val="24"/>
        </w:rPr>
      </w:pPr>
      <w:r w:rsidRPr="00957FE8">
        <w:rPr>
          <w:rFonts w:asciiTheme="majorHAnsi" w:hAnsiTheme="majorHAnsi" w:cs="Arial"/>
          <w:b w:val="0"/>
          <w:sz w:val="24"/>
          <w:szCs w:val="24"/>
        </w:rPr>
        <w:t>Grounds maintenance</w:t>
      </w:r>
    </w:p>
    <w:p w14:paraId="52181F58" w14:textId="397C1C60" w:rsidR="00BE180B" w:rsidRDefault="00BE180B" w:rsidP="004062B4">
      <w:pPr>
        <w:pStyle w:val="Title"/>
        <w:spacing w:line="240" w:lineRule="auto"/>
        <w:ind w:firstLine="540"/>
        <w:jc w:val="both"/>
        <w:rPr>
          <w:rFonts w:asciiTheme="majorHAnsi" w:hAnsiTheme="majorHAnsi" w:cs="Arial"/>
          <w:b w:val="0"/>
          <w:sz w:val="24"/>
          <w:szCs w:val="24"/>
        </w:rPr>
      </w:pPr>
      <w:r w:rsidRPr="00957FE8">
        <w:rPr>
          <w:rFonts w:asciiTheme="majorHAnsi" w:hAnsiTheme="majorHAnsi" w:cs="Arial"/>
          <w:b w:val="0"/>
          <w:sz w:val="24"/>
          <w:szCs w:val="24"/>
        </w:rPr>
        <w:t>Other maintenance [as agreed]</w:t>
      </w:r>
    </w:p>
    <w:p w14:paraId="03B82050" w14:textId="21521F45" w:rsidR="00F33982" w:rsidRDefault="00F33982" w:rsidP="00F33982">
      <w:pPr>
        <w:pStyle w:val="Title"/>
        <w:spacing w:line="240" w:lineRule="auto"/>
        <w:jc w:val="both"/>
        <w:rPr>
          <w:rFonts w:asciiTheme="majorHAnsi" w:hAnsiTheme="majorHAnsi" w:cs="Arial"/>
          <w:b w:val="0"/>
          <w:sz w:val="24"/>
          <w:szCs w:val="24"/>
        </w:rPr>
      </w:pPr>
    </w:p>
    <w:p w14:paraId="668658EE" w14:textId="56978E7F" w:rsidR="00F33982" w:rsidRDefault="00F33982" w:rsidP="00F33982">
      <w:pPr>
        <w:pStyle w:val="Title"/>
        <w:spacing w:line="240" w:lineRule="auto"/>
        <w:jc w:val="both"/>
        <w:rPr>
          <w:rFonts w:asciiTheme="majorHAnsi" w:hAnsiTheme="majorHAnsi" w:cs="Arial"/>
          <w:b w:val="0"/>
          <w:sz w:val="24"/>
          <w:szCs w:val="24"/>
        </w:rPr>
      </w:pPr>
    </w:p>
    <w:p w14:paraId="347EE2C9" w14:textId="77777777" w:rsidR="00F33982" w:rsidRPr="00F33982" w:rsidRDefault="00F33982" w:rsidP="00F33982">
      <w:pPr>
        <w:tabs>
          <w:tab w:val="left" w:pos="5103"/>
        </w:tabs>
        <w:ind w:right="-58"/>
        <w:jc w:val="both"/>
        <w:rPr>
          <w:rFonts w:asciiTheme="majorHAnsi" w:hAnsiTheme="majorHAnsi" w:cs="Arial"/>
          <w:b/>
          <w:sz w:val="22"/>
          <w:szCs w:val="22"/>
        </w:rPr>
      </w:pPr>
      <w:r w:rsidRPr="00F33982">
        <w:rPr>
          <w:rFonts w:asciiTheme="majorHAnsi" w:hAnsiTheme="majorHAnsi" w:cs="Arial"/>
          <w:b/>
          <w:sz w:val="22"/>
          <w:szCs w:val="22"/>
        </w:rPr>
        <w:t>Name</w:t>
      </w:r>
      <w:r w:rsidRPr="00F33982">
        <w:rPr>
          <w:rFonts w:asciiTheme="majorHAnsi" w:hAnsiTheme="majorHAnsi" w:cs="Arial"/>
          <w:sz w:val="22"/>
          <w:szCs w:val="22"/>
        </w:rPr>
        <w:t>: _____________________________________________</w:t>
      </w:r>
      <w:r w:rsidRPr="00F33982">
        <w:rPr>
          <w:rFonts w:asciiTheme="majorHAnsi" w:hAnsiTheme="majorHAnsi" w:cs="Arial"/>
          <w:b/>
          <w:sz w:val="22"/>
          <w:szCs w:val="22"/>
        </w:rPr>
        <w:tab/>
        <w:t xml:space="preserve">Name: </w:t>
      </w:r>
      <w:r w:rsidRPr="00F33982">
        <w:rPr>
          <w:rFonts w:asciiTheme="majorHAnsi" w:hAnsiTheme="majorHAnsi" w:cs="Arial"/>
          <w:sz w:val="22"/>
          <w:szCs w:val="22"/>
        </w:rPr>
        <w:t>________________________________________</w:t>
      </w:r>
    </w:p>
    <w:p w14:paraId="02CF0394" w14:textId="77777777" w:rsidR="00F33982" w:rsidRPr="00F33982" w:rsidRDefault="00F33982" w:rsidP="00F33982">
      <w:pPr>
        <w:tabs>
          <w:tab w:val="left" w:pos="450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 [Print Name]</w:t>
      </w:r>
      <w:r w:rsidRPr="00F33982">
        <w:rPr>
          <w:rFonts w:asciiTheme="majorHAnsi" w:hAnsiTheme="majorHAnsi" w:cs="Arial"/>
          <w:b/>
          <w:sz w:val="22"/>
          <w:szCs w:val="22"/>
        </w:rPr>
        <w:tab/>
        <w:t xml:space="preserve">              Client [Print Name]</w:t>
      </w:r>
      <w:r w:rsidRPr="00F33982">
        <w:rPr>
          <w:rFonts w:asciiTheme="majorHAnsi" w:hAnsiTheme="majorHAnsi" w:cs="Arial"/>
          <w:b/>
          <w:sz w:val="22"/>
          <w:szCs w:val="22"/>
        </w:rPr>
        <w:tab/>
      </w:r>
      <w:r w:rsidRPr="00F33982">
        <w:rPr>
          <w:rFonts w:asciiTheme="majorHAnsi" w:hAnsiTheme="majorHAnsi" w:cs="Arial"/>
          <w:b/>
          <w:sz w:val="22"/>
          <w:szCs w:val="22"/>
        </w:rPr>
        <w:tab/>
      </w:r>
      <w:r w:rsidRPr="00F33982">
        <w:rPr>
          <w:rFonts w:asciiTheme="majorHAnsi" w:hAnsiTheme="majorHAnsi" w:cs="Arial"/>
          <w:b/>
          <w:sz w:val="22"/>
          <w:szCs w:val="22"/>
        </w:rPr>
        <w:tab/>
      </w:r>
      <w:r w:rsidRPr="00F33982">
        <w:rPr>
          <w:rFonts w:asciiTheme="majorHAnsi" w:hAnsiTheme="majorHAnsi" w:cs="Arial"/>
          <w:b/>
          <w:sz w:val="22"/>
          <w:szCs w:val="22"/>
        </w:rPr>
        <w:tab/>
      </w:r>
    </w:p>
    <w:p w14:paraId="2FD29331" w14:textId="77777777" w:rsidR="003E71B6" w:rsidRDefault="003E71B6" w:rsidP="00F33982">
      <w:pPr>
        <w:tabs>
          <w:tab w:val="left" w:pos="5103"/>
        </w:tabs>
        <w:ind w:right="-58"/>
        <w:jc w:val="both"/>
        <w:rPr>
          <w:rFonts w:asciiTheme="majorHAnsi" w:hAnsiTheme="majorHAnsi" w:cs="Arial"/>
          <w:b/>
          <w:sz w:val="22"/>
          <w:szCs w:val="22"/>
        </w:rPr>
      </w:pPr>
    </w:p>
    <w:p w14:paraId="4C66F648" w14:textId="77777777" w:rsidR="003E71B6" w:rsidRDefault="003E71B6" w:rsidP="00F33982">
      <w:pPr>
        <w:tabs>
          <w:tab w:val="left" w:pos="5103"/>
        </w:tabs>
        <w:ind w:right="-58"/>
        <w:jc w:val="both"/>
        <w:rPr>
          <w:rFonts w:asciiTheme="majorHAnsi" w:hAnsiTheme="majorHAnsi" w:cs="Arial"/>
          <w:b/>
          <w:sz w:val="22"/>
          <w:szCs w:val="22"/>
        </w:rPr>
      </w:pPr>
    </w:p>
    <w:p w14:paraId="5AC8EDFA" w14:textId="795EFEEE" w:rsidR="00F33982" w:rsidRPr="00F33982" w:rsidRDefault="00F33982" w:rsidP="00F33982">
      <w:pPr>
        <w:tabs>
          <w:tab w:val="left" w:pos="5103"/>
        </w:tabs>
        <w:ind w:right="-58"/>
        <w:jc w:val="both"/>
        <w:rPr>
          <w:rFonts w:asciiTheme="majorHAnsi" w:hAnsiTheme="majorHAnsi" w:cs="Arial"/>
          <w:b/>
          <w:sz w:val="22"/>
          <w:szCs w:val="22"/>
        </w:rPr>
      </w:pP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Signed:</w:t>
      </w:r>
      <w:r w:rsidRPr="00F33982">
        <w:rPr>
          <w:rFonts w:asciiTheme="majorHAnsi" w:hAnsiTheme="majorHAnsi" w:cs="Arial"/>
          <w:sz w:val="22"/>
          <w:szCs w:val="22"/>
        </w:rPr>
        <w:t xml:space="preserve"> ______________________________________</w:t>
      </w:r>
    </w:p>
    <w:p w14:paraId="695E65EA"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               Licensed Agent Only</w:t>
      </w:r>
      <w:r w:rsidRPr="00F33982">
        <w:rPr>
          <w:rFonts w:asciiTheme="majorHAnsi" w:hAnsiTheme="majorHAnsi" w:cs="Arial"/>
          <w:b/>
          <w:sz w:val="22"/>
          <w:szCs w:val="22"/>
        </w:rPr>
        <w:tab/>
        <w:t xml:space="preserve">     </w:t>
      </w:r>
      <w:r w:rsidRPr="00F33982">
        <w:rPr>
          <w:rFonts w:asciiTheme="majorHAnsi" w:hAnsiTheme="majorHAnsi" w:cs="Arial"/>
          <w:b/>
          <w:sz w:val="22"/>
          <w:szCs w:val="22"/>
        </w:rPr>
        <w:tab/>
        <w:t xml:space="preserve">    Client</w:t>
      </w:r>
    </w:p>
    <w:p w14:paraId="6578A789" w14:textId="77777777" w:rsidR="00F33982" w:rsidRPr="00F33982" w:rsidRDefault="00F33982" w:rsidP="00F33982">
      <w:pPr>
        <w:tabs>
          <w:tab w:val="left" w:pos="5040"/>
        </w:tabs>
        <w:ind w:right="-58"/>
        <w:jc w:val="both"/>
        <w:rPr>
          <w:rFonts w:asciiTheme="majorHAnsi" w:hAnsiTheme="majorHAnsi" w:cs="Arial"/>
          <w:b/>
          <w:sz w:val="22"/>
          <w:szCs w:val="22"/>
        </w:rPr>
      </w:pPr>
    </w:p>
    <w:p w14:paraId="60C01154" w14:textId="77777777" w:rsidR="00F33982" w:rsidRPr="00F33982" w:rsidRDefault="00F33982" w:rsidP="00F33982">
      <w:pPr>
        <w:tabs>
          <w:tab w:val="left" w:pos="5040"/>
        </w:tabs>
        <w:ind w:right="-58"/>
        <w:jc w:val="both"/>
        <w:rPr>
          <w:rFonts w:asciiTheme="majorHAnsi" w:hAnsiTheme="majorHAnsi" w:cs="Arial"/>
          <w:b/>
          <w:sz w:val="22"/>
          <w:szCs w:val="22"/>
        </w:rPr>
      </w:pPr>
    </w:p>
    <w:p w14:paraId="4365A632" w14:textId="77777777" w:rsidR="00F33982" w:rsidRPr="00F33982" w:rsidRDefault="00F33982" w:rsidP="00F33982">
      <w:pPr>
        <w:tabs>
          <w:tab w:val="left" w:pos="5040"/>
        </w:tabs>
        <w:ind w:right="-58"/>
        <w:jc w:val="both"/>
        <w:rPr>
          <w:rFonts w:asciiTheme="majorHAnsi" w:hAnsiTheme="majorHAnsi" w:cs="Arial"/>
          <w:b/>
          <w:sz w:val="22"/>
          <w:szCs w:val="22"/>
        </w:rPr>
      </w:pPr>
      <w:r w:rsidRPr="00F33982">
        <w:rPr>
          <w:rFonts w:asciiTheme="majorHAnsi" w:hAnsiTheme="majorHAnsi" w:cs="Arial"/>
          <w:b/>
          <w:sz w:val="22"/>
          <w:szCs w:val="22"/>
        </w:rPr>
        <w:t xml:space="preserve">Negotiator </w:t>
      </w:r>
    </w:p>
    <w:p w14:paraId="2DA5AE79" w14:textId="77777777" w:rsidR="00F33982" w:rsidRPr="00F33982" w:rsidRDefault="00F33982" w:rsidP="00F33982">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 xml:space="preserve">Licence No. </w:t>
      </w:r>
      <w:r w:rsidRPr="00F33982">
        <w:rPr>
          <w:rFonts w:asciiTheme="majorHAnsi" w:hAnsiTheme="majorHAnsi" w:cs="Arial"/>
          <w:sz w:val="22"/>
          <w:szCs w:val="22"/>
        </w:rPr>
        <w:t>_______________________________________</w:t>
      </w:r>
    </w:p>
    <w:p w14:paraId="4823176C" w14:textId="77777777" w:rsidR="00F33982" w:rsidRPr="00F33982" w:rsidRDefault="00F33982" w:rsidP="00F33982">
      <w:pPr>
        <w:tabs>
          <w:tab w:val="left" w:pos="5040"/>
        </w:tabs>
        <w:ind w:right="-58"/>
        <w:jc w:val="both"/>
        <w:rPr>
          <w:rFonts w:asciiTheme="majorHAnsi" w:hAnsiTheme="majorHAnsi" w:cs="Arial"/>
          <w:b/>
          <w:sz w:val="22"/>
          <w:szCs w:val="22"/>
        </w:rPr>
      </w:pPr>
    </w:p>
    <w:p w14:paraId="0F427B0D" w14:textId="6596141A" w:rsidR="00F33982" w:rsidRDefault="00F33982" w:rsidP="007C6755">
      <w:pPr>
        <w:tabs>
          <w:tab w:val="left" w:pos="5040"/>
        </w:tabs>
        <w:ind w:right="-58"/>
        <w:jc w:val="both"/>
        <w:rPr>
          <w:rFonts w:asciiTheme="majorHAnsi" w:hAnsiTheme="majorHAnsi" w:cs="Arial"/>
          <w:sz w:val="22"/>
          <w:szCs w:val="22"/>
        </w:rPr>
      </w:pPr>
      <w:r w:rsidRPr="00F33982">
        <w:rPr>
          <w:rFonts w:asciiTheme="majorHAnsi" w:hAnsiTheme="majorHAnsi" w:cs="Arial"/>
          <w:b/>
          <w:sz w:val="22"/>
          <w:szCs w:val="22"/>
        </w:rPr>
        <w:t>Date</w:t>
      </w:r>
      <w:r w:rsidRPr="00F33982">
        <w:rPr>
          <w:rFonts w:asciiTheme="majorHAnsi" w:hAnsiTheme="majorHAnsi" w:cs="Arial"/>
          <w:sz w:val="22"/>
          <w:szCs w:val="22"/>
        </w:rPr>
        <w:t>: _______________________________________________</w:t>
      </w:r>
      <w:r w:rsidRPr="00F33982">
        <w:rPr>
          <w:rFonts w:asciiTheme="majorHAnsi" w:hAnsiTheme="majorHAnsi" w:cs="Arial"/>
          <w:sz w:val="22"/>
          <w:szCs w:val="22"/>
        </w:rPr>
        <w:tab/>
      </w:r>
      <w:r w:rsidRPr="00F33982">
        <w:rPr>
          <w:rFonts w:asciiTheme="majorHAnsi" w:hAnsiTheme="majorHAnsi" w:cs="Arial"/>
          <w:b/>
          <w:sz w:val="22"/>
          <w:szCs w:val="22"/>
        </w:rPr>
        <w:t xml:space="preserve"> Date: </w:t>
      </w:r>
      <w:r w:rsidRPr="00F33982">
        <w:rPr>
          <w:rFonts w:asciiTheme="majorHAnsi" w:hAnsiTheme="majorHAnsi" w:cs="Arial"/>
          <w:sz w:val="22"/>
          <w:szCs w:val="22"/>
        </w:rPr>
        <w:t>________________________________________</w:t>
      </w:r>
    </w:p>
    <w:p w14:paraId="63FA0890" w14:textId="77777777" w:rsidR="007C6755" w:rsidRPr="007C6755" w:rsidRDefault="007C6755" w:rsidP="007C6755">
      <w:pPr>
        <w:rPr>
          <w:rFonts w:asciiTheme="majorHAnsi" w:hAnsiTheme="majorHAnsi"/>
          <w:b/>
          <w:bCs/>
          <w:sz w:val="28"/>
          <w:szCs w:val="28"/>
        </w:rPr>
      </w:pPr>
      <w:r w:rsidRPr="007C6755">
        <w:rPr>
          <w:rFonts w:asciiTheme="majorHAnsi" w:hAnsiTheme="majorHAnsi"/>
          <w:b/>
          <w:bCs/>
          <w:color w:val="FF0000"/>
        </w:rPr>
        <w:t>*To</w:t>
      </w:r>
      <w:r w:rsidRPr="007C6755">
        <w:rPr>
          <w:rFonts w:asciiTheme="majorHAnsi" w:hAnsiTheme="majorHAnsi"/>
          <w:b/>
          <w:bCs/>
          <w:color w:val="FF0000"/>
          <w:szCs w:val="20"/>
        </w:rPr>
        <w:t xml:space="preserve"> be signed if amendments are made after the entering into this Agreement</w:t>
      </w:r>
    </w:p>
    <w:p w14:paraId="498E2946" w14:textId="77777777" w:rsidR="007C6755" w:rsidRPr="007C6755" w:rsidRDefault="007C6755" w:rsidP="007C6755">
      <w:pPr>
        <w:tabs>
          <w:tab w:val="left" w:pos="5040"/>
        </w:tabs>
        <w:ind w:right="-58"/>
        <w:jc w:val="both"/>
        <w:rPr>
          <w:rFonts w:asciiTheme="majorHAnsi" w:hAnsiTheme="majorHAnsi" w:cs="Arial"/>
          <w:sz w:val="22"/>
          <w:szCs w:val="22"/>
        </w:rPr>
      </w:pPr>
    </w:p>
    <w:p w14:paraId="331B6C09" w14:textId="77777777" w:rsidR="00A702EC" w:rsidRPr="00957FE8" w:rsidRDefault="00A702EC" w:rsidP="004062B4">
      <w:pPr>
        <w:pStyle w:val="Title"/>
        <w:spacing w:line="240" w:lineRule="auto"/>
        <w:ind w:firstLine="540"/>
        <w:jc w:val="both"/>
        <w:rPr>
          <w:rFonts w:asciiTheme="majorHAnsi" w:hAnsiTheme="majorHAnsi" w:cs="Arial"/>
          <w:b w:val="0"/>
          <w:sz w:val="24"/>
          <w:szCs w:val="24"/>
        </w:rPr>
      </w:pPr>
    </w:p>
    <w:p w14:paraId="02774DDC" w14:textId="77777777" w:rsidR="00BE180B" w:rsidRPr="00957FE8" w:rsidRDefault="00BE180B" w:rsidP="00BE180B">
      <w:pPr>
        <w:ind w:right="26"/>
        <w:jc w:val="center"/>
        <w:rPr>
          <w:rFonts w:asciiTheme="majorHAnsi" w:hAnsiTheme="majorHAnsi"/>
          <w:b/>
          <w:sz w:val="28"/>
          <w:szCs w:val="28"/>
          <w:u w:val="single"/>
        </w:rPr>
      </w:pPr>
      <w:r w:rsidRPr="00957FE8">
        <w:rPr>
          <w:rFonts w:asciiTheme="majorHAnsi" w:hAnsiTheme="majorHAnsi" w:cs="Arial"/>
          <w:b/>
        </w:rPr>
        <w:br w:type="page"/>
      </w:r>
      <w:r w:rsidRPr="00957FE8">
        <w:rPr>
          <w:rFonts w:asciiTheme="majorHAnsi" w:hAnsiTheme="majorHAnsi"/>
          <w:b/>
          <w:sz w:val="28"/>
          <w:szCs w:val="28"/>
          <w:u w:val="single"/>
        </w:rPr>
        <w:lastRenderedPageBreak/>
        <w:t>Property Services Agreement for the Letting of Land</w:t>
      </w:r>
    </w:p>
    <w:p w14:paraId="35F2B110" w14:textId="77777777" w:rsidR="00BE180B" w:rsidRPr="00957FE8" w:rsidRDefault="00BE180B" w:rsidP="00BE180B">
      <w:pPr>
        <w:ind w:right="26"/>
        <w:jc w:val="center"/>
        <w:rPr>
          <w:rFonts w:asciiTheme="majorHAnsi" w:hAnsiTheme="majorHAnsi"/>
          <w:b/>
          <w:sz w:val="28"/>
          <w:szCs w:val="28"/>
        </w:rPr>
      </w:pPr>
    </w:p>
    <w:p w14:paraId="3A7F78E0" w14:textId="77777777" w:rsidR="00BE180B" w:rsidRPr="00957FE8" w:rsidRDefault="00BE180B" w:rsidP="00BE180B">
      <w:pPr>
        <w:ind w:right="26"/>
        <w:jc w:val="center"/>
        <w:rPr>
          <w:rFonts w:asciiTheme="majorHAnsi" w:hAnsiTheme="majorHAnsi"/>
          <w:b/>
          <w:sz w:val="28"/>
          <w:szCs w:val="28"/>
        </w:rPr>
      </w:pPr>
    </w:p>
    <w:p w14:paraId="474CED7C" w14:textId="77777777" w:rsidR="00BE180B" w:rsidRPr="00957FE8" w:rsidRDefault="00BE180B" w:rsidP="00BE180B">
      <w:pPr>
        <w:ind w:right="26"/>
        <w:jc w:val="center"/>
        <w:rPr>
          <w:rFonts w:asciiTheme="majorHAnsi" w:hAnsiTheme="majorHAnsi"/>
          <w:b/>
          <w:sz w:val="28"/>
          <w:szCs w:val="28"/>
        </w:rPr>
      </w:pPr>
      <w:r w:rsidRPr="00957FE8">
        <w:rPr>
          <w:rFonts w:asciiTheme="majorHAnsi" w:hAnsiTheme="majorHAnsi"/>
          <w:b/>
          <w:sz w:val="28"/>
          <w:szCs w:val="28"/>
        </w:rPr>
        <w:t>SCHEDULE III</w:t>
      </w:r>
    </w:p>
    <w:p w14:paraId="6D3F8C28" w14:textId="77777777" w:rsidR="00BE180B" w:rsidRPr="00957FE8" w:rsidRDefault="00BE180B" w:rsidP="00BE180B">
      <w:pPr>
        <w:ind w:right="26"/>
        <w:jc w:val="center"/>
        <w:rPr>
          <w:rFonts w:asciiTheme="majorHAnsi" w:hAnsiTheme="majorHAnsi"/>
          <w:b/>
          <w:sz w:val="28"/>
          <w:szCs w:val="28"/>
          <w:lang w:val="en-GB" w:eastAsia="en-GB"/>
        </w:rPr>
      </w:pPr>
    </w:p>
    <w:p w14:paraId="39F0B9C4" w14:textId="77777777" w:rsidR="00BE180B" w:rsidRPr="00957FE8" w:rsidRDefault="004062B4" w:rsidP="00BE180B">
      <w:pPr>
        <w:ind w:right="26"/>
        <w:jc w:val="center"/>
        <w:rPr>
          <w:rFonts w:asciiTheme="majorHAnsi" w:hAnsiTheme="majorHAnsi"/>
          <w:b/>
          <w:sz w:val="28"/>
          <w:szCs w:val="28"/>
          <w:u w:val="single"/>
          <w:lang w:val="en-GB" w:eastAsia="en-GB"/>
        </w:rPr>
      </w:pPr>
      <w:r w:rsidRPr="00957FE8">
        <w:rPr>
          <w:rFonts w:asciiTheme="majorHAnsi" w:hAnsiTheme="majorHAnsi"/>
          <w:b/>
          <w:sz w:val="28"/>
          <w:szCs w:val="28"/>
          <w:lang w:val="en-GB" w:eastAsia="en-GB"/>
        </w:rPr>
        <w:t>*</w:t>
      </w:r>
      <w:r w:rsidR="00BE180B" w:rsidRPr="00957FE8">
        <w:rPr>
          <w:rFonts w:asciiTheme="majorHAnsi" w:hAnsiTheme="majorHAnsi"/>
          <w:b/>
          <w:sz w:val="28"/>
          <w:szCs w:val="28"/>
          <w:u w:val="single"/>
          <w:lang w:val="en-GB" w:eastAsia="en-GB"/>
        </w:rPr>
        <w:t xml:space="preserve">Details of Contents, Fixtures and Fittings </w:t>
      </w:r>
    </w:p>
    <w:p w14:paraId="631368F2" w14:textId="77777777" w:rsidR="005442B3" w:rsidRPr="00957FE8" w:rsidRDefault="005442B3">
      <w:pPr>
        <w:rPr>
          <w:rFonts w:asciiTheme="majorHAnsi" w:hAnsiTheme="majorHAnsi" w:cs="Arial"/>
          <w:b/>
          <w:bCs/>
          <w:u w:val="single"/>
          <w:lang w:eastAsia="en-US"/>
        </w:rPr>
      </w:pPr>
      <w:r w:rsidRPr="00957FE8">
        <w:rPr>
          <w:rFonts w:asciiTheme="majorHAnsi" w:hAnsiTheme="majorHAnsi" w:cs="Arial"/>
          <w:u w:val="single"/>
        </w:rPr>
        <w:br w:type="page"/>
      </w:r>
    </w:p>
    <w:p w14:paraId="7AADF675" w14:textId="77777777" w:rsidR="005442B3" w:rsidRPr="00957FE8" w:rsidRDefault="005442B3" w:rsidP="005442B3">
      <w:pPr>
        <w:tabs>
          <w:tab w:val="left" w:pos="5040"/>
        </w:tabs>
        <w:ind w:right="-694"/>
        <w:jc w:val="center"/>
        <w:rPr>
          <w:rFonts w:asciiTheme="majorHAnsi" w:hAnsiTheme="majorHAnsi"/>
          <w:b/>
          <w:sz w:val="28"/>
          <w:szCs w:val="28"/>
          <w:u w:val="single"/>
        </w:rPr>
      </w:pPr>
      <w:r w:rsidRPr="00957FE8">
        <w:rPr>
          <w:rFonts w:asciiTheme="majorHAnsi" w:hAnsiTheme="majorHAnsi"/>
          <w:b/>
          <w:sz w:val="28"/>
          <w:szCs w:val="28"/>
          <w:u w:val="single"/>
        </w:rPr>
        <w:lastRenderedPageBreak/>
        <w:t>Property Services Agreement for the Letting of Land</w:t>
      </w:r>
    </w:p>
    <w:p w14:paraId="7ED4F1F1" w14:textId="77777777" w:rsidR="005442B3" w:rsidRPr="00957FE8" w:rsidRDefault="005442B3" w:rsidP="005442B3">
      <w:pPr>
        <w:jc w:val="center"/>
        <w:rPr>
          <w:rFonts w:asciiTheme="majorHAnsi" w:hAnsiTheme="majorHAnsi"/>
          <w:b/>
          <w:sz w:val="22"/>
        </w:rPr>
      </w:pPr>
    </w:p>
    <w:p w14:paraId="4A52AC1A" w14:textId="77777777" w:rsidR="005442B3" w:rsidRPr="00957FE8" w:rsidRDefault="005442B3" w:rsidP="005442B3">
      <w:pPr>
        <w:jc w:val="center"/>
        <w:rPr>
          <w:rFonts w:asciiTheme="majorHAnsi" w:hAnsiTheme="majorHAnsi"/>
          <w:b/>
          <w:sz w:val="28"/>
          <w:szCs w:val="28"/>
        </w:rPr>
      </w:pPr>
      <w:r w:rsidRPr="00957FE8">
        <w:rPr>
          <w:rFonts w:asciiTheme="majorHAnsi" w:hAnsiTheme="majorHAnsi"/>
          <w:b/>
          <w:sz w:val="28"/>
          <w:szCs w:val="28"/>
        </w:rPr>
        <w:t>SCHEDULE IV</w:t>
      </w:r>
    </w:p>
    <w:p w14:paraId="60A13D88" w14:textId="77777777" w:rsidR="005442B3" w:rsidRPr="00957FE8" w:rsidRDefault="005442B3" w:rsidP="005442B3">
      <w:pPr>
        <w:jc w:val="center"/>
        <w:rPr>
          <w:rFonts w:asciiTheme="majorHAnsi" w:hAnsiTheme="majorHAnsi"/>
          <w:b/>
          <w:sz w:val="28"/>
          <w:szCs w:val="28"/>
        </w:rPr>
      </w:pPr>
    </w:p>
    <w:p w14:paraId="24C26D50" w14:textId="3CA611C6" w:rsidR="005442B3" w:rsidRPr="00957FE8" w:rsidRDefault="005442B3" w:rsidP="005442B3">
      <w:pPr>
        <w:jc w:val="center"/>
        <w:rPr>
          <w:rFonts w:asciiTheme="majorHAnsi" w:hAnsiTheme="majorHAnsi"/>
          <w:b/>
          <w:sz w:val="28"/>
          <w:szCs w:val="28"/>
        </w:rPr>
      </w:pPr>
      <w:r w:rsidRPr="00957FE8">
        <w:rPr>
          <w:rFonts w:asciiTheme="majorHAnsi" w:hAnsiTheme="majorHAnsi"/>
          <w:b/>
          <w:sz w:val="28"/>
          <w:szCs w:val="28"/>
        </w:rPr>
        <w:t>*</w:t>
      </w:r>
      <w:r w:rsidR="00DE33B9" w:rsidRPr="00957FE8">
        <w:rPr>
          <w:rFonts w:asciiTheme="majorHAnsi" w:hAnsiTheme="majorHAnsi"/>
          <w:b/>
          <w:sz w:val="28"/>
          <w:szCs w:val="28"/>
          <w:u w:val="single"/>
        </w:rPr>
        <w:t>Obligations of the Client</w:t>
      </w:r>
    </w:p>
    <w:p w14:paraId="51E866E9" w14:textId="77777777" w:rsidR="00BE180B" w:rsidRPr="00957FE8" w:rsidRDefault="00BE180B" w:rsidP="00BE180B">
      <w:pPr>
        <w:pStyle w:val="Title"/>
        <w:spacing w:line="240" w:lineRule="auto"/>
        <w:rPr>
          <w:rFonts w:asciiTheme="majorHAnsi" w:hAnsiTheme="majorHAnsi" w:cs="Arial"/>
          <w:b w:val="0"/>
          <w:sz w:val="28"/>
          <w:szCs w:val="28"/>
          <w:u w:val="single"/>
        </w:rPr>
      </w:pPr>
      <w:r w:rsidRPr="00957FE8">
        <w:rPr>
          <w:rFonts w:asciiTheme="majorHAnsi" w:hAnsiTheme="majorHAnsi" w:cs="Arial"/>
          <w:sz w:val="24"/>
          <w:szCs w:val="24"/>
          <w:u w:val="single"/>
        </w:rPr>
        <w:br w:type="page"/>
      </w:r>
    </w:p>
    <w:p w14:paraId="0F49515E" w14:textId="13528860" w:rsidR="00BE180B" w:rsidRPr="00957FE8" w:rsidRDefault="00BE180B" w:rsidP="00BE180B">
      <w:pPr>
        <w:jc w:val="center"/>
        <w:rPr>
          <w:rFonts w:asciiTheme="majorHAnsi" w:hAnsiTheme="majorHAnsi"/>
          <w:sz w:val="22"/>
          <w:szCs w:val="22"/>
          <w:u w:val="single"/>
        </w:rPr>
      </w:pPr>
      <w:r w:rsidRPr="00957FE8">
        <w:rPr>
          <w:rFonts w:asciiTheme="majorHAnsi" w:hAnsiTheme="majorHAnsi" w:cs="Arial"/>
          <w:b/>
          <w:sz w:val="28"/>
          <w:szCs w:val="28"/>
          <w:u w:val="single"/>
        </w:rPr>
        <w:lastRenderedPageBreak/>
        <w:t xml:space="preserve">Notes </w:t>
      </w:r>
    </w:p>
    <w:p w14:paraId="0118A703" w14:textId="1848B5E7" w:rsidR="00BE180B" w:rsidRPr="00957FE8" w:rsidRDefault="00BE180B"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sz w:val="23"/>
          <w:szCs w:val="23"/>
        </w:rPr>
        <w:t xml:space="preserve">Blank copies of this </w:t>
      </w:r>
      <w:r w:rsidR="00D0321E" w:rsidRPr="00957FE8">
        <w:rPr>
          <w:rFonts w:asciiTheme="majorHAnsi" w:hAnsiTheme="majorHAnsi"/>
          <w:sz w:val="23"/>
          <w:szCs w:val="23"/>
        </w:rPr>
        <w:t>Speci</w:t>
      </w:r>
      <w:r w:rsidR="00363F1C" w:rsidRPr="00957FE8">
        <w:rPr>
          <w:rFonts w:asciiTheme="majorHAnsi" w:hAnsiTheme="majorHAnsi"/>
          <w:sz w:val="23"/>
          <w:szCs w:val="23"/>
        </w:rPr>
        <w:t xml:space="preserve">fied Form: Property Services Agreement </w:t>
      </w:r>
      <w:r w:rsidRPr="00957FE8">
        <w:rPr>
          <w:rFonts w:asciiTheme="majorHAnsi" w:hAnsiTheme="majorHAnsi"/>
          <w:sz w:val="23"/>
          <w:szCs w:val="23"/>
        </w:rPr>
        <w:t>may be obtained from the Property Services Regulatory Authority (PSRA) website (</w:t>
      </w:r>
      <w:hyperlink r:id="rId9" w:history="1">
        <w:r w:rsidRPr="00957FE8">
          <w:rPr>
            <w:rStyle w:val="Hyperlink"/>
            <w:rFonts w:asciiTheme="majorHAnsi" w:hAnsiTheme="majorHAnsi"/>
            <w:color w:val="00B0F0"/>
            <w:sz w:val="23"/>
            <w:szCs w:val="23"/>
          </w:rPr>
          <w:t>www.psr.ie</w:t>
        </w:r>
      </w:hyperlink>
      <w:r w:rsidRPr="00957FE8">
        <w:rPr>
          <w:rFonts w:asciiTheme="majorHAnsi" w:hAnsiTheme="majorHAnsi"/>
          <w:sz w:val="23"/>
          <w:szCs w:val="23"/>
        </w:rPr>
        <w:t xml:space="preserve">).  The format of the Agreement may be reproduced on the licensee’s headed notepaper.  </w:t>
      </w:r>
    </w:p>
    <w:p w14:paraId="0D660E0F" w14:textId="77777777" w:rsidR="006D4478" w:rsidRPr="00957FE8" w:rsidRDefault="006D4478" w:rsidP="006D4478">
      <w:pPr>
        <w:jc w:val="both"/>
        <w:rPr>
          <w:rFonts w:asciiTheme="majorHAnsi" w:hAnsiTheme="majorHAnsi"/>
          <w:sz w:val="23"/>
          <w:szCs w:val="23"/>
        </w:rPr>
      </w:pPr>
    </w:p>
    <w:p w14:paraId="6EEFEB41" w14:textId="18DC2632" w:rsidR="006D4478" w:rsidRPr="00957FE8" w:rsidRDefault="006D4478"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sz w:val="23"/>
          <w:szCs w:val="23"/>
        </w:rPr>
        <w:t>In designing this Specified Form, it provides for Sole Agency, or Joint Agency and</w:t>
      </w:r>
      <w:r w:rsidR="00363F1C" w:rsidRPr="00957FE8">
        <w:rPr>
          <w:rFonts w:asciiTheme="majorHAnsi" w:hAnsiTheme="majorHAnsi"/>
          <w:sz w:val="23"/>
          <w:szCs w:val="23"/>
        </w:rPr>
        <w:t>/</w:t>
      </w:r>
      <w:r w:rsidRPr="00957FE8">
        <w:rPr>
          <w:rFonts w:asciiTheme="majorHAnsi" w:hAnsiTheme="majorHAnsi"/>
          <w:sz w:val="23"/>
          <w:szCs w:val="23"/>
        </w:rPr>
        <w:t xml:space="preserve"> or Multiple Agency Agreements.  Within some sections of this Agreement, to facilitate the relevant type of Agreement, this form provides optional text which may be accepted or deleted as appropriate.  Where text is provided and forms no part of this Agreement, the relevant text should be deleted.</w:t>
      </w:r>
      <w:r w:rsidR="00C97DE2" w:rsidRPr="00957FE8">
        <w:rPr>
          <w:rFonts w:asciiTheme="majorHAnsi" w:hAnsiTheme="majorHAnsi"/>
          <w:sz w:val="23"/>
          <w:szCs w:val="23"/>
        </w:rPr>
        <w:t xml:space="preserve">  </w:t>
      </w:r>
    </w:p>
    <w:p w14:paraId="4A96CCF7" w14:textId="77777777" w:rsidR="006D4478" w:rsidRPr="00957FE8" w:rsidRDefault="006D4478" w:rsidP="006D4478">
      <w:pPr>
        <w:pStyle w:val="ListParagraph"/>
        <w:rPr>
          <w:rFonts w:asciiTheme="majorHAnsi" w:hAnsiTheme="majorHAnsi"/>
          <w:sz w:val="23"/>
          <w:szCs w:val="23"/>
        </w:rPr>
      </w:pPr>
    </w:p>
    <w:p w14:paraId="79CF4C6E" w14:textId="7BB85806" w:rsidR="006D4478" w:rsidRPr="00957FE8" w:rsidRDefault="006D4478"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sz w:val="23"/>
          <w:szCs w:val="23"/>
        </w:rPr>
        <w:t>This Agreement must be signed by a PSRA Licensed Agent and the Client.</w:t>
      </w:r>
      <w:r w:rsidR="002923DC" w:rsidRPr="00957FE8">
        <w:rPr>
          <w:rFonts w:asciiTheme="majorHAnsi" w:hAnsiTheme="majorHAnsi"/>
          <w:sz w:val="23"/>
          <w:szCs w:val="23"/>
        </w:rPr>
        <w:t xml:space="preserve">  Any amendment to this agreement must be signed by both parties.</w:t>
      </w:r>
    </w:p>
    <w:p w14:paraId="59F86CDF" w14:textId="751070F0" w:rsidR="006D4478" w:rsidRPr="00957FE8" w:rsidRDefault="006D4478" w:rsidP="006D4478">
      <w:pPr>
        <w:jc w:val="both"/>
        <w:rPr>
          <w:rFonts w:asciiTheme="majorHAnsi" w:hAnsiTheme="majorHAnsi"/>
          <w:sz w:val="23"/>
          <w:szCs w:val="23"/>
        </w:rPr>
      </w:pPr>
    </w:p>
    <w:p w14:paraId="0BBA9346" w14:textId="015F28B4" w:rsidR="00BE180B" w:rsidRPr="00957FE8" w:rsidRDefault="00BE180B"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sz w:val="23"/>
          <w:szCs w:val="23"/>
        </w:rPr>
        <w:t xml:space="preserve">Items in </w:t>
      </w:r>
      <w:r w:rsidR="00111DF9" w:rsidRPr="00957FE8">
        <w:rPr>
          <w:rFonts w:asciiTheme="majorHAnsi" w:hAnsiTheme="majorHAnsi"/>
          <w:sz w:val="23"/>
          <w:szCs w:val="23"/>
        </w:rPr>
        <w:t>&lt;</w:t>
      </w:r>
      <w:r w:rsidR="006D1487" w:rsidRPr="00957FE8">
        <w:rPr>
          <w:rFonts w:asciiTheme="majorHAnsi" w:hAnsiTheme="majorHAnsi"/>
          <w:b/>
          <w:color w:val="00B0F0"/>
          <w:sz w:val="23"/>
          <w:szCs w:val="23"/>
        </w:rPr>
        <w:t>BLUE TEXT</w:t>
      </w:r>
      <w:r w:rsidR="00111DF9" w:rsidRPr="00957FE8">
        <w:rPr>
          <w:rFonts w:asciiTheme="majorHAnsi" w:hAnsiTheme="majorHAnsi"/>
          <w:sz w:val="23"/>
          <w:szCs w:val="23"/>
        </w:rPr>
        <w:t>&gt;</w:t>
      </w:r>
      <w:r w:rsidRPr="00957FE8">
        <w:rPr>
          <w:rFonts w:asciiTheme="majorHAnsi" w:hAnsiTheme="majorHAnsi"/>
          <w:sz w:val="23"/>
          <w:szCs w:val="23"/>
        </w:rPr>
        <w:t xml:space="preserve"> within &lt; &gt; should be replaced with the appropriate text e.g. “…</w:t>
      </w:r>
      <w:r w:rsidRPr="00957FE8">
        <w:rPr>
          <w:rFonts w:asciiTheme="majorHAnsi" w:hAnsiTheme="majorHAnsi" w:cs="Arial"/>
          <w:sz w:val="23"/>
          <w:szCs w:val="23"/>
        </w:rPr>
        <w:t>on &lt;</w:t>
      </w:r>
      <w:r w:rsidRPr="00957FE8">
        <w:rPr>
          <w:rFonts w:asciiTheme="majorHAnsi" w:hAnsiTheme="majorHAnsi" w:cs="Arial"/>
          <w:b/>
          <w:color w:val="00B0F0"/>
          <w:sz w:val="23"/>
          <w:szCs w:val="23"/>
        </w:rPr>
        <w:t>START DATE</w:t>
      </w:r>
      <w:r w:rsidRPr="00957FE8">
        <w:rPr>
          <w:rFonts w:asciiTheme="majorHAnsi" w:hAnsiTheme="majorHAnsi" w:cs="Arial"/>
          <w:sz w:val="23"/>
          <w:szCs w:val="23"/>
        </w:rPr>
        <w:t>&gt; and…</w:t>
      </w:r>
      <w:r w:rsidRPr="00957FE8">
        <w:rPr>
          <w:rFonts w:asciiTheme="majorHAnsi" w:hAnsiTheme="majorHAnsi"/>
          <w:sz w:val="23"/>
          <w:szCs w:val="23"/>
        </w:rPr>
        <w:t>” could be changed to “…on 10 August 2016 and…”.</w:t>
      </w:r>
    </w:p>
    <w:p w14:paraId="6DA97675" w14:textId="77777777" w:rsidR="002B0047" w:rsidRPr="00957FE8" w:rsidRDefault="002B0047" w:rsidP="002B0047">
      <w:pPr>
        <w:ind w:left="360"/>
        <w:jc w:val="both"/>
        <w:rPr>
          <w:rFonts w:asciiTheme="majorHAnsi" w:hAnsiTheme="majorHAnsi"/>
          <w:sz w:val="23"/>
          <w:szCs w:val="23"/>
        </w:rPr>
      </w:pPr>
    </w:p>
    <w:p w14:paraId="3AA9243C" w14:textId="5DF2885C" w:rsidR="00216507" w:rsidRPr="00957FE8" w:rsidRDefault="00C97DE2" w:rsidP="0051744E">
      <w:pPr>
        <w:ind w:left="360"/>
        <w:jc w:val="both"/>
        <w:rPr>
          <w:rFonts w:asciiTheme="majorHAnsi" w:hAnsiTheme="majorHAnsi"/>
          <w:sz w:val="23"/>
          <w:szCs w:val="23"/>
        </w:rPr>
      </w:pPr>
      <w:r w:rsidRPr="00957FE8">
        <w:rPr>
          <w:rFonts w:asciiTheme="majorHAnsi" w:hAnsiTheme="majorHAnsi"/>
          <w:sz w:val="23"/>
          <w:szCs w:val="23"/>
        </w:rPr>
        <w:t>Items where a choice</w:t>
      </w:r>
      <w:r w:rsidR="0073146D" w:rsidRPr="00957FE8">
        <w:rPr>
          <w:rFonts w:asciiTheme="majorHAnsi" w:hAnsiTheme="majorHAnsi"/>
          <w:sz w:val="23"/>
          <w:szCs w:val="23"/>
        </w:rPr>
        <w:t xml:space="preserve"> of text</w:t>
      </w:r>
      <w:r w:rsidRPr="00957FE8">
        <w:rPr>
          <w:rFonts w:asciiTheme="majorHAnsi" w:hAnsiTheme="majorHAnsi"/>
          <w:sz w:val="23"/>
          <w:szCs w:val="23"/>
        </w:rPr>
        <w:t xml:space="preserve"> is offered</w:t>
      </w:r>
      <w:r w:rsidR="0073146D" w:rsidRPr="00957FE8">
        <w:rPr>
          <w:rFonts w:asciiTheme="majorHAnsi" w:hAnsiTheme="majorHAnsi"/>
          <w:sz w:val="23"/>
          <w:szCs w:val="23"/>
        </w:rPr>
        <w:t>,</w:t>
      </w:r>
      <w:r w:rsidRPr="00957FE8">
        <w:rPr>
          <w:rFonts w:asciiTheme="majorHAnsi" w:hAnsiTheme="majorHAnsi"/>
          <w:sz w:val="23"/>
          <w:szCs w:val="23"/>
        </w:rPr>
        <w:t xml:space="preserve"> one body of text must be selected</w:t>
      </w:r>
      <w:r w:rsidR="00575A7B">
        <w:rPr>
          <w:rFonts w:asciiTheme="majorHAnsi" w:hAnsiTheme="majorHAnsi"/>
          <w:sz w:val="23"/>
          <w:szCs w:val="23"/>
        </w:rPr>
        <w:t>.</w:t>
      </w:r>
    </w:p>
    <w:p w14:paraId="0FB0A116" w14:textId="77777777" w:rsidR="00BE180B" w:rsidRPr="00957FE8" w:rsidRDefault="00BE180B" w:rsidP="00F660A7">
      <w:pPr>
        <w:jc w:val="both"/>
        <w:rPr>
          <w:rFonts w:asciiTheme="majorHAnsi" w:hAnsiTheme="majorHAnsi"/>
          <w:sz w:val="23"/>
          <w:szCs w:val="23"/>
        </w:rPr>
      </w:pPr>
    </w:p>
    <w:p w14:paraId="0620911D" w14:textId="452FD50A" w:rsidR="00050579" w:rsidRPr="00957FE8" w:rsidRDefault="00561409"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sz w:val="23"/>
          <w:szCs w:val="23"/>
        </w:rPr>
        <w:t xml:space="preserve">The headings in the </w:t>
      </w:r>
      <w:r w:rsidR="00FA5A2C" w:rsidRPr="00957FE8">
        <w:rPr>
          <w:rFonts w:asciiTheme="majorHAnsi" w:hAnsiTheme="majorHAnsi"/>
          <w:sz w:val="23"/>
          <w:szCs w:val="23"/>
        </w:rPr>
        <w:t xml:space="preserve">Specified </w:t>
      </w:r>
      <w:r w:rsidRPr="00957FE8">
        <w:rPr>
          <w:rFonts w:asciiTheme="majorHAnsi" w:hAnsiTheme="majorHAnsi"/>
          <w:sz w:val="23"/>
          <w:szCs w:val="23"/>
        </w:rPr>
        <w:t xml:space="preserve">Form which are </w:t>
      </w:r>
      <w:r w:rsidRPr="00957FE8">
        <w:rPr>
          <w:rFonts w:asciiTheme="majorHAnsi" w:hAnsiTheme="majorHAnsi"/>
          <w:b/>
          <w:sz w:val="23"/>
          <w:szCs w:val="23"/>
          <w:u w:val="single"/>
        </w:rPr>
        <w:t>bold, under</w:t>
      </w:r>
      <w:r w:rsidR="00B32959" w:rsidRPr="00957FE8">
        <w:rPr>
          <w:rFonts w:asciiTheme="majorHAnsi" w:hAnsiTheme="majorHAnsi"/>
          <w:b/>
          <w:sz w:val="23"/>
          <w:szCs w:val="23"/>
          <w:u w:val="single"/>
        </w:rPr>
        <w:t>lined and marked with an asterisk</w:t>
      </w:r>
      <w:r w:rsidRPr="00957FE8">
        <w:rPr>
          <w:rFonts w:asciiTheme="majorHAnsi" w:hAnsiTheme="majorHAnsi"/>
          <w:b/>
          <w:sz w:val="23"/>
          <w:szCs w:val="23"/>
          <w:u w:val="single"/>
        </w:rPr>
        <w:t xml:space="preserve"> (*)</w:t>
      </w:r>
      <w:r w:rsidRPr="00957FE8">
        <w:rPr>
          <w:rFonts w:asciiTheme="majorHAnsi" w:hAnsiTheme="majorHAnsi"/>
          <w:sz w:val="23"/>
          <w:szCs w:val="23"/>
        </w:rPr>
        <w:t xml:space="preserve"> are</w:t>
      </w:r>
      <w:r w:rsidR="00050579" w:rsidRPr="00957FE8">
        <w:rPr>
          <w:rFonts w:asciiTheme="majorHAnsi" w:hAnsiTheme="majorHAnsi"/>
          <w:sz w:val="23"/>
          <w:szCs w:val="23"/>
        </w:rPr>
        <w:t xml:space="preserve"> heads of agreement</w:t>
      </w:r>
      <w:r w:rsidRPr="00957FE8">
        <w:rPr>
          <w:rFonts w:asciiTheme="majorHAnsi" w:hAnsiTheme="majorHAnsi"/>
          <w:sz w:val="23"/>
          <w:szCs w:val="23"/>
        </w:rPr>
        <w:t xml:space="preserve"> which must be addressed in the</w:t>
      </w:r>
      <w:r w:rsidR="00290850" w:rsidRPr="00957FE8">
        <w:rPr>
          <w:rFonts w:asciiTheme="majorHAnsi" w:hAnsiTheme="majorHAnsi"/>
          <w:sz w:val="23"/>
          <w:szCs w:val="23"/>
        </w:rPr>
        <w:t xml:space="preserve"> </w:t>
      </w:r>
      <w:r w:rsidR="00050579" w:rsidRPr="00957FE8">
        <w:rPr>
          <w:rFonts w:asciiTheme="majorHAnsi" w:hAnsiTheme="majorHAnsi"/>
          <w:sz w:val="23"/>
          <w:szCs w:val="23"/>
        </w:rPr>
        <w:t xml:space="preserve">Property Services Agreement in accordance with Parts 1 and 3 of Schedule 2 of the Property Services (Regulation) Act 2011 (the relevant provisions have been extracted at Appendix 1 to these notes). </w:t>
      </w:r>
    </w:p>
    <w:p w14:paraId="2A6BC5A3" w14:textId="77777777" w:rsidR="00050579" w:rsidRPr="00957FE8" w:rsidRDefault="00050579" w:rsidP="00290850">
      <w:pPr>
        <w:ind w:left="360"/>
        <w:jc w:val="both"/>
        <w:rPr>
          <w:rFonts w:asciiTheme="majorHAnsi" w:hAnsiTheme="majorHAnsi"/>
          <w:sz w:val="23"/>
          <w:szCs w:val="23"/>
        </w:rPr>
      </w:pPr>
    </w:p>
    <w:p w14:paraId="53CFB162" w14:textId="0220F12E" w:rsidR="00B901C1" w:rsidRPr="00957FE8" w:rsidRDefault="00314014" w:rsidP="00B901C1">
      <w:pPr>
        <w:ind w:left="426" w:hanging="66"/>
        <w:jc w:val="both"/>
        <w:rPr>
          <w:rFonts w:asciiTheme="majorHAnsi" w:hAnsiTheme="majorHAnsi"/>
        </w:rPr>
      </w:pPr>
      <w:r w:rsidRPr="00957FE8">
        <w:rPr>
          <w:rFonts w:asciiTheme="majorHAnsi" w:hAnsiTheme="majorHAnsi"/>
        </w:rPr>
        <w:t xml:space="preserve"> </w:t>
      </w:r>
      <w:r w:rsidR="00B901C1" w:rsidRPr="00957FE8">
        <w:rPr>
          <w:rFonts w:asciiTheme="majorHAnsi" w:hAnsiTheme="majorHAnsi"/>
        </w:rPr>
        <w:t>The terms of agreement in this Specified Form are suggested</w:t>
      </w:r>
      <w:r w:rsidR="00B901C1" w:rsidRPr="00957FE8">
        <w:rPr>
          <w:rFonts w:asciiTheme="majorHAnsi" w:hAnsiTheme="majorHAnsi"/>
          <w:color w:val="00B050"/>
        </w:rPr>
        <w:t xml:space="preserve"> </w:t>
      </w:r>
      <w:r w:rsidR="00B901C1" w:rsidRPr="00957FE8">
        <w:rPr>
          <w:rFonts w:asciiTheme="majorHAnsi" w:hAnsiTheme="majorHAnsi"/>
        </w:rPr>
        <w:t xml:space="preserve">provisions only and the Property Services Regulatory Authority does not accept any liability with respect to their application or enforceability. </w:t>
      </w:r>
    </w:p>
    <w:p w14:paraId="61D4D16B" w14:textId="77777777" w:rsidR="00B901C1" w:rsidRPr="00957FE8" w:rsidRDefault="00B901C1" w:rsidP="00B901C1">
      <w:pPr>
        <w:ind w:left="426" w:hanging="426"/>
        <w:jc w:val="both"/>
        <w:rPr>
          <w:rFonts w:asciiTheme="majorHAnsi" w:hAnsiTheme="majorHAnsi"/>
        </w:rPr>
      </w:pPr>
    </w:p>
    <w:p w14:paraId="3C72E763" w14:textId="204C7A3A" w:rsidR="00B901C1" w:rsidRPr="00957FE8" w:rsidRDefault="00314014" w:rsidP="00B901C1">
      <w:pPr>
        <w:ind w:left="426" w:hanging="66"/>
        <w:jc w:val="both"/>
        <w:rPr>
          <w:rFonts w:asciiTheme="majorHAnsi" w:hAnsiTheme="majorHAnsi"/>
        </w:rPr>
      </w:pPr>
      <w:r w:rsidRPr="00957FE8">
        <w:rPr>
          <w:rFonts w:asciiTheme="majorHAnsi" w:hAnsiTheme="majorHAnsi"/>
        </w:rPr>
        <w:t xml:space="preserve"> </w:t>
      </w:r>
      <w:r w:rsidR="00B901C1" w:rsidRPr="00957FE8">
        <w:rPr>
          <w:rFonts w:asciiTheme="majorHAnsi" w:hAnsiTheme="majorHAnsi"/>
        </w:rPr>
        <w:t>The Client and the Agent (Licensee) may make amendments to these terms of agreement and/or agree different terms in respect of the said headings. However, it is the Agent’s responsibility to ensure that in undertaking any amendment of the Specified Form - Property Services Agreement and/or agreeing any different terms, the provisions of Schedule 2 of the Property Services (Regulation) Act 2011 are complied with in clear and unambiguous terms.</w:t>
      </w:r>
    </w:p>
    <w:p w14:paraId="1F23A1ED" w14:textId="77777777" w:rsidR="00B901C1" w:rsidRPr="00957FE8" w:rsidRDefault="00B901C1" w:rsidP="00B901C1">
      <w:pPr>
        <w:ind w:left="426" w:hanging="426"/>
        <w:jc w:val="both"/>
        <w:rPr>
          <w:rFonts w:asciiTheme="majorHAnsi" w:hAnsiTheme="majorHAnsi"/>
          <w:b/>
        </w:rPr>
      </w:pPr>
    </w:p>
    <w:p w14:paraId="3BEBF4E3" w14:textId="682162F4" w:rsidR="00B901C1" w:rsidRPr="00957FE8" w:rsidRDefault="00314014" w:rsidP="005D4899">
      <w:pPr>
        <w:numPr>
          <w:ilvl w:val="0"/>
          <w:numId w:val="5"/>
        </w:numPr>
        <w:tabs>
          <w:tab w:val="clear" w:pos="3960"/>
          <w:tab w:val="num" w:pos="360"/>
        </w:tabs>
        <w:ind w:left="426" w:hanging="426"/>
        <w:jc w:val="both"/>
        <w:rPr>
          <w:rFonts w:asciiTheme="majorHAnsi" w:hAnsiTheme="majorHAnsi"/>
          <w:b/>
        </w:rPr>
      </w:pPr>
      <w:r w:rsidRPr="00957FE8">
        <w:rPr>
          <w:rFonts w:asciiTheme="majorHAnsi" w:hAnsiTheme="majorHAnsi"/>
        </w:rPr>
        <w:t xml:space="preserve"> </w:t>
      </w:r>
      <w:r w:rsidR="00B901C1" w:rsidRPr="00957FE8">
        <w:rPr>
          <w:rFonts w:asciiTheme="majorHAnsi" w:hAnsiTheme="majorHAnsi"/>
        </w:rPr>
        <w:t xml:space="preserve">Separately, those heads of agreement which are in bold </w:t>
      </w:r>
      <w:r w:rsidR="00B901C1" w:rsidRPr="00957FE8">
        <w:rPr>
          <w:rFonts w:asciiTheme="majorHAnsi" w:hAnsiTheme="majorHAnsi"/>
          <w:u w:val="single"/>
        </w:rPr>
        <w:t>only</w:t>
      </w:r>
      <w:r w:rsidR="00B901C1" w:rsidRPr="00957FE8">
        <w:rPr>
          <w:rFonts w:asciiTheme="majorHAnsi" w:hAnsiTheme="majorHAnsi"/>
        </w:rPr>
        <w:t xml:space="preserve"> are optional and may be deleted in full or amended as appropriate. The Client and the Agent may also agree terms in respect of heads of agreement which are not provided for in this Specified Form.  The additional terms of agreement in this Specified Form are suggested provisions only and the Property Services Regulatory Authority does not accept any liability as to the adequacy of the heads and/or terms of agreement under this Property Services Agreement or with respect to their application or enforceability.</w:t>
      </w:r>
      <w:r w:rsidR="00B901C1" w:rsidRPr="00957FE8">
        <w:rPr>
          <w:rFonts w:asciiTheme="majorHAnsi" w:hAnsiTheme="majorHAnsi"/>
          <w:b/>
        </w:rPr>
        <w:t xml:space="preserve"> </w:t>
      </w:r>
    </w:p>
    <w:p w14:paraId="3B6553EE" w14:textId="77777777" w:rsidR="00CF154D" w:rsidRPr="00957FE8" w:rsidRDefault="00CF154D" w:rsidP="00CF154D">
      <w:pPr>
        <w:ind w:left="360"/>
        <w:jc w:val="both"/>
        <w:rPr>
          <w:rFonts w:asciiTheme="majorHAnsi" w:hAnsiTheme="majorHAnsi"/>
          <w:sz w:val="23"/>
          <w:szCs w:val="23"/>
        </w:rPr>
      </w:pPr>
    </w:p>
    <w:p w14:paraId="4DDD0893" w14:textId="3DF1EFB4" w:rsidR="00541174" w:rsidRPr="00957FE8" w:rsidRDefault="00CF154D" w:rsidP="005D4899">
      <w:pPr>
        <w:numPr>
          <w:ilvl w:val="0"/>
          <w:numId w:val="5"/>
        </w:numPr>
        <w:tabs>
          <w:tab w:val="clear" w:pos="3960"/>
          <w:tab w:val="num" w:pos="360"/>
        </w:tabs>
        <w:ind w:left="360"/>
        <w:jc w:val="both"/>
        <w:rPr>
          <w:rFonts w:asciiTheme="majorHAnsi" w:hAnsiTheme="majorHAnsi"/>
          <w:sz w:val="23"/>
          <w:szCs w:val="23"/>
        </w:rPr>
      </w:pPr>
      <w:r w:rsidRPr="00957FE8">
        <w:rPr>
          <w:rFonts w:asciiTheme="majorHAnsi" w:hAnsiTheme="majorHAnsi" w:cs="Arial"/>
          <w:sz w:val="23"/>
          <w:szCs w:val="23"/>
        </w:rPr>
        <w:t xml:space="preserve">This form </w:t>
      </w:r>
      <w:r w:rsidR="00BE180B" w:rsidRPr="00957FE8">
        <w:rPr>
          <w:rFonts w:asciiTheme="majorHAnsi" w:hAnsiTheme="majorHAnsi" w:cs="Arial"/>
          <w:sz w:val="23"/>
          <w:szCs w:val="23"/>
        </w:rPr>
        <w:t xml:space="preserve">PSRA/S43 Form </w:t>
      </w:r>
      <w:r w:rsidRPr="00957FE8">
        <w:rPr>
          <w:rFonts w:asciiTheme="majorHAnsi" w:hAnsiTheme="majorHAnsi" w:cs="Arial"/>
          <w:sz w:val="23"/>
          <w:szCs w:val="23"/>
        </w:rPr>
        <w:t>C</w:t>
      </w:r>
      <w:r w:rsidR="00EC3380">
        <w:rPr>
          <w:rFonts w:asciiTheme="majorHAnsi" w:hAnsiTheme="majorHAnsi" w:cs="Arial"/>
          <w:sz w:val="23"/>
          <w:szCs w:val="23"/>
        </w:rPr>
        <w:t>1</w:t>
      </w:r>
      <w:r w:rsidR="00B211EF">
        <w:rPr>
          <w:rFonts w:asciiTheme="majorHAnsi" w:hAnsiTheme="majorHAnsi" w:cs="Arial"/>
          <w:sz w:val="23"/>
          <w:szCs w:val="23"/>
        </w:rPr>
        <w:t xml:space="preserve"> </w:t>
      </w:r>
      <w:r w:rsidR="00BE180B" w:rsidRPr="00957FE8">
        <w:rPr>
          <w:rFonts w:asciiTheme="majorHAnsi" w:hAnsiTheme="majorHAnsi" w:cs="Arial"/>
          <w:sz w:val="23"/>
          <w:szCs w:val="23"/>
        </w:rPr>
        <w:t xml:space="preserve">was specified on </w:t>
      </w:r>
      <w:r w:rsidR="000D0F75" w:rsidRPr="00B211EF">
        <w:rPr>
          <w:rFonts w:asciiTheme="majorHAnsi" w:hAnsiTheme="majorHAnsi" w:cs="Arial"/>
          <w:b/>
          <w:sz w:val="23"/>
          <w:szCs w:val="23"/>
        </w:rPr>
        <w:t>0</w:t>
      </w:r>
      <w:r w:rsidR="002C0F77" w:rsidRPr="00B211EF">
        <w:rPr>
          <w:rFonts w:asciiTheme="majorHAnsi" w:hAnsiTheme="majorHAnsi" w:cs="Arial"/>
          <w:b/>
          <w:sz w:val="23"/>
          <w:szCs w:val="23"/>
        </w:rPr>
        <w:t>7</w:t>
      </w:r>
      <w:r w:rsidR="000D0F75" w:rsidRPr="00B211EF">
        <w:rPr>
          <w:rFonts w:asciiTheme="majorHAnsi" w:hAnsiTheme="majorHAnsi" w:cs="Arial"/>
          <w:b/>
          <w:sz w:val="23"/>
          <w:szCs w:val="23"/>
        </w:rPr>
        <w:t xml:space="preserve"> October</w:t>
      </w:r>
      <w:r w:rsidR="002B0047" w:rsidRPr="00B211EF">
        <w:rPr>
          <w:rFonts w:asciiTheme="majorHAnsi" w:hAnsiTheme="majorHAnsi" w:cs="Arial"/>
          <w:b/>
          <w:sz w:val="23"/>
          <w:szCs w:val="23"/>
        </w:rPr>
        <w:t xml:space="preserve"> 2022</w:t>
      </w:r>
      <w:r w:rsidRPr="00957FE8">
        <w:rPr>
          <w:rFonts w:asciiTheme="majorHAnsi" w:hAnsiTheme="majorHAnsi"/>
          <w:sz w:val="23"/>
          <w:szCs w:val="23"/>
        </w:rPr>
        <w:t xml:space="preserve"> and </w:t>
      </w:r>
      <w:r w:rsidR="00BE180B" w:rsidRPr="00957FE8">
        <w:rPr>
          <w:rFonts w:asciiTheme="majorHAnsi" w:hAnsiTheme="majorHAnsi"/>
          <w:sz w:val="23"/>
          <w:szCs w:val="23"/>
        </w:rPr>
        <w:t>replaces</w:t>
      </w:r>
      <w:r w:rsidR="002B0047" w:rsidRPr="00957FE8">
        <w:rPr>
          <w:rFonts w:asciiTheme="majorHAnsi" w:hAnsiTheme="majorHAnsi"/>
          <w:sz w:val="23"/>
          <w:szCs w:val="23"/>
        </w:rPr>
        <w:t xml:space="preserve"> </w:t>
      </w:r>
      <w:r w:rsidR="002B0047" w:rsidRPr="00957FE8">
        <w:rPr>
          <w:rFonts w:asciiTheme="majorHAnsi" w:hAnsiTheme="majorHAnsi" w:cs="Arial"/>
          <w:sz w:val="23"/>
          <w:szCs w:val="23"/>
        </w:rPr>
        <w:t>PSRA/S43 Form</w:t>
      </w:r>
      <w:r w:rsidR="006A3534">
        <w:rPr>
          <w:rFonts w:asciiTheme="majorHAnsi" w:hAnsiTheme="majorHAnsi" w:cs="Arial"/>
          <w:sz w:val="23"/>
          <w:szCs w:val="23"/>
        </w:rPr>
        <w:t>s</w:t>
      </w:r>
      <w:r w:rsidR="002B0047" w:rsidRPr="00957FE8">
        <w:rPr>
          <w:rFonts w:asciiTheme="majorHAnsi" w:hAnsiTheme="majorHAnsi" w:cs="Arial"/>
          <w:sz w:val="23"/>
          <w:szCs w:val="23"/>
        </w:rPr>
        <w:t xml:space="preserve"> C</w:t>
      </w:r>
      <w:r w:rsidR="00EC3380">
        <w:rPr>
          <w:rFonts w:asciiTheme="majorHAnsi" w:hAnsiTheme="majorHAnsi" w:cs="Arial"/>
          <w:sz w:val="23"/>
          <w:szCs w:val="23"/>
        </w:rPr>
        <w:t>1</w:t>
      </w:r>
      <w:r w:rsidR="002B0047" w:rsidRPr="00957FE8">
        <w:rPr>
          <w:rFonts w:asciiTheme="majorHAnsi" w:hAnsiTheme="majorHAnsi" w:cs="Arial"/>
          <w:sz w:val="23"/>
          <w:szCs w:val="23"/>
        </w:rPr>
        <w:t>-2018 which was specified on 01 October 2018</w:t>
      </w:r>
      <w:r w:rsidR="00EC3380">
        <w:rPr>
          <w:rFonts w:asciiTheme="majorHAnsi" w:hAnsiTheme="majorHAnsi" w:cs="Arial"/>
          <w:sz w:val="23"/>
          <w:szCs w:val="23"/>
        </w:rPr>
        <w:t>.</w:t>
      </w:r>
    </w:p>
    <w:p w14:paraId="1B53BABF" w14:textId="77777777" w:rsidR="00541174" w:rsidRPr="00957FE8" w:rsidRDefault="00541174" w:rsidP="00541174">
      <w:pPr>
        <w:ind w:left="360"/>
        <w:jc w:val="both"/>
        <w:rPr>
          <w:rFonts w:asciiTheme="majorHAnsi" w:hAnsiTheme="majorHAnsi"/>
          <w:sz w:val="23"/>
          <w:szCs w:val="23"/>
        </w:rPr>
      </w:pPr>
    </w:p>
    <w:p w14:paraId="6566E786" w14:textId="77777777" w:rsidR="00EC3380" w:rsidRDefault="00BE180B" w:rsidP="005D4899">
      <w:pPr>
        <w:numPr>
          <w:ilvl w:val="0"/>
          <w:numId w:val="5"/>
        </w:numPr>
        <w:tabs>
          <w:tab w:val="clear" w:pos="3960"/>
          <w:tab w:val="num" w:pos="360"/>
        </w:tabs>
        <w:ind w:left="360"/>
        <w:jc w:val="both"/>
        <w:rPr>
          <w:rFonts w:asciiTheme="majorHAnsi" w:hAnsiTheme="majorHAnsi"/>
        </w:rPr>
      </w:pPr>
      <w:r w:rsidRPr="00957FE8">
        <w:rPr>
          <w:rFonts w:asciiTheme="majorHAnsi" w:hAnsiTheme="majorHAnsi"/>
        </w:rPr>
        <w:t xml:space="preserve">It is not necessary to set aside </w:t>
      </w:r>
      <w:r w:rsidR="00CF154D" w:rsidRPr="00957FE8">
        <w:rPr>
          <w:rFonts w:asciiTheme="majorHAnsi" w:hAnsiTheme="majorHAnsi"/>
        </w:rPr>
        <w:t xml:space="preserve">an </w:t>
      </w:r>
      <w:r w:rsidR="001E7236" w:rsidRPr="00957FE8">
        <w:rPr>
          <w:rFonts w:asciiTheme="majorHAnsi" w:hAnsiTheme="majorHAnsi"/>
        </w:rPr>
        <w:t xml:space="preserve">existing </w:t>
      </w:r>
      <w:bookmarkStart w:id="0" w:name="_GoBack"/>
      <w:r w:rsidR="00F7171C" w:rsidRPr="00957FE8">
        <w:rPr>
          <w:rFonts w:asciiTheme="majorHAnsi" w:hAnsiTheme="majorHAnsi"/>
        </w:rPr>
        <w:t>Property Services</w:t>
      </w:r>
      <w:r w:rsidR="001E7236" w:rsidRPr="00957FE8">
        <w:rPr>
          <w:rFonts w:asciiTheme="majorHAnsi" w:hAnsiTheme="majorHAnsi"/>
        </w:rPr>
        <w:t xml:space="preserve"> Agreement</w:t>
      </w:r>
      <w:bookmarkEnd w:id="0"/>
      <w:r w:rsidR="001E7236" w:rsidRPr="00957FE8">
        <w:rPr>
          <w:rFonts w:asciiTheme="majorHAnsi" w:hAnsiTheme="majorHAnsi"/>
        </w:rPr>
        <w:t xml:space="preserve"> </w:t>
      </w:r>
      <w:r w:rsidRPr="00957FE8">
        <w:rPr>
          <w:rFonts w:asciiTheme="majorHAnsi" w:hAnsiTheme="majorHAnsi"/>
        </w:rPr>
        <w:t xml:space="preserve">to use this </w:t>
      </w:r>
      <w:r w:rsidR="001E7236" w:rsidRPr="00957FE8">
        <w:rPr>
          <w:rFonts w:asciiTheme="majorHAnsi" w:hAnsiTheme="majorHAnsi"/>
        </w:rPr>
        <w:t xml:space="preserve">revised </w:t>
      </w:r>
      <w:r w:rsidR="00F7171C" w:rsidRPr="00957FE8">
        <w:rPr>
          <w:rFonts w:asciiTheme="majorHAnsi" w:hAnsiTheme="majorHAnsi"/>
        </w:rPr>
        <w:t>Property Services Agreement. H</w:t>
      </w:r>
      <w:r w:rsidR="00CF154D" w:rsidRPr="00957FE8">
        <w:rPr>
          <w:rFonts w:asciiTheme="majorHAnsi" w:hAnsiTheme="majorHAnsi"/>
        </w:rPr>
        <w:t>owever</w:t>
      </w:r>
      <w:r w:rsidR="001E7236" w:rsidRPr="00957FE8">
        <w:rPr>
          <w:rFonts w:asciiTheme="majorHAnsi" w:hAnsiTheme="majorHAnsi"/>
        </w:rPr>
        <w:t>,</w:t>
      </w:r>
      <w:r w:rsidR="00290850" w:rsidRPr="00957FE8">
        <w:rPr>
          <w:rFonts w:asciiTheme="majorHAnsi" w:hAnsiTheme="majorHAnsi"/>
        </w:rPr>
        <w:t xml:space="preserve"> </w:t>
      </w:r>
      <w:r w:rsidRPr="00957FE8">
        <w:rPr>
          <w:rFonts w:asciiTheme="majorHAnsi" w:hAnsiTheme="majorHAnsi"/>
        </w:rPr>
        <w:t>Clients and Agents may do so if they agree</w:t>
      </w:r>
      <w:r w:rsidR="00290850" w:rsidRPr="00957FE8">
        <w:rPr>
          <w:rFonts w:asciiTheme="majorHAnsi" w:hAnsiTheme="majorHAnsi"/>
        </w:rPr>
        <w:t xml:space="preserve"> to same</w:t>
      </w:r>
      <w:r w:rsidR="00314014" w:rsidRPr="00957FE8">
        <w:rPr>
          <w:rFonts w:asciiTheme="majorHAnsi" w:hAnsiTheme="majorHAnsi"/>
        </w:rPr>
        <w:t>.</w:t>
      </w:r>
    </w:p>
    <w:p w14:paraId="762F2967" w14:textId="42832D75" w:rsidR="00EC3380" w:rsidRPr="005D4899" w:rsidRDefault="00EC3380" w:rsidP="005D4899">
      <w:pPr>
        <w:numPr>
          <w:ilvl w:val="0"/>
          <w:numId w:val="5"/>
        </w:numPr>
        <w:tabs>
          <w:tab w:val="clear" w:pos="3960"/>
          <w:tab w:val="num" w:pos="360"/>
        </w:tabs>
        <w:ind w:left="360"/>
        <w:jc w:val="both"/>
        <w:rPr>
          <w:rFonts w:asciiTheme="majorHAnsi" w:hAnsiTheme="majorHAnsi"/>
        </w:rPr>
      </w:pPr>
      <w:r w:rsidRPr="005D4899">
        <w:rPr>
          <w:rFonts w:asciiTheme="majorHAnsi" w:hAnsiTheme="majorHAnsi" w:cs="Calibri Light"/>
          <w:color w:val="000000"/>
        </w:rPr>
        <w:lastRenderedPageBreak/>
        <w:t xml:space="preserve">Pursuant to S.I 484/2013 - European Union (Consumer Information, Cancellation and Other Rights) Regulations 2013, where a </w:t>
      </w:r>
      <w:proofErr w:type="spellStart"/>
      <w:r w:rsidRPr="005D4899">
        <w:rPr>
          <w:rFonts w:asciiTheme="majorHAnsi" w:hAnsiTheme="majorHAnsi" w:cs="Calibri Light"/>
          <w:color w:val="000000"/>
        </w:rPr>
        <w:t>LoE</w:t>
      </w:r>
      <w:proofErr w:type="spellEnd"/>
      <w:r w:rsidRPr="005D4899">
        <w:rPr>
          <w:rFonts w:asciiTheme="majorHAnsi" w:hAnsiTheme="majorHAnsi" w:cs="Calibri Light"/>
          <w:color w:val="000000"/>
        </w:rPr>
        <w:t>/PSA  is signed with an individual Client (and not a business Client) a “Cooling Off” period of 14 days is applicable where</w:t>
      </w:r>
      <w:r w:rsidRPr="005D4899">
        <w:rPr>
          <w:rFonts w:asciiTheme="majorHAnsi" w:hAnsiTheme="majorHAnsi" w:cs="Calibri Light"/>
        </w:rPr>
        <w:t>:</w:t>
      </w:r>
    </w:p>
    <w:p w14:paraId="3D73C383" w14:textId="77777777" w:rsidR="005D4899" w:rsidRPr="005D4899" w:rsidRDefault="005D4899" w:rsidP="005D4899">
      <w:pPr>
        <w:ind w:left="360"/>
        <w:jc w:val="both"/>
        <w:rPr>
          <w:rFonts w:asciiTheme="majorHAnsi" w:hAnsiTheme="majorHAnsi"/>
        </w:rPr>
      </w:pPr>
    </w:p>
    <w:p w14:paraId="0A544C4F" w14:textId="154EB5AB" w:rsidR="00EC3380" w:rsidRPr="005D4899" w:rsidRDefault="00EC3380" w:rsidP="005D4899">
      <w:pPr>
        <w:pStyle w:val="ListParagraph"/>
        <w:numPr>
          <w:ilvl w:val="0"/>
          <w:numId w:val="18"/>
        </w:numPr>
        <w:jc w:val="both"/>
        <w:rPr>
          <w:rFonts w:asciiTheme="majorHAnsi" w:hAnsiTheme="majorHAnsi" w:cs="Calibri Light"/>
        </w:rPr>
      </w:pPr>
      <w:r w:rsidRPr="005D4899">
        <w:rPr>
          <w:rFonts w:asciiTheme="majorHAnsi" w:hAnsiTheme="majorHAnsi" w:cs="Calibri Light"/>
        </w:rPr>
        <w:t xml:space="preserve">The </w:t>
      </w:r>
      <w:r w:rsidR="00AE0170">
        <w:rPr>
          <w:rFonts w:asciiTheme="majorHAnsi" w:hAnsiTheme="majorHAnsi" w:cs="Calibri Light"/>
        </w:rPr>
        <w:t>Agent (</w:t>
      </w:r>
      <w:r w:rsidRPr="005D4899">
        <w:rPr>
          <w:rFonts w:asciiTheme="majorHAnsi" w:hAnsiTheme="majorHAnsi" w:cs="Calibri Light"/>
        </w:rPr>
        <w:t>licensee</w:t>
      </w:r>
      <w:r w:rsidR="00AE0170">
        <w:rPr>
          <w:rFonts w:asciiTheme="majorHAnsi" w:hAnsiTheme="majorHAnsi" w:cs="Calibri Light"/>
        </w:rPr>
        <w:t>)</w:t>
      </w:r>
      <w:r w:rsidRPr="005D4899">
        <w:rPr>
          <w:rFonts w:asciiTheme="majorHAnsi" w:hAnsiTheme="majorHAnsi" w:cs="Calibri Light"/>
        </w:rPr>
        <w:t xml:space="preserve"> and the client are not present in the </w:t>
      </w:r>
      <w:r w:rsidR="00AE0170">
        <w:rPr>
          <w:rFonts w:asciiTheme="majorHAnsi" w:hAnsiTheme="majorHAnsi" w:cs="Calibri Light"/>
        </w:rPr>
        <w:t>Agents (</w:t>
      </w:r>
      <w:r w:rsidRPr="005D4899">
        <w:rPr>
          <w:rFonts w:asciiTheme="majorHAnsi" w:hAnsiTheme="majorHAnsi" w:cs="Calibri Light"/>
        </w:rPr>
        <w:t>licensee’s</w:t>
      </w:r>
      <w:r w:rsidR="00AE0170">
        <w:rPr>
          <w:rFonts w:asciiTheme="majorHAnsi" w:hAnsiTheme="majorHAnsi" w:cs="Calibri Light"/>
        </w:rPr>
        <w:t>)</w:t>
      </w:r>
      <w:r w:rsidRPr="005D4899">
        <w:rPr>
          <w:rFonts w:asciiTheme="majorHAnsi" w:hAnsiTheme="majorHAnsi" w:cs="Calibri Light"/>
        </w:rPr>
        <w:t xml:space="preserve"> </w:t>
      </w:r>
      <w:r w:rsidRPr="005D4899">
        <w:rPr>
          <w:rFonts w:asciiTheme="majorHAnsi" w:hAnsiTheme="majorHAnsi" w:cs="Calibri Light"/>
          <w:b/>
          <w:bCs/>
        </w:rPr>
        <w:t>business premises</w:t>
      </w:r>
      <w:r w:rsidRPr="005D4899">
        <w:rPr>
          <w:rFonts w:asciiTheme="majorHAnsi" w:hAnsiTheme="majorHAnsi" w:cs="Calibri Light"/>
        </w:rPr>
        <w:t xml:space="preserve"> at the time the </w:t>
      </w:r>
      <w:proofErr w:type="spellStart"/>
      <w:r w:rsidRPr="005D4899">
        <w:rPr>
          <w:rFonts w:asciiTheme="majorHAnsi" w:hAnsiTheme="majorHAnsi" w:cs="Calibri Light"/>
        </w:rPr>
        <w:t>LoE</w:t>
      </w:r>
      <w:proofErr w:type="spellEnd"/>
      <w:r w:rsidRPr="005D4899">
        <w:rPr>
          <w:rFonts w:asciiTheme="majorHAnsi" w:hAnsiTheme="majorHAnsi" w:cs="Calibri Light"/>
        </w:rPr>
        <w:t>/P</w:t>
      </w:r>
      <w:r w:rsidR="005D4899">
        <w:rPr>
          <w:rFonts w:asciiTheme="majorHAnsi" w:hAnsiTheme="majorHAnsi" w:cs="Calibri Light"/>
        </w:rPr>
        <w:t xml:space="preserve">SA </w:t>
      </w:r>
      <w:r w:rsidRPr="005D4899">
        <w:rPr>
          <w:rFonts w:asciiTheme="majorHAnsi" w:hAnsiTheme="majorHAnsi" w:cs="Calibri Light"/>
        </w:rPr>
        <w:t>is signed;</w:t>
      </w:r>
    </w:p>
    <w:p w14:paraId="5F002353" w14:textId="47E7F0FE" w:rsidR="00EC3380" w:rsidRPr="005D4899" w:rsidRDefault="005D4899" w:rsidP="005D4899">
      <w:pPr>
        <w:pStyle w:val="ListParagraph"/>
        <w:numPr>
          <w:ilvl w:val="0"/>
          <w:numId w:val="18"/>
        </w:numPr>
        <w:jc w:val="both"/>
        <w:rPr>
          <w:rFonts w:asciiTheme="majorHAnsi" w:hAnsiTheme="majorHAnsi" w:cs="Calibri Light"/>
        </w:rPr>
      </w:pPr>
      <w:proofErr w:type="spellStart"/>
      <w:r>
        <w:rPr>
          <w:rFonts w:asciiTheme="majorHAnsi" w:hAnsiTheme="majorHAnsi" w:cs="Calibri Light"/>
        </w:rPr>
        <w:t>LoE</w:t>
      </w:r>
      <w:proofErr w:type="spellEnd"/>
      <w:r>
        <w:rPr>
          <w:rFonts w:asciiTheme="majorHAnsi" w:hAnsiTheme="majorHAnsi" w:cs="Calibri Light"/>
        </w:rPr>
        <w:t xml:space="preserve">/PSA </w:t>
      </w:r>
      <w:r w:rsidR="00EC3380" w:rsidRPr="005D4899">
        <w:rPr>
          <w:rFonts w:asciiTheme="majorHAnsi" w:hAnsiTheme="majorHAnsi" w:cs="Calibri Light"/>
        </w:rPr>
        <w:t xml:space="preserve">is signed electronically.  </w:t>
      </w:r>
    </w:p>
    <w:p w14:paraId="235822F0" w14:textId="77777777" w:rsidR="00EC3380" w:rsidRPr="005D4899" w:rsidRDefault="00EC3380" w:rsidP="00EC3380">
      <w:pPr>
        <w:pStyle w:val="ListParagraph"/>
        <w:ind w:left="360"/>
        <w:jc w:val="both"/>
        <w:rPr>
          <w:rFonts w:asciiTheme="majorHAnsi" w:hAnsiTheme="majorHAnsi" w:cs="Calibri Light"/>
          <w:sz w:val="23"/>
          <w:szCs w:val="23"/>
        </w:rPr>
      </w:pPr>
    </w:p>
    <w:p w14:paraId="0741075D" w14:textId="77777777" w:rsidR="00EC3380" w:rsidRPr="005D4899" w:rsidRDefault="00EC3380" w:rsidP="00EC3380">
      <w:pPr>
        <w:pStyle w:val="ListParagraph"/>
        <w:ind w:left="360"/>
        <w:jc w:val="both"/>
        <w:rPr>
          <w:rFonts w:asciiTheme="majorHAnsi" w:hAnsiTheme="majorHAnsi" w:cs="Calibri Light"/>
          <w:sz w:val="23"/>
          <w:szCs w:val="23"/>
        </w:rPr>
      </w:pPr>
      <w:r w:rsidRPr="005D4899">
        <w:rPr>
          <w:rFonts w:asciiTheme="majorHAnsi" w:hAnsiTheme="majorHAnsi" w:cs="Calibri Light"/>
          <w:color w:val="000000"/>
        </w:rPr>
        <w:t xml:space="preserve">The “Cooling Off” period entitles the Client to cancel the </w:t>
      </w:r>
      <w:proofErr w:type="spellStart"/>
      <w:r w:rsidRPr="005D4899">
        <w:rPr>
          <w:rFonts w:asciiTheme="majorHAnsi" w:hAnsiTheme="majorHAnsi" w:cs="Calibri Light"/>
          <w:color w:val="000000"/>
        </w:rPr>
        <w:t>LoE</w:t>
      </w:r>
      <w:proofErr w:type="spellEnd"/>
      <w:r w:rsidRPr="005D4899">
        <w:rPr>
          <w:rFonts w:asciiTheme="majorHAnsi" w:hAnsiTheme="majorHAnsi" w:cs="Calibri Light"/>
          <w:color w:val="000000"/>
        </w:rPr>
        <w:t xml:space="preserve">/PSA within 14 days of the date the agreement is signed by both parties. </w:t>
      </w:r>
    </w:p>
    <w:p w14:paraId="6AAA8592" w14:textId="77777777" w:rsidR="00EC3380" w:rsidRPr="00EC3380" w:rsidRDefault="00EC3380" w:rsidP="00EC3380">
      <w:pPr>
        <w:ind w:left="360"/>
        <w:jc w:val="both"/>
        <w:rPr>
          <w:rFonts w:asciiTheme="majorHAnsi" w:hAnsiTheme="majorHAnsi"/>
        </w:rPr>
      </w:pPr>
    </w:p>
    <w:p w14:paraId="21E06927"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AE9418A"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1CA0E11A"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328708D9"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758EBEE7"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1A050882"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593A4EB6"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2EF3862D"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E1D1ABB"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47906044"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730DE7D2"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E04DF1B"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59607E88"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4E5BEF3C"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7196BF5A"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4297F9B"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309FCE62"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3164D09B"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5111C2C7"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2D23FD46"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78C01BAE"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28594721"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8105206" w14:textId="77777777" w:rsidR="0051744E" w:rsidRPr="00957FE8" w:rsidRDefault="0051744E" w:rsidP="005C3182">
      <w:pPr>
        <w:pStyle w:val="ListParagraph"/>
        <w:spacing w:line="360" w:lineRule="auto"/>
        <w:ind w:left="0" w:right="-99"/>
        <w:jc w:val="center"/>
        <w:rPr>
          <w:rFonts w:asciiTheme="majorHAnsi" w:hAnsiTheme="majorHAnsi"/>
          <w:b/>
          <w:u w:val="single"/>
        </w:rPr>
      </w:pPr>
    </w:p>
    <w:p w14:paraId="0039EEE9" w14:textId="780ADBB1" w:rsidR="0051744E" w:rsidRDefault="0051744E" w:rsidP="005C3182">
      <w:pPr>
        <w:pStyle w:val="ListParagraph"/>
        <w:spacing w:line="360" w:lineRule="auto"/>
        <w:ind w:left="0" w:right="-99"/>
        <w:jc w:val="center"/>
        <w:rPr>
          <w:rFonts w:asciiTheme="majorHAnsi" w:hAnsiTheme="majorHAnsi"/>
          <w:b/>
          <w:u w:val="single"/>
        </w:rPr>
      </w:pPr>
    </w:p>
    <w:p w14:paraId="539B0744" w14:textId="77777777" w:rsidR="005D4899" w:rsidRPr="00957FE8" w:rsidRDefault="005D4899" w:rsidP="005C3182">
      <w:pPr>
        <w:pStyle w:val="ListParagraph"/>
        <w:spacing w:line="360" w:lineRule="auto"/>
        <w:ind w:left="0" w:right="-99"/>
        <w:jc w:val="center"/>
        <w:rPr>
          <w:rFonts w:asciiTheme="majorHAnsi" w:hAnsiTheme="majorHAnsi"/>
          <w:b/>
          <w:u w:val="single"/>
        </w:rPr>
      </w:pPr>
    </w:p>
    <w:p w14:paraId="11940E39" w14:textId="4ADE5918" w:rsidR="0051744E" w:rsidRPr="00957FE8" w:rsidRDefault="0051744E" w:rsidP="0067631A">
      <w:pPr>
        <w:pStyle w:val="ListParagraph"/>
        <w:spacing w:line="360" w:lineRule="auto"/>
        <w:ind w:left="0" w:right="-99"/>
        <w:rPr>
          <w:rFonts w:asciiTheme="majorHAnsi" w:hAnsiTheme="majorHAnsi"/>
          <w:b/>
          <w:u w:val="single"/>
        </w:rPr>
      </w:pPr>
    </w:p>
    <w:p w14:paraId="13CB3998" w14:textId="07C0FC19" w:rsidR="003241A1" w:rsidRPr="00957FE8" w:rsidRDefault="003241A1" w:rsidP="005C3182">
      <w:pPr>
        <w:pStyle w:val="ListParagraph"/>
        <w:spacing w:line="360" w:lineRule="auto"/>
        <w:ind w:left="0" w:right="-99"/>
        <w:jc w:val="center"/>
        <w:rPr>
          <w:rFonts w:asciiTheme="majorHAnsi" w:hAnsiTheme="majorHAnsi"/>
          <w:b/>
          <w:u w:val="single"/>
        </w:rPr>
      </w:pPr>
      <w:r w:rsidRPr="00957FE8">
        <w:rPr>
          <w:rFonts w:asciiTheme="majorHAnsi" w:hAnsiTheme="majorHAnsi"/>
          <w:b/>
          <w:u w:val="single"/>
        </w:rPr>
        <w:lastRenderedPageBreak/>
        <w:t>Appendix 1</w:t>
      </w:r>
    </w:p>
    <w:p w14:paraId="766D2F2B" w14:textId="0A804651" w:rsidR="003241A1" w:rsidRPr="00957FE8" w:rsidRDefault="003241A1" w:rsidP="003241A1">
      <w:pPr>
        <w:pStyle w:val="ListParagraph"/>
        <w:spacing w:line="360" w:lineRule="auto"/>
        <w:ind w:left="0" w:right="-99"/>
        <w:jc w:val="center"/>
        <w:rPr>
          <w:rFonts w:asciiTheme="majorHAnsi" w:hAnsiTheme="majorHAnsi"/>
          <w:b/>
          <w:u w:val="single"/>
        </w:rPr>
      </w:pPr>
      <w:r w:rsidRPr="00957FE8">
        <w:rPr>
          <w:rFonts w:asciiTheme="majorHAnsi" w:hAnsiTheme="majorHAnsi"/>
          <w:b/>
          <w:u w:val="single"/>
        </w:rPr>
        <w:t xml:space="preserve">Part 1 </w:t>
      </w:r>
      <w:r w:rsidR="002E1D82" w:rsidRPr="00957FE8">
        <w:rPr>
          <w:rFonts w:asciiTheme="majorHAnsi" w:hAnsiTheme="majorHAnsi"/>
          <w:b/>
          <w:u w:val="single"/>
        </w:rPr>
        <w:t>and Part 3</w:t>
      </w:r>
      <w:r w:rsidR="00314014" w:rsidRPr="00957FE8">
        <w:rPr>
          <w:rFonts w:asciiTheme="majorHAnsi" w:hAnsiTheme="majorHAnsi"/>
          <w:b/>
          <w:u w:val="single"/>
        </w:rPr>
        <w:t xml:space="preserve"> </w:t>
      </w:r>
      <w:r w:rsidRPr="00957FE8">
        <w:rPr>
          <w:rFonts w:asciiTheme="majorHAnsi" w:hAnsiTheme="majorHAnsi"/>
          <w:b/>
          <w:u w:val="single"/>
        </w:rPr>
        <w:t>from Schedule 2 of the Property Services (Regulation) Act 2011</w:t>
      </w:r>
    </w:p>
    <w:p w14:paraId="55B7723D" w14:textId="77777777" w:rsidR="003241A1" w:rsidRPr="00957FE8" w:rsidRDefault="003241A1" w:rsidP="003241A1">
      <w:pPr>
        <w:spacing w:line="360" w:lineRule="auto"/>
        <w:ind w:right="-99"/>
        <w:jc w:val="center"/>
        <w:rPr>
          <w:rFonts w:asciiTheme="majorHAnsi" w:hAnsiTheme="majorHAnsi"/>
          <w:sz w:val="20"/>
          <w:szCs w:val="20"/>
        </w:rPr>
      </w:pPr>
      <w:r w:rsidRPr="00957FE8">
        <w:rPr>
          <w:rFonts w:asciiTheme="majorHAnsi" w:hAnsiTheme="majorHAnsi"/>
          <w:sz w:val="22"/>
          <w:szCs w:val="22"/>
        </w:rPr>
        <w:t>SCHEDULE 2</w:t>
      </w:r>
    </w:p>
    <w:p w14:paraId="79A68478" w14:textId="77777777" w:rsidR="003241A1" w:rsidRPr="00957FE8" w:rsidRDefault="003241A1" w:rsidP="003241A1">
      <w:pPr>
        <w:spacing w:line="360" w:lineRule="auto"/>
        <w:ind w:right="-99"/>
        <w:jc w:val="center"/>
        <w:rPr>
          <w:rFonts w:asciiTheme="majorHAnsi" w:hAnsiTheme="majorHAnsi"/>
          <w:sz w:val="22"/>
          <w:szCs w:val="22"/>
        </w:rPr>
      </w:pPr>
      <w:r w:rsidRPr="00957FE8">
        <w:rPr>
          <w:rFonts w:asciiTheme="majorHAnsi" w:hAnsiTheme="majorHAnsi"/>
          <w:sz w:val="22"/>
          <w:szCs w:val="22"/>
        </w:rPr>
        <w:t>Information to be Contained in Property Services Agreements</w:t>
      </w:r>
    </w:p>
    <w:p w14:paraId="0434E888" w14:textId="77777777" w:rsidR="003241A1" w:rsidRPr="00957FE8" w:rsidRDefault="003241A1" w:rsidP="003241A1">
      <w:pPr>
        <w:spacing w:line="360" w:lineRule="auto"/>
        <w:ind w:right="-99"/>
        <w:jc w:val="center"/>
        <w:rPr>
          <w:rFonts w:asciiTheme="majorHAnsi" w:hAnsiTheme="majorHAnsi"/>
          <w:sz w:val="22"/>
          <w:szCs w:val="22"/>
        </w:rPr>
      </w:pPr>
      <w:r w:rsidRPr="00957FE8">
        <w:rPr>
          <w:rFonts w:asciiTheme="majorHAnsi" w:hAnsiTheme="majorHAnsi"/>
          <w:sz w:val="22"/>
          <w:szCs w:val="22"/>
        </w:rPr>
        <w:t xml:space="preserve">PART 1 </w:t>
      </w:r>
    </w:p>
    <w:p w14:paraId="37700F2E" w14:textId="6EDEB4D5" w:rsidR="002E1D82" w:rsidRPr="00957FE8" w:rsidRDefault="003241A1" w:rsidP="002E1D82">
      <w:pPr>
        <w:spacing w:line="360" w:lineRule="auto"/>
        <w:ind w:right="-99"/>
        <w:jc w:val="center"/>
        <w:rPr>
          <w:rFonts w:asciiTheme="majorHAnsi" w:hAnsiTheme="majorHAnsi"/>
          <w:smallCaps/>
          <w:sz w:val="22"/>
          <w:szCs w:val="22"/>
        </w:rPr>
      </w:pPr>
      <w:r w:rsidRPr="00957FE8">
        <w:rPr>
          <w:rFonts w:asciiTheme="majorHAnsi" w:hAnsiTheme="majorHAnsi"/>
          <w:sz w:val="22"/>
          <w:szCs w:val="22"/>
        </w:rPr>
        <w:t>P</w:t>
      </w:r>
      <w:r w:rsidRPr="00957FE8">
        <w:rPr>
          <w:rFonts w:asciiTheme="majorHAnsi" w:hAnsiTheme="majorHAnsi"/>
          <w:smallCaps/>
          <w:sz w:val="22"/>
          <w:szCs w:val="22"/>
        </w:rPr>
        <w:t>roperty Services Agreements — general</w:t>
      </w:r>
    </w:p>
    <w:p w14:paraId="54FA1064" w14:textId="77777777" w:rsidR="003241A1" w:rsidRPr="00957FE8" w:rsidRDefault="003241A1" w:rsidP="003241A1">
      <w:pPr>
        <w:ind w:right="-99"/>
        <w:jc w:val="both"/>
        <w:rPr>
          <w:rFonts w:asciiTheme="majorHAnsi" w:hAnsiTheme="majorHAnsi"/>
          <w:sz w:val="22"/>
          <w:szCs w:val="22"/>
        </w:rPr>
      </w:pPr>
      <w:r w:rsidRPr="00957FE8">
        <w:rPr>
          <w:rFonts w:asciiTheme="majorHAnsi" w:hAnsiTheme="majorHAnsi"/>
          <w:sz w:val="22"/>
          <w:szCs w:val="22"/>
        </w:rPr>
        <w:t xml:space="preserve">1. A property services agreement in respect of the provision of a property service shall include— </w:t>
      </w:r>
    </w:p>
    <w:p w14:paraId="1853BADA" w14:textId="77777777" w:rsidR="003241A1" w:rsidRPr="00957FE8" w:rsidRDefault="003241A1" w:rsidP="00091724">
      <w:pPr>
        <w:ind w:left="567" w:right="-99"/>
        <w:jc w:val="both"/>
        <w:rPr>
          <w:rFonts w:asciiTheme="majorHAnsi" w:hAnsiTheme="majorHAnsi"/>
          <w:sz w:val="22"/>
          <w:szCs w:val="22"/>
        </w:rPr>
      </w:pPr>
      <w:r w:rsidRPr="00957FE8">
        <w:rPr>
          <w:rFonts w:asciiTheme="majorHAnsi" w:hAnsiTheme="majorHAnsi"/>
          <w:sz w:val="22"/>
          <w:szCs w:val="22"/>
        </w:rPr>
        <w:t xml:space="preserve">(a) the name, registration number, business address and other business contact details of the licensee, </w:t>
      </w:r>
    </w:p>
    <w:p w14:paraId="5F33ED99" w14:textId="77777777" w:rsidR="003241A1" w:rsidRPr="00957FE8" w:rsidRDefault="003241A1" w:rsidP="003241A1">
      <w:pPr>
        <w:ind w:left="567" w:right="-99"/>
        <w:jc w:val="both"/>
        <w:rPr>
          <w:rFonts w:asciiTheme="majorHAnsi" w:hAnsiTheme="majorHAnsi"/>
          <w:sz w:val="22"/>
          <w:szCs w:val="22"/>
        </w:rPr>
      </w:pPr>
    </w:p>
    <w:p w14:paraId="662EED75" w14:textId="52807862"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(b) any business name of the licensee, </w:t>
      </w:r>
    </w:p>
    <w:p w14:paraId="31588A68" w14:textId="77777777" w:rsidR="003241A1" w:rsidRPr="00957FE8" w:rsidRDefault="003241A1" w:rsidP="003241A1">
      <w:pPr>
        <w:ind w:left="567" w:right="-99"/>
        <w:jc w:val="both"/>
        <w:rPr>
          <w:rFonts w:asciiTheme="majorHAnsi" w:hAnsiTheme="majorHAnsi"/>
          <w:sz w:val="22"/>
          <w:szCs w:val="22"/>
        </w:rPr>
      </w:pPr>
    </w:p>
    <w:p w14:paraId="2CC276A6"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(c) details of the property services to be provided by the licensee, </w:t>
      </w:r>
    </w:p>
    <w:p w14:paraId="3B4E80FE" w14:textId="77777777" w:rsidR="003241A1" w:rsidRPr="00957FE8" w:rsidRDefault="003241A1" w:rsidP="003241A1">
      <w:pPr>
        <w:ind w:left="567" w:right="-99"/>
        <w:jc w:val="both"/>
        <w:rPr>
          <w:rFonts w:asciiTheme="majorHAnsi" w:hAnsiTheme="majorHAnsi"/>
          <w:sz w:val="22"/>
          <w:szCs w:val="22"/>
        </w:rPr>
      </w:pPr>
    </w:p>
    <w:p w14:paraId="4DB75D13"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(d) particulars of the subject matter of the agreement (including the folio number of the land, if appropriate), </w:t>
      </w:r>
    </w:p>
    <w:p w14:paraId="0E7A82B7" w14:textId="77777777" w:rsidR="003241A1" w:rsidRPr="00957FE8" w:rsidRDefault="003241A1" w:rsidP="003241A1">
      <w:pPr>
        <w:ind w:left="567" w:right="-99"/>
        <w:jc w:val="both"/>
        <w:rPr>
          <w:rFonts w:asciiTheme="majorHAnsi" w:hAnsiTheme="majorHAnsi"/>
          <w:sz w:val="22"/>
          <w:szCs w:val="22"/>
        </w:rPr>
      </w:pPr>
    </w:p>
    <w:p w14:paraId="0CF54DAC"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(e) the amount or the rate, as the case may be, of any commission or other fee payable by the client under the agreement and the circumstances under which the commission or fee, as the case may be, becomes payable, </w:t>
      </w:r>
    </w:p>
    <w:p w14:paraId="39B172E3" w14:textId="77777777" w:rsidR="003241A1" w:rsidRPr="00957FE8" w:rsidRDefault="003241A1" w:rsidP="003241A1">
      <w:pPr>
        <w:ind w:left="567" w:right="-99"/>
        <w:jc w:val="both"/>
        <w:rPr>
          <w:rFonts w:asciiTheme="majorHAnsi" w:hAnsiTheme="majorHAnsi"/>
          <w:sz w:val="22"/>
          <w:szCs w:val="22"/>
        </w:rPr>
      </w:pPr>
    </w:p>
    <w:p w14:paraId="6791392B"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(f) particulars of the rate of value added tax payable, </w:t>
      </w:r>
    </w:p>
    <w:p w14:paraId="494B0422" w14:textId="77777777" w:rsidR="003241A1" w:rsidRPr="00957FE8" w:rsidRDefault="003241A1" w:rsidP="003241A1">
      <w:pPr>
        <w:ind w:left="567" w:right="-99"/>
        <w:jc w:val="both"/>
        <w:rPr>
          <w:rFonts w:asciiTheme="majorHAnsi" w:hAnsiTheme="majorHAnsi"/>
          <w:sz w:val="22"/>
          <w:szCs w:val="22"/>
        </w:rPr>
      </w:pPr>
    </w:p>
    <w:p w14:paraId="5DEA5A33"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(g) the period during which the rights or obligations of the client or licensee are to have effect under the agreement, </w:t>
      </w:r>
    </w:p>
    <w:p w14:paraId="02934C2B" w14:textId="77777777" w:rsidR="003241A1" w:rsidRPr="00957FE8" w:rsidRDefault="003241A1" w:rsidP="003241A1">
      <w:pPr>
        <w:ind w:left="567" w:right="-99"/>
        <w:jc w:val="both"/>
        <w:rPr>
          <w:rFonts w:asciiTheme="majorHAnsi" w:hAnsiTheme="majorHAnsi"/>
          <w:sz w:val="22"/>
          <w:szCs w:val="22"/>
        </w:rPr>
      </w:pPr>
    </w:p>
    <w:p w14:paraId="67DDC7D7"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(h) the length of notice to be given in the event of the termination of the agreement by the client or licensee, and the consequences, </w:t>
      </w:r>
    </w:p>
    <w:p w14:paraId="4248621E" w14:textId="77777777" w:rsidR="003241A1" w:rsidRPr="00957FE8" w:rsidRDefault="003241A1" w:rsidP="003241A1">
      <w:pPr>
        <w:ind w:left="567" w:right="-99"/>
        <w:jc w:val="both"/>
        <w:rPr>
          <w:rFonts w:asciiTheme="majorHAnsi" w:hAnsiTheme="majorHAnsi"/>
          <w:sz w:val="22"/>
          <w:szCs w:val="22"/>
        </w:rPr>
      </w:pPr>
    </w:p>
    <w:p w14:paraId="6DE8EFAA" w14:textId="187DAB14"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(i) a statement of the obligation (if any) on the licensee, pursuant to </w:t>
      </w:r>
      <w:r w:rsidR="002E1D82" w:rsidRPr="00957FE8">
        <w:rPr>
          <w:rFonts w:asciiTheme="majorHAnsi" w:hAnsiTheme="majorHAnsi"/>
          <w:sz w:val="22"/>
          <w:szCs w:val="22"/>
        </w:rPr>
        <w:t>s</w:t>
      </w:r>
      <w:r w:rsidRPr="00957FE8">
        <w:rPr>
          <w:rFonts w:asciiTheme="majorHAnsi" w:hAnsiTheme="majorHAnsi"/>
          <w:sz w:val="22"/>
          <w:szCs w:val="22"/>
        </w:rPr>
        <w:t xml:space="preserve">ections 42 and 43 of the Criminal Justice (Money Laundering and Terrorist Financing) Act 2010, to report, to the Garda Síochána and the Revenue Commissioners, suspicious transactions and transactions involving places designated under </w:t>
      </w:r>
      <w:r w:rsidR="002E1D82" w:rsidRPr="00957FE8">
        <w:rPr>
          <w:rFonts w:asciiTheme="majorHAnsi" w:hAnsiTheme="majorHAnsi"/>
          <w:sz w:val="22"/>
          <w:szCs w:val="22"/>
        </w:rPr>
        <w:t>s</w:t>
      </w:r>
      <w:r w:rsidRPr="00957FE8">
        <w:rPr>
          <w:rFonts w:asciiTheme="majorHAnsi" w:hAnsiTheme="majorHAnsi"/>
          <w:sz w:val="22"/>
          <w:szCs w:val="22"/>
        </w:rPr>
        <w:t>ection 32 of that Act,</w:t>
      </w:r>
    </w:p>
    <w:p w14:paraId="1C3F33A3" w14:textId="77777777" w:rsidR="003241A1" w:rsidRPr="00957FE8" w:rsidRDefault="003241A1" w:rsidP="003241A1">
      <w:pPr>
        <w:ind w:left="567" w:right="-99"/>
        <w:jc w:val="both"/>
        <w:rPr>
          <w:rFonts w:asciiTheme="majorHAnsi" w:hAnsiTheme="majorHAnsi"/>
          <w:sz w:val="22"/>
          <w:szCs w:val="22"/>
        </w:rPr>
      </w:pPr>
    </w:p>
    <w:p w14:paraId="3FACB6D4"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 (j) affirmation that no conflict of interest exists which would prevent the licensee providing the property service, </w:t>
      </w:r>
    </w:p>
    <w:p w14:paraId="5FEEA8D9" w14:textId="77777777" w:rsidR="003241A1" w:rsidRPr="00957FE8" w:rsidRDefault="003241A1" w:rsidP="003241A1">
      <w:pPr>
        <w:ind w:left="567" w:right="-99"/>
        <w:jc w:val="both"/>
        <w:rPr>
          <w:rFonts w:asciiTheme="majorHAnsi" w:hAnsiTheme="majorHAnsi"/>
          <w:sz w:val="22"/>
          <w:szCs w:val="22"/>
        </w:rPr>
      </w:pPr>
    </w:p>
    <w:p w14:paraId="61D071C2"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(k) details of the professional indemnity insurance of the licensee, </w:t>
      </w:r>
    </w:p>
    <w:p w14:paraId="14A91305" w14:textId="77777777" w:rsidR="003241A1" w:rsidRPr="00957FE8" w:rsidRDefault="003241A1" w:rsidP="003241A1">
      <w:pPr>
        <w:ind w:left="567" w:right="-99"/>
        <w:jc w:val="both"/>
        <w:rPr>
          <w:rFonts w:asciiTheme="majorHAnsi" w:hAnsiTheme="majorHAnsi"/>
          <w:sz w:val="22"/>
          <w:szCs w:val="22"/>
        </w:rPr>
      </w:pPr>
    </w:p>
    <w:p w14:paraId="354B5DBD"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(l) details of the records to be kept by the licensee in respect of the provision of the property service, </w:t>
      </w:r>
    </w:p>
    <w:p w14:paraId="2757FAF9" w14:textId="77777777" w:rsidR="003241A1" w:rsidRPr="00957FE8" w:rsidRDefault="003241A1" w:rsidP="003241A1">
      <w:pPr>
        <w:ind w:left="567" w:right="-99"/>
        <w:rPr>
          <w:rFonts w:asciiTheme="majorHAnsi" w:hAnsiTheme="majorHAnsi"/>
          <w:sz w:val="22"/>
          <w:szCs w:val="22"/>
        </w:rPr>
      </w:pPr>
    </w:p>
    <w:p w14:paraId="7543D7BA"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(m) the name and address of the bank in which the licensee’s client accounts are kept,</w:t>
      </w:r>
    </w:p>
    <w:p w14:paraId="46B80064" w14:textId="77777777" w:rsidR="003241A1" w:rsidRPr="00957FE8" w:rsidRDefault="003241A1" w:rsidP="003241A1">
      <w:pPr>
        <w:ind w:left="567" w:right="-99"/>
        <w:jc w:val="both"/>
        <w:rPr>
          <w:rFonts w:asciiTheme="majorHAnsi" w:hAnsiTheme="majorHAnsi"/>
          <w:sz w:val="22"/>
          <w:szCs w:val="22"/>
        </w:rPr>
      </w:pPr>
    </w:p>
    <w:p w14:paraId="1BF3E60E" w14:textId="77777777"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(n) details on the deposit of moneys paid to the licensee by the client and the application of any interest earned thereon, and </w:t>
      </w:r>
    </w:p>
    <w:p w14:paraId="76CD65DF" w14:textId="77777777" w:rsidR="003241A1" w:rsidRPr="00957FE8" w:rsidRDefault="003241A1" w:rsidP="003241A1">
      <w:pPr>
        <w:ind w:left="567" w:right="-99"/>
        <w:jc w:val="both"/>
        <w:rPr>
          <w:rFonts w:asciiTheme="majorHAnsi" w:hAnsiTheme="majorHAnsi"/>
          <w:sz w:val="22"/>
          <w:szCs w:val="22"/>
        </w:rPr>
      </w:pPr>
    </w:p>
    <w:p w14:paraId="40CA2475" w14:textId="3342BDE9" w:rsidR="003241A1" w:rsidRPr="00957FE8" w:rsidRDefault="003241A1" w:rsidP="003241A1">
      <w:pPr>
        <w:ind w:left="567" w:right="-99"/>
        <w:jc w:val="both"/>
        <w:rPr>
          <w:rFonts w:asciiTheme="majorHAnsi" w:hAnsiTheme="majorHAnsi"/>
          <w:sz w:val="22"/>
          <w:szCs w:val="22"/>
        </w:rPr>
      </w:pPr>
      <w:r w:rsidRPr="00957FE8">
        <w:rPr>
          <w:rFonts w:asciiTheme="majorHAnsi" w:hAnsiTheme="majorHAnsi"/>
          <w:sz w:val="22"/>
          <w:szCs w:val="22"/>
        </w:rPr>
        <w:t xml:space="preserve"> (o) complaints and redress procedures put in place by the licensee. </w:t>
      </w:r>
    </w:p>
    <w:p w14:paraId="227C74C1" w14:textId="2D02374E" w:rsidR="00514B37" w:rsidRPr="00957FE8" w:rsidRDefault="00514B37" w:rsidP="003241A1">
      <w:pPr>
        <w:ind w:left="567" w:right="-99"/>
        <w:jc w:val="both"/>
        <w:rPr>
          <w:rFonts w:asciiTheme="majorHAnsi" w:hAnsiTheme="majorHAnsi"/>
          <w:sz w:val="22"/>
          <w:szCs w:val="22"/>
        </w:rPr>
      </w:pPr>
    </w:p>
    <w:p w14:paraId="0F800825" w14:textId="04B84B93" w:rsidR="00CE069C" w:rsidRPr="00957FE8" w:rsidRDefault="00CE069C" w:rsidP="00514B37">
      <w:pPr>
        <w:ind w:left="567" w:right="-99"/>
        <w:jc w:val="center"/>
        <w:rPr>
          <w:rFonts w:asciiTheme="majorHAnsi" w:hAnsiTheme="majorHAnsi"/>
        </w:rPr>
      </w:pPr>
    </w:p>
    <w:p w14:paraId="2D38062B" w14:textId="77777777" w:rsidR="00807283" w:rsidRPr="00957FE8" w:rsidRDefault="00807283" w:rsidP="00514B37">
      <w:pPr>
        <w:ind w:left="567" w:right="-99"/>
        <w:jc w:val="center"/>
        <w:rPr>
          <w:rFonts w:asciiTheme="majorHAnsi" w:hAnsiTheme="majorHAnsi"/>
        </w:rPr>
      </w:pPr>
    </w:p>
    <w:p w14:paraId="4A85403E" w14:textId="64FE6BF2" w:rsidR="00514B37" w:rsidRPr="00957FE8" w:rsidRDefault="00514B37" w:rsidP="00514B37">
      <w:pPr>
        <w:ind w:left="567" w:right="-99"/>
        <w:jc w:val="center"/>
        <w:rPr>
          <w:rFonts w:asciiTheme="majorHAnsi" w:hAnsiTheme="majorHAnsi"/>
        </w:rPr>
      </w:pPr>
      <w:r w:rsidRPr="00957FE8">
        <w:rPr>
          <w:rFonts w:asciiTheme="majorHAnsi" w:hAnsiTheme="majorHAnsi"/>
        </w:rPr>
        <w:lastRenderedPageBreak/>
        <w:t xml:space="preserve">PART 3 </w:t>
      </w:r>
    </w:p>
    <w:p w14:paraId="0A1A686B" w14:textId="77777777" w:rsidR="00514B37" w:rsidRPr="00957FE8" w:rsidRDefault="00514B37" w:rsidP="00514B37">
      <w:pPr>
        <w:ind w:left="567" w:right="-99"/>
        <w:jc w:val="center"/>
        <w:rPr>
          <w:rFonts w:asciiTheme="majorHAnsi" w:hAnsiTheme="majorHAnsi"/>
        </w:rPr>
      </w:pPr>
    </w:p>
    <w:p w14:paraId="060F5FFC" w14:textId="3215FBDF" w:rsidR="00514B37" w:rsidRPr="00957FE8" w:rsidRDefault="00514B37" w:rsidP="00514B37">
      <w:pPr>
        <w:ind w:left="567" w:right="-99"/>
        <w:jc w:val="center"/>
        <w:rPr>
          <w:rFonts w:asciiTheme="majorHAnsi" w:hAnsiTheme="majorHAnsi"/>
        </w:rPr>
      </w:pPr>
      <w:r w:rsidRPr="00957FE8">
        <w:rPr>
          <w:rFonts w:asciiTheme="majorHAnsi" w:hAnsiTheme="majorHAnsi"/>
        </w:rPr>
        <w:t xml:space="preserve">Property Services Agreements for Letting of Land </w:t>
      </w:r>
    </w:p>
    <w:p w14:paraId="106C7A39" w14:textId="77777777" w:rsidR="00514B37" w:rsidRPr="00957FE8" w:rsidRDefault="00514B37" w:rsidP="00514B37">
      <w:pPr>
        <w:ind w:left="567" w:right="-99"/>
        <w:jc w:val="center"/>
        <w:rPr>
          <w:rFonts w:asciiTheme="majorHAnsi" w:hAnsiTheme="majorHAnsi"/>
        </w:rPr>
      </w:pPr>
    </w:p>
    <w:p w14:paraId="5E5A744F" w14:textId="0C517CC9" w:rsidR="00514B37" w:rsidRPr="00957FE8" w:rsidRDefault="00514B37" w:rsidP="00942027">
      <w:pPr>
        <w:ind w:right="-99"/>
        <w:jc w:val="both"/>
        <w:rPr>
          <w:rFonts w:asciiTheme="majorHAnsi" w:hAnsiTheme="majorHAnsi"/>
        </w:rPr>
      </w:pPr>
      <w:r w:rsidRPr="00957FE8">
        <w:rPr>
          <w:rFonts w:asciiTheme="majorHAnsi" w:hAnsiTheme="majorHAnsi"/>
        </w:rPr>
        <w:t xml:space="preserve">3. Without prejudice to the generality of </w:t>
      </w:r>
      <w:r w:rsidRPr="00957FE8">
        <w:rPr>
          <w:rFonts w:asciiTheme="majorHAnsi" w:hAnsiTheme="majorHAnsi"/>
          <w:i/>
        </w:rPr>
        <w:t>Part 1</w:t>
      </w:r>
      <w:r w:rsidRPr="00957FE8">
        <w:rPr>
          <w:rFonts w:asciiTheme="majorHAnsi" w:hAnsiTheme="majorHAnsi"/>
        </w:rPr>
        <w:t xml:space="preserve">, a property services agreement for the letting of land shall also include— </w:t>
      </w:r>
    </w:p>
    <w:p w14:paraId="2D2CD50E" w14:textId="77777777" w:rsidR="000320E3" w:rsidRPr="00957FE8" w:rsidRDefault="000320E3" w:rsidP="002E1D82">
      <w:pPr>
        <w:ind w:left="567" w:right="-99"/>
        <w:jc w:val="both"/>
        <w:rPr>
          <w:rFonts w:asciiTheme="majorHAnsi" w:hAnsiTheme="majorHAnsi"/>
        </w:rPr>
      </w:pPr>
    </w:p>
    <w:p w14:paraId="3813BADE" w14:textId="63266E14" w:rsidR="00514B37" w:rsidRPr="00957FE8" w:rsidRDefault="00514B37" w:rsidP="002E1D82">
      <w:pPr>
        <w:ind w:left="873" w:right="-99"/>
        <w:jc w:val="both"/>
        <w:rPr>
          <w:rFonts w:asciiTheme="majorHAnsi" w:hAnsiTheme="majorHAnsi"/>
        </w:rPr>
      </w:pPr>
      <w:r w:rsidRPr="00957FE8">
        <w:rPr>
          <w:rFonts w:asciiTheme="majorHAnsi" w:hAnsiTheme="majorHAnsi"/>
        </w:rPr>
        <w:t xml:space="preserve">(a) the proposed duration of the letting and the advised letting value of the land, </w:t>
      </w:r>
    </w:p>
    <w:p w14:paraId="5459CF67" w14:textId="77777777" w:rsidR="00514B37" w:rsidRPr="00957FE8" w:rsidRDefault="00514B37" w:rsidP="002E1D82">
      <w:pPr>
        <w:ind w:left="720" w:right="-99" w:firstLine="153"/>
        <w:jc w:val="both"/>
        <w:rPr>
          <w:rFonts w:asciiTheme="majorHAnsi" w:hAnsiTheme="majorHAnsi"/>
        </w:rPr>
      </w:pPr>
    </w:p>
    <w:p w14:paraId="27942961" w14:textId="2B4A07F6" w:rsidR="00514B37" w:rsidRPr="00957FE8" w:rsidRDefault="00514B37" w:rsidP="002E1D82">
      <w:pPr>
        <w:ind w:left="873" w:right="-99"/>
        <w:jc w:val="both"/>
        <w:rPr>
          <w:rFonts w:asciiTheme="majorHAnsi" w:hAnsiTheme="majorHAnsi"/>
        </w:rPr>
      </w:pPr>
      <w:r w:rsidRPr="00957FE8">
        <w:rPr>
          <w:rFonts w:asciiTheme="majorHAnsi" w:hAnsiTheme="majorHAnsi"/>
        </w:rPr>
        <w:t xml:space="preserve">(b) a description of the agency model (sole agency, joint agency or multiple agency), </w:t>
      </w:r>
    </w:p>
    <w:p w14:paraId="52203505" w14:textId="77777777" w:rsidR="00514B37" w:rsidRPr="00957FE8" w:rsidRDefault="00514B37" w:rsidP="002E1D82">
      <w:pPr>
        <w:ind w:left="720" w:right="-99" w:firstLine="153"/>
        <w:jc w:val="both"/>
        <w:rPr>
          <w:rFonts w:asciiTheme="majorHAnsi" w:hAnsiTheme="majorHAnsi"/>
        </w:rPr>
      </w:pPr>
    </w:p>
    <w:p w14:paraId="26BC168B" w14:textId="369B8908" w:rsidR="00514B37" w:rsidRPr="00957FE8" w:rsidRDefault="00514B37" w:rsidP="002E1D82">
      <w:pPr>
        <w:ind w:left="873" w:right="-99"/>
        <w:jc w:val="both"/>
        <w:rPr>
          <w:rFonts w:asciiTheme="majorHAnsi" w:hAnsiTheme="majorHAnsi"/>
        </w:rPr>
      </w:pPr>
      <w:r w:rsidRPr="00957FE8">
        <w:rPr>
          <w:rFonts w:asciiTheme="majorHAnsi" w:hAnsiTheme="majorHAnsi"/>
        </w:rPr>
        <w:t xml:space="preserve">(c) in the case of a fee or commission expressed as a percentage of the advised letting value of the land— </w:t>
      </w:r>
    </w:p>
    <w:p w14:paraId="07E4D2F3" w14:textId="77777777" w:rsidR="00514B37" w:rsidRPr="00957FE8" w:rsidRDefault="00514B37" w:rsidP="002E1D82">
      <w:pPr>
        <w:ind w:left="720" w:right="-99" w:firstLine="153"/>
        <w:jc w:val="both"/>
        <w:rPr>
          <w:rFonts w:asciiTheme="majorHAnsi" w:hAnsiTheme="majorHAnsi"/>
        </w:rPr>
      </w:pPr>
    </w:p>
    <w:p w14:paraId="1AD36362" w14:textId="6935A2D8" w:rsidR="00514B37" w:rsidRPr="00957FE8" w:rsidRDefault="00514B37" w:rsidP="005D4899">
      <w:pPr>
        <w:pStyle w:val="ListParagraph"/>
        <w:numPr>
          <w:ilvl w:val="0"/>
          <w:numId w:val="6"/>
        </w:numPr>
        <w:ind w:right="-99"/>
        <w:jc w:val="both"/>
        <w:rPr>
          <w:rFonts w:asciiTheme="majorHAnsi" w:hAnsiTheme="majorHAnsi"/>
        </w:rPr>
      </w:pPr>
      <w:r w:rsidRPr="00957FE8">
        <w:rPr>
          <w:rFonts w:asciiTheme="majorHAnsi" w:hAnsiTheme="majorHAnsi"/>
        </w:rPr>
        <w:t xml:space="preserve">if </w:t>
      </w:r>
      <w:r w:rsidRPr="00957FE8">
        <w:rPr>
          <w:rFonts w:asciiTheme="majorHAnsi" w:hAnsiTheme="majorHAnsi"/>
          <w:i/>
        </w:rPr>
        <w:t>paragraph (a)</w:t>
      </w:r>
      <w:r w:rsidRPr="00957FE8">
        <w:rPr>
          <w:rFonts w:asciiTheme="majorHAnsi" w:hAnsiTheme="majorHAnsi"/>
        </w:rPr>
        <w:t xml:space="preserve"> of the definition of “advised letting value” in </w:t>
      </w:r>
      <w:r w:rsidRPr="00957FE8">
        <w:rPr>
          <w:rFonts w:asciiTheme="majorHAnsi" w:hAnsiTheme="majorHAnsi"/>
          <w:i/>
        </w:rPr>
        <w:t>section 2(1)</w:t>
      </w:r>
      <w:r w:rsidRPr="00957FE8">
        <w:rPr>
          <w:rFonts w:asciiTheme="majorHAnsi" w:hAnsiTheme="majorHAnsi"/>
        </w:rPr>
        <w:t xml:space="preserve"> is applicable, the estimated total amount payable, </w:t>
      </w:r>
    </w:p>
    <w:p w14:paraId="499F2254" w14:textId="77777777" w:rsidR="00514B37" w:rsidRPr="00957FE8" w:rsidRDefault="00514B37" w:rsidP="002E1D82">
      <w:pPr>
        <w:pStyle w:val="ListParagraph"/>
        <w:ind w:left="2160" w:right="-99"/>
        <w:jc w:val="both"/>
        <w:rPr>
          <w:rFonts w:asciiTheme="majorHAnsi" w:hAnsiTheme="majorHAnsi"/>
        </w:rPr>
      </w:pPr>
    </w:p>
    <w:p w14:paraId="62888CBF" w14:textId="42CFED9B" w:rsidR="00514B37" w:rsidRPr="00957FE8" w:rsidRDefault="00514B37" w:rsidP="005D4899">
      <w:pPr>
        <w:pStyle w:val="ListParagraph"/>
        <w:numPr>
          <w:ilvl w:val="0"/>
          <w:numId w:val="6"/>
        </w:numPr>
        <w:ind w:right="-99"/>
        <w:jc w:val="both"/>
        <w:rPr>
          <w:rFonts w:asciiTheme="majorHAnsi" w:hAnsiTheme="majorHAnsi"/>
        </w:rPr>
      </w:pPr>
      <w:r w:rsidRPr="00957FE8">
        <w:rPr>
          <w:rFonts w:asciiTheme="majorHAnsi" w:hAnsiTheme="majorHAnsi"/>
        </w:rPr>
        <w:t xml:space="preserve">if </w:t>
      </w:r>
      <w:r w:rsidRPr="00957FE8">
        <w:rPr>
          <w:rFonts w:asciiTheme="majorHAnsi" w:hAnsiTheme="majorHAnsi"/>
          <w:i/>
        </w:rPr>
        <w:t>paragraph (b)</w:t>
      </w:r>
      <w:r w:rsidRPr="00957FE8">
        <w:rPr>
          <w:rFonts w:asciiTheme="majorHAnsi" w:hAnsiTheme="majorHAnsi"/>
        </w:rPr>
        <w:t xml:space="preserve"> of the definition of “advised letting value” in </w:t>
      </w:r>
      <w:r w:rsidRPr="00957FE8">
        <w:rPr>
          <w:rFonts w:asciiTheme="majorHAnsi" w:hAnsiTheme="majorHAnsi"/>
          <w:i/>
        </w:rPr>
        <w:t>section 2(1)</w:t>
      </w:r>
      <w:r w:rsidRPr="00957FE8">
        <w:rPr>
          <w:rFonts w:asciiTheme="majorHAnsi" w:hAnsiTheme="majorHAnsi"/>
        </w:rPr>
        <w:t xml:space="preserve"> is applicable, the estimated range within which the total amount payable would fall,</w:t>
      </w:r>
    </w:p>
    <w:p w14:paraId="39CC395D" w14:textId="44890A0A" w:rsidR="00514B37" w:rsidRPr="00957FE8" w:rsidRDefault="00514B37" w:rsidP="002E1D82">
      <w:pPr>
        <w:ind w:right="-99"/>
        <w:jc w:val="both"/>
        <w:rPr>
          <w:rFonts w:asciiTheme="majorHAnsi" w:hAnsiTheme="majorHAnsi"/>
        </w:rPr>
      </w:pPr>
      <w:r w:rsidRPr="00957FE8">
        <w:rPr>
          <w:rFonts w:asciiTheme="majorHAnsi" w:hAnsiTheme="majorHAnsi"/>
        </w:rPr>
        <w:t xml:space="preserve"> </w:t>
      </w:r>
    </w:p>
    <w:p w14:paraId="655E9E3F" w14:textId="77777777" w:rsidR="00514B37" w:rsidRPr="00957FE8" w:rsidRDefault="00514B37" w:rsidP="002E1D82">
      <w:pPr>
        <w:ind w:left="851" w:right="-99"/>
        <w:jc w:val="both"/>
        <w:rPr>
          <w:rFonts w:asciiTheme="majorHAnsi" w:hAnsiTheme="majorHAnsi"/>
        </w:rPr>
      </w:pPr>
      <w:r w:rsidRPr="00957FE8">
        <w:rPr>
          <w:rFonts w:asciiTheme="majorHAnsi" w:hAnsiTheme="majorHAnsi"/>
        </w:rPr>
        <w:t xml:space="preserve">(d) the terms on or subject to which the client agrees to advertising the land and the amount of advertising outlay, </w:t>
      </w:r>
    </w:p>
    <w:p w14:paraId="2DC86088" w14:textId="77777777" w:rsidR="00514B37" w:rsidRPr="00957FE8" w:rsidRDefault="00514B37" w:rsidP="005435EF">
      <w:pPr>
        <w:ind w:left="720"/>
        <w:jc w:val="both"/>
        <w:rPr>
          <w:rFonts w:asciiTheme="majorHAnsi" w:hAnsiTheme="majorHAnsi"/>
        </w:rPr>
      </w:pPr>
    </w:p>
    <w:p w14:paraId="320CB6C2" w14:textId="46650D9F" w:rsidR="00514B37" w:rsidRPr="00957FE8" w:rsidRDefault="00514B37" w:rsidP="002E1D82">
      <w:pPr>
        <w:ind w:left="851" w:right="-99"/>
        <w:jc w:val="both"/>
        <w:rPr>
          <w:rFonts w:asciiTheme="majorHAnsi" w:hAnsiTheme="majorHAnsi"/>
        </w:rPr>
      </w:pPr>
      <w:r w:rsidRPr="00957FE8">
        <w:rPr>
          <w:rFonts w:asciiTheme="majorHAnsi" w:hAnsiTheme="majorHAnsi"/>
        </w:rPr>
        <w:t xml:space="preserve">(e) the obligations (if any) which will apply to the client should he or she let any part of the land otherwise than through the licensee concerned, and </w:t>
      </w:r>
    </w:p>
    <w:p w14:paraId="12C34E22" w14:textId="77777777" w:rsidR="00514B37" w:rsidRPr="00957FE8" w:rsidRDefault="00514B37" w:rsidP="002E1D82">
      <w:pPr>
        <w:ind w:left="720" w:right="-99"/>
        <w:jc w:val="both"/>
        <w:rPr>
          <w:rFonts w:asciiTheme="majorHAnsi" w:hAnsiTheme="majorHAnsi"/>
        </w:rPr>
      </w:pPr>
    </w:p>
    <w:p w14:paraId="49106E2C" w14:textId="31B54921" w:rsidR="00514B37" w:rsidRPr="00957FE8" w:rsidRDefault="00514B37" w:rsidP="002E1D82">
      <w:pPr>
        <w:ind w:left="851" w:right="-99"/>
        <w:jc w:val="both"/>
        <w:rPr>
          <w:rFonts w:asciiTheme="majorHAnsi" w:hAnsiTheme="majorHAnsi"/>
          <w:sz w:val="22"/>
          <w:szCs w:val="22"/>
        </w:rPr>
      </w:pPr>
      <w:r w:rsidRPr="00957FE8">
        <w:rPr>
          <w:rFonts w:asciiTheme="majorHAnsi" w:hAnsiTheme="majorHAnsi"/>
        </w:rPr>
        <w:t>(f) a schedule of contents and fixtures and fittings to be included in the letting, if applicable.</w:t>
      </w:r>
    </w:p>
    <w:p w14:paraId="34E71743" w14:textId="77777777" w:rsidR="00514B37" w:rsidRPr="00957FE8" w:rsidRDefault="00514B37" w:rsidP="00514B37">
      <w:pPr>
        <w:ind w:right="-99"/>
        <w:rPr>
          <w:rFonts w:asciiTheme="majorHAnsi" w:hAnsiTheme="majorHAnsi"/>
        </w:rPr>
      </w:pPr>
    </w:p>
    <w:p w14:paraId="25E56D81" w14:textId="01EB2495" w:rsidR="003241A1" w:rsidRPr="00957FE8" w:rsidRDefault="003241A1" w:rsidP="00CB7E4F">
      <w:pPr>
        <w:ind w:right="-99"/>
        <w:jc w:val="center"/>
        <w:rPr>
          <w:rFonts w:asciiTheme="majorHAnsi" w:hAnsiTheme="majorHAnsi"/>
        </w:rPr>
      </w:pPr>
      <w:r w:rsidRPr="00957FE8">
        <w:rPr>
          <w:rFonts w:asciiTheme="majorHAnsi" w:hAnsiTheme="majorHAnsi"/>
        </w:rPr>
        <w:t>[END EXTRACT]</w:t>
      </w:r>
    </w:p>
    <w:p w14:paraId="1D0C60A4" w14:textId="77777777" w:rsidR="003241A1" w:rsidRPr="00957FE8" w:rsidRDefault="003241A1" w:rsidP="003241A1">
      <w:pPr>
        <w:ind w:left="360"/>
        <w:jc w:val="both"/>
        <w:rPr>
          <w:rFonts w:asciiTheme="majorHAnsi" w:hAnsiTheme="majorHAnsi"/>
          <w:sz w:val="23"/>
          <w:szCs w:val="23"/>
        </w:rPr>
      </w:pPr>
    </w:p>
    <w:sectPr w:rsidR="003241A1" w:rsidRPr="00957FE8" w:rsidSect="00942027">
      <w:headerReference w:type="default" r:id="rId10"/>
      <w:footerReference w:type="even" r:id="rId11"/>
      <w:footerReference w:type="default" r:id="rId12"/>
      <w:headerReference w:type="first" r:id="rId13"/>
      <w:pgSz w:w="11906" w:h="16838"/>
      <w:pgMar w:top="1276" w:right="1416" w:bottom="993"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1A13" w14:textId="77777777" w:rsidR="00EC3380" w:rsidRDefault="00EC3380">
      <w:r>
        <w:separator/>
      </w:r>
    </w:p>
  </w:endnote>
  <w:endnote w:type="continuationSeparator" w:id="0">
    <w:p w14:paraId="2D26CFA3" w14:textId="77777777" w:rsidR="00EC3380" w:rsidRDefault="00E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headi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C66D" w14:textId="77777777" w:rsidR="00EC3380" w:rsidRDefault="00EC3380" w:rsidP="00C20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F0935" w14:textId="77777777" w:rsidR="00EC3380" w:rsidRDefault="00EC3380" w:rsidP="00E27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969154"/>
      <w:docPartObj>
        <w:docPartGallery w:val="Page Numbers (Bottom of Page)"/>
        <w:docPartUnique/>
      </w:docPartObj>
    </w:sdtPr>
    <w:sdtEndPr>
      <w:rPr>
        <w:noProof/>
      </w:rPr>
    </w:sdtEndPr>
    <w:sdtContent>
      <w:p w14:paraId="29907FE1" w14:textId="68D33560" w:rsidR="00EC3380" w:rsidRDefault="00EC3380" w:rsidP="005435EF">
        <w:pPr>
          <w:pStyle w:val="Footer"/>
          <w:tabs>
            <w:tab w:val="clear" w:pos="8306"/>
            <w:tab w:val="right" w:pos="9356"/>
          </w:tabs>
          <w:jc w:val="right"/>
        </w:pPr>
        <w:r w:rsidRPr="005435EF">
          <w:rPr>
            <w:rFonts w:asciiTheme="majorHAnsi" w:hAnsiTheme="majorHAnsi"/>
          </w:rPr>
          <w:fldChar w:fldCharType="begin"/>
        </w:r>
        <w:r w:rsidRPr="005435EF">
          <w:rPr>
            <w:rFonts w:asciiTheme="majorHAnsi" w:hAnsiTheme="majorHAnsi"/>
          </w:rPr>
          <w:instrText xml:space="preserve"> PAGE   \* MERGEFORMAT </w:instrText>
        </w:r>
        <w:r w:rsidRPr="005435EF">
          <w:rPr>
            <w:rFonts w:asciiTheme="majorHAnsi" w:hAnsiTheme="majorHAnsi"/>
          </w:rPr>
          <w:fldChar w:fldCharType="separate"/>
        </w:r>
        <w:r w:rsidR="00AE0170">
          <w:rPr>
            <w:rFonts w:asciiTheme="majorHAnsi" w:hAnsiTheme="majorHAnsi"/>
            <w:noProof/>
          </w:rPr>
          <w:t>22</w:t>
        </w:r>
        <w:r w:rsidRPr="005435EF">
          <w:rPr>
            <w:rFonts w:asciiTheme="majorHAnsi" w:hAnsiTheme="majorHAnsi"/>
            <w:noProof/>
          </w:rPr>
          <w:fldChar w:fldCharType="end"/>
        </w:r>
      </w:p>
    </w:sdtContent>
  </w:sdt>
  <w:p w14:paraId="3D6BB80B" w14:textId="1FE8C185" w:rsidR="00EC3380" w:rsidRDefault="00EC3380" w:rsidP="0088709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A6F0" w14:textId="77777777" w:rsidR="00EC3380" w:rsidRDefault="00EC3380">
      <w:r>
        <w:separator/>
      </w:r>
    </w:p>
  </w:footnote>
  <w:footnote w:type="continuationSeparator" w:id="0">
    <w:p w14:paraId="0E540431" w14:textId="77777777" w:rsidR="00EC3380" w:rsidRDefault="00EC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A388" w14:textId="6AF649CA" w:rsidR="00EC3380" w:rsidRDefault="00EC3380" w:rsidP="005435EF">
    <w:r w:rsidRPr="00C06D29">
      <w:rPr>
        <w:rFonts w:asciiTheme="majorHAnsi" w:hAnsiTheme="majorHAnsi"/>
        <w:b/>
        <w:bCs/>
        <w:color w:val="808080" w:themeColor="background1" w:themeShade="80"/>
        <w:sz w:val="22"/>
      </w:rPr>
      <w:t xml:space="preserve">Letting of Land </w:t>
    </w:r>
    <w:r w:rsidRPr="00C06D29">
      <w:rPr>
        <w:rFonts w:asciiTheme="majorHAnsi" w:hAnsiTheme="majorHAnsi"/>
        <w:b/>
        <w:bCs/>
        <w:color w:val="808080" w:themeColor="background1" w:themeShade="80"/>
        <w:sz w:val="22"/>
      </w:rPr>
      <w:tab/>
    </w:r>
    <w:r w:rsidRPr="00C06D29">
      <w:rPr>
        <w:rFonts w:asciiTheme="majorHAnsi" w:hAnsiTheme="majorHAnsi"/>
        <w:b/>
        <w:bCs/>
        <w:color w:val="808080" w:themeColor="background1" w:themeShade="80"/>
        <w:sz w:val="22"/>
      </w:rPr>
      <w:tab/>
    </w:r>
    <w:r w:rsidRPr="00C06D29">
      <w:rPr>
        <w:rFonts w:asciiTheme="majorHAnsi" w:hAnsiTheme="majorHAnsi"/>
        <w:b/>
        <w:bCs/>
        <w:color w:val="808080" w:themeColor="background1" w:themeShade="80"/>
        <w:sz w:val="22"/>
      </w:rPr>
      <w:tab/>
    </w:r>
    <w:r w:rsidRPr="00C06D29">
      <w:rPr>
        <w:rFonts w:asciiTheme="majorHAnsi" w:hAnsiTheme="majorHAnsi"/>
        <w:b/>
        <w:bCs/>
        <w:color w:val="808080" w:themeColor="background1" w:themeShade="80"/>
        <w:sz w:val="22"/>
      </w:rPr>
      <w:tab/>
      <w:t xml:space="preserve">   </w:t>
    </w:r>
    <w:r w:rsidRPr="00C06D29">
      <w:rPr>
        <w:rFonts w:asciiTheme="majorHAnsi" w:hAnsiTheme="majorHAnsi"/>
        <w:noProof/>
        <w:color w:val="808080" w:themeColor="background1" w:themeShade="80"/>
      </w:rPr>
      <w:drawing>
        <wp:inline distT="0" distB="0" distL="0" distR="0" wp14:anchorId="6DFC4B6C" wp14:editId="02E65C29">
          <wp:extent cx="314325" cy="323850"/>
          <wp:effectExtent l="19050" t="0" r="9525" b="0"/>
          <wp:docPr id="3" name="Picture 3"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a:srcRect/>
                  <a:stretch>
                    <a:fillRect/>
                  </a:stretch>
                </pic:blipFill>
                <pic:spPr bwMode="auto">
                  <a:xfrm>
                    <a:off x="0" y="0"/>
                    <a:ext cx="314325" cy="323850"/>
                  </a:xfrm>
                  <a:prstGeom prst="rect">
                    <a:avLst/>
                  </a:prstGeom>
                  <a:noFill/>
                  <a:ln w="9525">
                    <a:noFill/>
                    <a:miter lim="800000"/>
                    <a:headEnd/>
                    <a:tailEnd/>
                  </a:ln>
                </pic:spPr>
              </pic:pic>
            </a:graphicData>
          </a:graphic>
        </wp:inline>
      </w:drawing>
    </w:r>
    <w:r>
      <w:rPr>
        <w:rFonts w:asciiTheme="majorHAnsi" w:hAnsiTheme="majorHAnsi"/>
        <w:b/>
        <w:bCs/>
        <w:color w:val="808080" w:themeColor="background1" w:themeShade="80"/>
        <w:sz w:val="22"/>
      </w:rPr>
      <w:tab/>
      <w:t xml:space="preserve">          </w:t>
    </w:r>
    <w:r w:rsidRPr="00C06D29">
      <w:rPr>
        <w:rFonts w:asciiTheme="majorHAnsi" w:hAnsiTheme="majorHAnsi"/>
        <w:b/>
        <w:bCs/>
        <w:color w:val="808080" w:themeColor="background1" w:themeShade="80"/>
        <w:sz w:val="22"/>
      </w:rPr>
      <w:t>PSRA/S43 Form C1</w:t>
    </w:r>
    <w:r>
      <w:rPr>
        <w:rFonts w:asciiTheme="majorHAnsi" w:hAnsiTheme="majorHAnsi"/>
        <w:b/>
        <w:bCs/>
        <w:color w:val="808080" w:themeColor="background1" w:themeShade="80"/>
        <w:sz w:val="22"/>
      </w:rPr>
      <w:t xml:space="preserve"> – 07 October 2022</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A432" w14:textId="7EAB17D1" w:rsidR="00EC3380" w:rsidRPr="00C06D29" w:rsidRDefault="00EC3380" w:rsidP="00E43B8C">
    <w:pPr>
      <w:rPr>
        <w:rFonts w:asciiTheme="majorHAnsi" w:hAnsiTheme="majorHAnsi"/>
        <w:b/>
        <w:bCs/>
        <w:color w:val="808080" w:themeColor="background1" w:themeShade="80"/>
        <w:sz w:val="22"/>
      </w:rPr>
    </w:pPr>
    <w:r>
      <w:rPr>
        <w:rFonts w:asciiTheme="majorHAnsi" w:hAnsiTheme="majorHAnsi"/>
        <w:b/>
        <w:bCs/>
        <w:color w:val="808080" w:themeColor="background1" w:themeShade="80"/>
        <w:sz w:val="22"/>
      </w:rPr>
      <w:t xml:space="preserve">Letting of Land </w:t>
    </w:r>
    <w:r>
      <w:rPr>
        <w:rFonts w:asciiTheme="majorHAnsi" w:hAnsiTheme="majorHAnsi"/>
        <w:b/>
        <w:bCs/>
        <w:color w:val="808080" w:themeColor="background1" w:themeShade="80"/>
        <w:sz w:val="22"/>
      </w:rPr>
      <w:tab/>
    </w:r>
    <w:r>
      <w:rPr>
        <w:rFonts w:asciiTheme="majorHAnsi" w:hAnsiTheme="majorHAnsi"/>
        <w:b/>
        <w:bCs/>
        <w:color w:val="808080" w:themeColor="background1" w:themeShade="80"/>
        <w:sz w:val="22"/>
      </w:rPr>
      <w:tab/>
    </w:r>
    <w:r>
      <w:rPr>
        <w:rFonts w:asciiTheme="majorHAnsi" w:hAnsiTheme="majorHAnsi"/>
        <w:b/>
        <w:bCs/>
        <w:color w:val="808080" w:themeColor="background1" w:themeShade="80"/>
        <w:sz w:val="22"/>
      </w:rPr>
      <w:tab/>
    </w:r>
    <w:r>
      <w:rPr>
        <w:rFonts w:asciiTheme="majorHAnsi" w:hAnsiTheme="majorHAnsi"/>
        <w:b/>
        <w:bCs/>
        <w:color w:val="808080" w:themeColor="background1" w:themeShade="80"/>
        <w:sz w:val="22"/>
      </w:rPr>
      <w:tab/>
    </w:r>
    <w:r>
      <w:rPr>
        <w:rFonts w:asciiTheme="majorHAnsi" w:hAnsiTheme="majorHAnsi"/>
        <w:b/>
        <w:bCs/>
        <w:color w:val="808080" w:themeColor="background1" w:themeShade="80"/>
        <w:sz w:val="22"/>
      </w:rPr>
      <w:tab/>
      <w:t xml:space="preserve">          </w:t>
    </w:r>
    <w:r w:rsidRPr="00C06D29">
      <w:rPr>
        <w:rFonts w:asciiTheme="majorHAnsi" w:hAnsiTheme="majorHAnsi"/>
        <w:b/>
        <w:bCs/>
        <w:color w:val="808080" w:themeColor="background1" w:themeShade="80"/>
        <w:sz w:val="22"/>
      </w:rPr>
      <w:t>PSRA/S43 Form C1</w:t>
    </w:r>
    <w:r>
      <w:rPr>
        <w:rFonts w:asciiTheme="majorHAnsi" w:hAnsiTheme="majorHAnsi"/>
        <w:b/>
        <w:bCs/>
        <w:color w:val="808080" w:themeColor="background1" w:themeShade="80"/>
        <w:sz w:val="22"/>
      </w:rPr>
      <w:t xml:space="preserve"> – 07 October 2022</w:t>
    </w:r>
  </w:p>
  <w:p w14:paraId="1ED33D20" w14:textId="6214CEC1" w:rsidR="00EC3380" w:rsidRPr="00C06D29" w:rsidRDefault="00EC3380" w:rsidP="00E43B8C">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A68"/>
    <w:multiLevelType w:val="hybridMultilevel"/>
    <w:tmpl w:val="B6AC8788"/>
    <w:lvl w:ilvl="0" w:tplc="FAFAF0DC">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9EC4162"/>
    <w:multiLevelType w:val="hybridMultilevel"/>
    <w:tmpl w:val="EEC462CC"/>
    <w:lvl w:ilvl="0" w:tplc="08090001">
      <w:start w:val="1"/>
      <w:numFmt w:val="bullet"/>
      <w:lvlText w:val=""/>
      <w:lvlJc w:val="left"/>
      <w:pPr>
        <w:tabs>
          <w:tab w:val="num" w:pos="1080"/>
        </w:tabs>
        <w:ind w:left="1080" w:hanging="360"/>
      </w:pPr>
      <w:rPr>
        <w:rFonts w:ascii="Symbol" w:hAnsi="Symbol" w:hint="default"/>
      </w:rPr>
    </w:lvl>
    <w:lvl w:ilvl="1" w:tplc="1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B25081"/>
    <w:multiLevelType w:val="hybridMultilevel"/>
    <w:tmpl w:val="6BA89564"/>
    <w:lvl w:ilvl="0" w:tplc="8F9CF16C">
      <w:start w:val="1"/>
      <w:numFmt w:val="lowerLetter"/>
      <w:lvlText w:val="(%1)"/>
      <w:lvlJc w:val="left"/>
      <w:pPr>
        <w:ind w:left="1467" w:hanging="360"/>
      </w:pPr>
      <w:rPr>
        <w:rFonts w:hint="default"/>
      </w:rPr>
    </w:lvl>
    <w:lvl w:ilvl="1" w:tplc="18090019" w:tentative="1">
      <w:start w:val="1"/>
      <w:numFmt w:val="lowerLetter"/>
      <w:lvlText w:val="%2."/>
      <w:lvlJc w:val="left"/>
      <w:pPr>
        <w:ind w:left="2187" w:hanging="360"/>
      </w:pPr>
    </w:lvl>
    <w:lvl w:ilvl="2" w:tplc="1809001B" w:tentative="1">
      <w:start w:val="1"/>
      <w:numFmt w:val="lowerRoman"/>
      <w:lvlText w:val="%3."/>
      <w:lvlJc w:val="right"/>
      <w:pPr>
        <w:ind w:left="2907" w:hanging="180"/>
      </w:pPr>
    </w:lvl>
    <w:lvl w:ilvl="3" w:tplc="1809000F" w:tentative="1">
      <w:start w:val="1"/>
      <w:numFmt w:val="decimal"/>
      <w:lvlText w:val="%4."/>
      <w:lvlJc w:val="left"/>
      <w:pPr>
        <w:ind w:left="3627" w:hanging="360"/>
      </w:pPr>
    </w:lvl>
    <w:lvl w:ilvl="4" w:tplc="18090019" w:tentative="1">
      <w:start w:val="1"/>
      <w:numFmt w:val="lowerLetter"/>
      <w:lvlText w:val="%5."/>
      <w:lvlJc w:val="left"/>
      <w:pPr>
        <w:ind w:left="4347" w:hanging="360"/>
      </w:pPr>
    </w:lvl>
    <w:lvl w:ilvl="5" w:tplc="1809001B" w:tentative="1">
      <w:start w:val="1"/>
      <w:numFmt w:val="lowerRoman"/>
      <w:lvlText w:val="%6."/>
      <w:lvlJc w:val="right"/>
      <w:pPr>
        <w:ind w:left="5067" w:hanging="180"/>
      </w:pPr>
    </w:lvl>
    <w:lvl w:ilvl="6" w:tplc="1809000F" w:tentative="1">
      <w:start w:val="1"/>
      <w:numFmt w:val="decimal"/>
      <w:lvlText w:val="%7."/>
      <w:lvlJc w:val="left"/>
      <w:pPr>
        <w:ind w:left="5787" w:hanging="360"/>
      </w:pPr>
    </w:lvl>
    <w:lvl w:ilvl="7" w:tplc="18090019" w:tentative="1">
      <w:start w:val="1"/>
      <w:numFmt w:val="lowerLetter"/>
      <w:lvlText w:val="%8."/>
      <w:lvlJc w:val="left"/>
      <w:pPr>
        <w:ind w:left="6507" w:hanging="360"/>
      </w:pPr>
    </w:lvl>
    <w:lvl w:ilvl="8" w:tplc="1809001B" w:tentative="1">
      <w:start w:val="1"/>
      <w:numFmt w:val="lowerRoman"/>
      <w:lvlText w:val="%9."/>
      <w:lvlJc w:val="right"/>
      <w:pPr>
        <w:ind w:left="7227" w:hanging="180"/>
      </w:pPr>
    </w:lvl>
  </w:abstractNum>
  <w:abstractNum w:abstractNumId="3"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A12F0"/>
    <w:multiLevelType w:val="hybridMultilevel"/>
    <w:tmpl w:val="ACF0EA1C"/>
    <w:lvl w:ilvl="0" w:tplc="FC62C774">
      <w:start w:val="1"/>
      <w:numFmt w:val="decimal"/>
      <w:lvlText w:val="%1."/>
      <w:lvlJc w:val="left"/>
      <w:pPr>
        <w:tabs>
          <w:tab w:val="num" w:pos="3960"/>
        </w:tabs>
        <w:ind w:left="3960" w:hanging="360"/>
      </w:pPr>
      <w:rPr>
        <w:rFonts w:asciiTheme="majorHAnsi" w:hAnsiTheme="majorHAnsi"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086B70"/>
    <w:multiLevelType w:val="hybridMultilevel"/>
    <w:tmpl w:val="0DE08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4771D"/>
    <w:multiLevelType w:val="hybridMultilevel"/>
    <w:tmpl w:val="EE9EC8D4"/>
    <w:lvl w:ilvl="0" w:tplc="08090001">
      <w:start w:val="1"/>
      <w:numFmt w:val="bullet"/>
      <w:lvlText w:val=""/>
      <w:lvlJc w:val="left"/>
      <w:pPr>
        <w:tabs>
          <w:tab w:val="num" w:pos="1080"/>
        </w:tabs>
        <w:ind w:left="1080" w:hanging="360"/>
      </w:pPr>
      <w:rPr>
        <w:rFonts w:ascii="Symbol" w:hAnsi="Symbol" w:hint="default"/>
      </w:rPr>
    </w:lvl>
    <w:lvl w:ilvl="1" w:tplc="FAFAF0D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486097"/>
    <w:multiLevelType w:val="hybridMultilevel"/>
    <w:tmpl w:val="8F2E4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A82808"/>
    <w:multiLevelType w:val="hybridMultilevel"/>
    <w:tmpl w:val="CC741B0C"/>
    <w:lvl w:ilvl="0" w:tplc="1809001B">
      <w:start w:val="1"/>
      <w:numFmt w:val="lowerRoman"/>
      <w:lvlText w:val="%1."/>
      <w:lvlJc w:val="right"/>
      <w:pPr>
        <w:ind w:left="720" w:hanging="360"/>
      </w:pPr>
    </w:lvl>
    <w:lvl w:ilvl="1" w:tplc="8F9CF16C">
      <w:start w:val="1"/>
      <w:numFmt w:val="lowerLetter"/>
      <w:lvlText w:val="(%2)"/>
      <w:lvlJc w:val="left"/>
      <w:pPr>
        <w:ind w:left="1440" w:hanging="476"/>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CF4397"/>
    <w:multiLevelType w:val="hybridMultilevel"/>
    <w:tmpl w:val="6AD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4473A"/>
    <w:multiLevelType w:val="hybridMultilevel"/>
    <w:tmpl w:val="E272B2F2"/>
    <w:lvl w:ilvl="0" w:tplc="99C8056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4C565434"/>
    <w:multiLevelType w:val="hybridMultilevel"/>
    <w:tmpl w:val="30FA311A"/>
    <w:lvl w:ilvl="0" w:tplc="8F9CF16C">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15:restartNumberingAfterBreak="0">
    <w:nsid w:val="5435475D"/>
    <w:multiLevelType w:val="hybridMultilevel"/>
    <w:tmpl w:val="03D44034"/>
    <w:lvl w:ilvl="0" w:tplc="8F9CF16C">
      <w:start w:val="1"/>
      <w:numFmt w:val="lowerLetter"/>
      <w:lvlText w:val="(%1)"/>
      <w:lvlJc w:val="left"/>
      <w:pPr>
        <w:ind w:left="720" w:hanging="360"/>
      </w:pPr>
      <w:rPr>
        <w:rFonts w:hint="default"/>
      </w:rPr>
    </w:lvl>
    <w:lvl w:ilvl="1" w:tplc="68FE4756">
      <w:start w:val="1"/>
      <w:numFmt w:val="lowerRoman"/>
      <w:lvlText w:val="(%2)"/>
      <w:lvlJc w:val="left"/>
      <w:pPr>
        <w:ind w:left="1800" w:hanging="720"/>
      </w:pPr>
      <w:rPr>
        <w:rFonts w:hint="default"/>
      </w:rPr>
    </w:lvl>
    <w:lvl w:ilvl="2" w:tplc="8F9CF16C">
      <w:start w:val="1"/>
      <w:numFmt w:val="lowerLetter"/>
      <w:lvlText w:val="(%3)"/>
      <w:lvlJc w:val="left"/>
      <w:pPr>
        <w:ind w:left="2385" w:hanging="405"/>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66342DD8"/>
    <w:multiLevelType w:val="hybridMultilevel"/>
    <w:tmpl w:val="91A8622C"/>
    <w:lvl w:ilvl="0" w:tplc="8F9CF16C">
      <w:start w:val="1"/>
      <w:numFmt w:val="lowerLetter"/>
      <w:lvlText w:val="(%1)"/>
      <w:lvlJc w:val="left"/>
      <w:pPr>
        <w:ind w:left="720" w:hanging="360"/>
      </w:pPr>
      <w:rPr>
        <w:rFonts w:hint="default"/>
      </w:rPr>
    </w:lvl>
    <w:lvl w:ilvl="1" w:tplc="1F4CEB62">
      <w:start w:val="1"/>
      <w:numFmt w:val="lowerRoman"/>
      <w:lvlText w:val="(%2)"/>
      <w:lvlJc w:val="left"/>
      <w:pPr>
        <w:ind w:left="1440" w:hanging="476"/>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6A91D14"/>
    <w:multiLevelType w:val="hybridMultilevel"/>
    <w:tmpl w:val="A45E2692"/>
    <w:lvl w:ilvl="0" w:tplc="18090017">
      <w:start w:val="1"/>
      <w:numFmt w:val="lowerLetter"/>
      <w:lvlText w:val="%1)"/>
      <w:lvlJc w:val="left"/>
      <w:pPr>
        <w:ind w:left="720" w:hanging="360"/>
      </w:pPr>
    </w:lvl>
    <w:lvl w:ilvl="1" w:tplc="1F4CEB62">
      <w:start w:val="1"/>
      <w:numFmt w:val="lowerRoman"/>
      <w:lvlText w:val="(%2)"/>
      <w:lvlJc w:val="left"/>
      <w:pPr>
        <w:ind w:left="1440" w:hanging="476"/>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1B73C9E"/>
    <w:multiLevelType w:val="hybridMultilevel"/>
    <w:tmpl w:val="6CD81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9"/>
  </w:num>
  <w:num w:numId="4">
    <w:abstractNumId w:val="5"/>
  </w:num>
  <w:num w:numId="5">
    <w:abstractNumId w:val="4"/>
  </w:num>
  <w:num w:numId="6">
    <w:abstractNumId w:val="10"/>
  </w:num>
  <w:num w:numId="7">
    <w:abstractNumId w:val="1"/>
  </w:num>
  <w:num w:numId="8">
    <w:abstractNumId w:val="1"/>
  </w:num>
  <w:num w:numId="9">
    <w:abstractNumId w:val="15"/>
  </w:num>
  <w:num w:numId="10">
    <w:abstractNumId w:val="7"/>
  </w:num>
  <w:num w:numId="11">
    <w:abstractNumId w:val="0"/>
  </w:num>
  <w:num w:numId="12">
    <w:abstractNumId w:val="6"/>
  </w:num>
  <w:num w:numId="13">
    <w:abstractNumId w:val="12"/>
  </w:num>
  <w:num w:numId="14">
    <w:abstractNumId w:val="8"/>
  </w:num>
  <w:num w:numId="15">
    <w:abstractNumId w:val="14"/>
  </w:num>
  <w:num w:numId="16">
    <w:abstractNumId w:val="11"/>
  </w:num>
  <w:num w:numId="17">
    <w:abstractNumId w:val="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B"/>
    <w:rsid w:val="00000209"/>
    <w:rsid w:val="000004FB"/>
    <w:rsid w:val="00012FBC"/>
    <w:rsid w:val="0002407B"/>
    <w:rsid w:val="000268A6"/>
    <w:rsid w:val="000320E3"/>
    <w:rsid w:val="000339B1"/>
    <w:rsid w:val="000413E2"/>
    <w:rsid w:val="00041913"/>
    <w:rsid w:val="00050579"/>
    <w:rsid w:val="00055351"/>
    <w:rsid w:val="00056BB9"/>
    <w:rsid w:val="00056BCD"/>
    <w:rsid w:val="00057110"/>
    <w:rsid w:val="00062514"/>
    <w:rsid w:val="000738F1"/>
    <w:rsid w:val="00080819"/>
    <w:rsid w:val="000907E7"/>
    <w:rsid w:val="00091724"/>
    <w:rsid w:val="00092B20"/>
    <w:rsid w:val="00093055"/>
    <w:rsid w:val="00093946"/>
    <w:rsid w:val="00095530"/>
    <w:rsid w:val="000A46FD"/>
    <w:rsid w:val="000C52CC"/>
    <w:rsid w:val="000C7F8B"/>
    <w:rsid w:val="000D0F75"/>
    <w:rsid w:val="000D217D"/>
    <w:rsid w:val="000D2F43"/>
    <w:rsid w:val="000D34D4"/>
    <w:rsid w:val="000D386A"/>
    <w:rsid w:val="000D6A27"/>
    <w:rsid w:val="000E000A"/>
    <w:rsid w:val="000E1202"/>
    <w:rsid w:val="000E4651"/>
    <w:rsid w:val="000E527A"/>
    <w:rsid w:val="000F2CC3"/>
    <w:rsid w:val="000F4EC3"/>
    <w:rsid w:val="000F78EB"/>
    <w:rsid w:val="000F7D20"/>
    <w:rsid w:val="00102F42"/>
    <w:rsid w:val="0010706C"/>
    <w:rsid w:val="0011017F"/>
    <w:rsid w:val="00111DF9"/>
    <w:rsid w:val="0011223D"/>
    <w:rsid w:val="001149D8"/>
    <w:rsid w:val="00117543"/>
    <w:rsid w:val="00117982"/>
    <w:rsid w:val="00122A5E"/>
    <w:rsid w:val="00124507"/>
    <w:rsid w:val="00124C12"/>
    <w:rsid w:val="00124CC2"/>
    <w:rsid w:val="0012779B"/>
    <w:rsid w:val="001278CC"/>
    <w:rsid w:val="00127DC0"/>
    <w:rsid w:val="00130325"/>
    <w:rsid w:val="001458AB"/>
    <w:rsid w:val="00146010"/>
    <w:rsid w:val="0014655D"/>
    <w:rsid w:val="001564E7"/>
    <w:rsid w:val="00156E9C"/>
    <w:rsid w:val="00160278"/>
    <w:rsid w:val="001640BA"/>
    <w:rsid w:val="00165AB9"/>
    <w:rsid w:val="001663A2"/>
    <w:rsid w:val="00166FE5"/>
    <w:rsid w:val="001678EF"/>
    <w:rsid w:val="0017269F"/>
    <w:rsid w:val="0017481B"/>
    <w:rsid w:val="00175DC1"/>
    <w:rsid w:val="00180EBF"/>
    <w:rsid w:val="001820B0"/>
    <w:rsid w:val="00185839"/>
    <w:rsid w:val="00190E84"/>
    <w:rsid w:val="00193AFF"/>
    <w:rsid w:val="00195630"/>
    <w:rsid w:val="00197E29"/>
    <w:rsid w:val="001A07D0"/>
    <w:rsid w:val="001A107C"/>
    <w:rsid w:val="001A4277"/>
    <w:rsid w:val="001A4886"/>
    <w:rsid w:val="001B3B14"/>
    <w:rsid w:val="001B5695"/>
    <w:rsid w:val="001D3390"/>
    <w:rsid w:val="001D603C"/>
    <w:rsid w:val="001E3F92"/>
    <w:rsid w:val="001E7236"/>
    <w:rsid w:val="001F35AF"/>
    <w:rsid w:val="001F4265"/>
    <w:rsid w:val="001F5F96"/>
    <w:rsid w:val="001F6D2A"/>
    <w:rsid w:val="002025A3"/>
    <w:rsid w:val="00216507"/>
    <w:rsid w:val="002209DC"/>
    <w:rsid w:val="002236F1"/>
    <w:rsid w:val="00224446"/>
    <w:rsid w:val="002335BF"/>
    <w:rsid w:val="002336B8"/>
    <w:rsid w:val="00236396"/>
    <w:rsid w:val="00240A66"/>
    <w:rsid w:val="002421B3"/>
    <w:rsid w:val="002426CF"/>
    <w:rsid w:val="0024356F"/>
    <w:rsid w:val="00244256"/>
    <w:rsid w:val="00245E03"/>
    <w:rsid w:val="00255D4D"/>
    <w:rsid w:val="0026221A"/>
    <w:rsid w:val="00263F24"/>
    <w:rsid w:val="00271633"/>
    <w:rsid w:val="00281C91"/>
    <w:rsid w:val="00290850"/>
    <w:rsid w:val="002923DC"/>
    <w:rsid w:val="00293B5C"/>
    <w:rsid w:val="002A14BC"/>
    <w:rsid w:val="002A260A"/>
    <w:rsid w:val="002A310F"/>
    <w:rsid w:val="002A3F9C"/>
    <w:rsid w:val="002A4581"/>
    <w:rsid w:val="002B0047"/>
    <w:rsid w:val="002B1C89"/>
    <w:rsid w:val="002C0F77"/>
    <w:rsid w:val="002C2D7F"/>
    <w:rsid w:val="002C5819"/>
    <w:rsid w:val="002D111C"/>
    <w:rsid w:val="002D3B6F"/>
    <w:rsid w:val="002D40C6"/>
    <w:rsid w:val="002E1D82"/>
    <w:rsid w:val="002E419E"/>
    <w:rsid w:val="002E73DF"/>
    <w:rsid w:val="002F15A9"/>
    <w:rsid w:val="002F2761"/>
    <w:rsid w:val="002F3187"/>
    <w:rsid w:val="002F33F5"/>
    <w:rsid w:val="00301B94"/>
    <w:rsid w:val="00302AD7"/>
    <w:rsid w:val="00314014"/>
    <w:rsid w:val="00315C92"/>
    <w:rsid w:val="00315EB3"/>
    <w:rsid w:val="00315FAE"/>
    <w:rsid w:val="003209B4"/>
    <w:rsid w:val="003241A1"/>
    <w:rsid w:val="00331228"/>
    <w:rsid w:val="003334FD"/>
    <w:rsid w:val="003354C6"/>
    <w:rsid w:val="003415A3"/>
    <w:rsid w:val="0034468B"/>
    <w:rsid w:val="00344F4F"/>
    <w:rsid w:val="00362AB2"/>
    <w:rsid w:val="00363F1C"/>
    <w:rsid w:val="00366203"/>
    <w:rsid w:val="00370B0F"/>
    <w:rsid w:val="0037483C"/>
    <w:rsid w:val="00381032"/>
    <w:rsid w:val="00387397"/>
    <w:rsid w:val="0039114C"/>
    <w:rsid w:val="00396356"/>
    <w:rsid w:val="003A1232"/>
    <w:rsid w:val="003A5AF9"/>
    <w:rsid w:val="003B2A51"/>
    <w:rsid w:val="003B2CC6"/>
    <w:rsid w:val="003C0D2A"/>
    <w:rsid w:val="003D1FC0"/>
    <w:rsid w:val="003D200E"/>
    <w:rsid w:val="003D5BD9"/>
    <w:rsid w:val="003E0EB5"/>
    <w:rsid w:val="003E1E8C"/>
    <w:rsid w:val="003E4792"/>
    <w:rsid w:val="003E67A8"/>
    <w:rsid w:val="003E71B6"/>
    <w:rsid w:val="003E75C3"/>
    <w:rsid w:val="003F0429"/>
    <w:rsid w:val="003F09C3"/>
    <w:rsid w:val="003F0B79"/>
    <w:rsid w:val="003F312B"/>
    <w:rsid w:val="00400D1A"/>
    <w:rsid w:val="004062B4"/>
    <w:rsid w:val="00406493"/>
    <w:rsid w:val="00407C02"/>
    <w:rsid w:val="004116DF"/>
    <w:rsid w:val="00413C13"/>
    <w:rsid w:val="004200F2"/>
    <w:rsid w:val="00420758"/>
    <w:rsid w:val="00421D8F"/>
    <w:rsid w:val="0042712F"/>
    <w:rsid w:val="004378AA"/>
    <w:rsid w:val="00437C5F"/>
    <w:rsid w:val="0044455F"/>
    <w:rsid w:val="00445E02"/>
    <w:rsid w:val="00451716"/>
    <w:rsid w:val="0045305C"/>
    <w:rsid w:val="004601DB"/>
    <w:rsid w:val="00460B6C"/>
    <w:rsid w:val="00463367"/>
    <w:rsid w:val="004702BA"/>
    <w:rsid w:val="00473BD8"/>
    <w:rsid w:val="00477B96"/>
    <w:rsid w:val="00480219"/>
    <w:rsid w:val="00480990"/>
    <w:rsid w:val="00484205"/>
    <w:rsid w:val="004844E0"/>
    <w:rsid w:val="0048652C"/>
    <w:rsid w:val="00487F06"/>
    <w:rsid w:val="004907A1"/>
    <w:rsid w:val="00494AF2"/>
    <w:rsid w:val="00495A24"/>
    <w:rsid w:val="004979B2"/>
    <w:rsid w:val="004A0FAB"/>
    <w:rsid w:val="004A5F17"/>
    <w:rsid w:val="004A6284"/>
    <w:rsid w:val="004A6A84"/>
    <w:rsid w:val="004B0761"/>
    <w:rsid w:val="004B53DE"/>
    <w:rsid w:val="004B5C5F"/>
    <w:rsid w:val="004B60AD"/>
    <w:rsid w:val="004C01B2"/>
    <w:rsid w:val="004C4629"/>
    <w:rsid w:val="004D3A66"/>
    <w:rsid w:val="004D7F5E"/>
    <w:rsid w:val="004E4002"/>
    <w:rsid w:val="004E465F"/>
    <w:rsid w:val="004E5B20"/>
    <w:rsid w:val="004E7107"/>
    <w:rsid w:val="004E7D92"/>
    <w:rsid w:val="004F158A"/>
    <w:rsid w:val="004F3E38"/>
    <w:rsid w:val="004F49E4"/>
    <w:rsid w:val="00501C83"/>
    <w:rsid w:val="005022DC"/>
    <w:rsid w:val="005117B5"/>
    <w:rsid w:val="00514B37"/>
    <w:rsid w:val="0051680B"/>
    <w:rsid w:val="0051744E"/>
    <w:rsid w:val="00520BC0"/>
    <w:rsid w:val="0052178B"/>
    <w:rsid w:val="00524F68"/>
    <w:rsid w:val="005252A7"/>
    <w:rsid w:val="0053127D"/>
    <w:rsid w:val="00533F76"/>
    <w:rsid w:val="00536414"/>
    <w:rsid w:val="00540480"/>
    <w:rsid w:val="00541174"/>
    <w:rsid w:val="005435EF"/>
    <w:rsid w:val="00543ECF"/>
    <w:rsid w:val="005442B3"/>
    <w:rsid w:val="00551DF8"/>
    <w:rsid w:val="00554672"/>
    <w:rsid w:val="00556141"/>
    <w:rsid w:val="00560E3D"/>
    <w:rsid w:val="00561409"/>
    <w:rsid w:val="005621F4"/>
    <w:rsid w:val="00566010"/>
    <w:rsid w:val="005720B1"/>
    <w:rsid w:val="00575A7B"/>
    <w:rsid w:val="00577290"/>
    <w:rsid w:val="00584DDB"/>
    <w:rsid w:val="00586ED7"/>
    <w:rsid w:val="00590906"/>
    <w:rsid w:val="005944E3"/>
    <w:rsid w:val="00595FC5"/>
    <w:rsid w:val="005A3AF7"/>
    <w:rsid w:val="005A4AF3"/>
    <w:rsid w:val="005A7CA5"/>
    <w:rsid w:val="005B0F81"/>
    <w:rsid w:val="005B68FD"/>
    <w:rsid w:val="005C050E"/>
    <w:rsid w:val="005C0F23"/>
    <w:rsid w:val="005C3182"/>
    <w:rsid w:val="005C4EA3"/>
    <w:rsid w:val="005D4899"/>
    <w:rsid w:val="005D7982"/>
    <w:rsid w:val="005E265A"/>
    <w:rsid w:val="005E39D0"/>
    <w:rsid w:val="005E3C0D"/>
    <w:rsid w:val="005E5D60"/>
    <w:rsid w:val="005E64C1"/>
    <w:rsid w:val="005F3E0B"/>
    <w:rsid w:val="005F4AE3"/>
    <w:rsid w:val="005F53C1"/>
    <w:rsid w:val="005F6C95"/>
    <w:rsid w:val="005F747D"/>
    <w:rsid w:val="00620F92"/>
    <w:rsid w:val="00624C17"/>
    <w:rsid w:val="006260E6"/>
    <w:rsid w:val="00633DC3"/>
    <w:rsid w:val="006356B2"/>
    <w:rsid w:val="00635ACF"/>
    <w:rsid w:val="006367C0"/>
    <w:rsid w:val="00640F86"/>
    <w:rsid w:val="00642CDE"/>
    <w:rsid w:val="00646DC0"/>
    <w:rsid w:val="00651290"/>
    <w:rsid w:val="00651389"/>
    <w:rsid w:val="006524CE"/>
    <w:rsid w:val="00657B1F"/>
    <w:rsid w:val="00664024"/>
    <w:rsid w:val="006739F8"/>
    <w:rsid w:val="0067631A"/>
    <w:rsid w:val="00680E46"/>
    <w:rsid w:val="00687776"/>
    <w:rsid w:val="00694AD8"/>
    <w:rsid w:val="0069581A"/>
    <w:rsid w:val="00697273"/>
    <w:rsid w:val="006A00E2"/>
    <w:rsid w:val="006A1097"/>
    <w:rsid w:val="006A188A"/>
    <w:rsid w:val="006A22A6"/>
    <w:rsid w:val="006A3534"/>
    <w:rsid w:val="006A4789"/>
    <w:rsid w:val="006A54CD"/>
    <w:rsid w:val="006B2363"/>
    <w:rsid w:val="006B40B6"/>
    <w:rsid w:val="006B7BB3"/>
    <w:rsid w:val="006C2104"/>
    <w:rsid w:val="006C40C3"/>
    <w:rsid w:val="006C7808"/>
    <w:rsid w:val="006C7AF3"/>
    <w:rsid w:val="006D1487"/>
    <w:rsid w:val="006D4478"/>
    <w:rsid w:val="006E0BFE"/>
    <w:rsid w:val="006E1753"/>
    <w:rsid w:val="006F397A"/>
    <w:rsid w:val="006F39E2"/>
    <w:rsid w:val="006F6E91"/>
    <w:rsid w:val="006F7774"/>
    <w:rsid w:val="00726E9E"/>
    <w:rsid w:val="0073146D"/>
    <w:rsid w:val="00732212"/>
    <w:rsid w:val="0073294F"/>
    <w:rsid w:val="00732AEB"/>
    <w:rsid w:val="0073422E"/>
    <w:rsid w:val="007424E1"/>
    <w:rsid w:val="00742920"/>
    <w:rsid w:val="00754343"/>
    <w:rsid w:val="00754353"/>
    <w:rsid w:val="00757A0F"/>
    <w:rsid w:val="00763E1F"/>
    <w:rsid w:val="0076446C"/>
    <w:rsid w:val="007663D1"/>
    <w:rsid w:val="00767729"/>
    <w:rsid w:val="00771D80"/>
    <w:rsid w:val="00771EF7"/>
    <w:rsid w:val="00775848"/>
    <w:rsid w:val="00777A09"/>
    <w:rsid w:val="00780590"/>
    <w:rsid w:val="00785DA8"/>
    <w:rsid w:val="00793CAA"/>
    <w:rsid w:val="007B142D"/>
    <w:rsid w:val="007B29D5"/>
    <w:rsid w:val="007B29FC"/>
    <w:rsid w:val="007B3AF4"/>
    <w:rsid w:val="007B4CD5"/>
    <w:rsid w:val="007B4D6C"/>
    <w:rsid w:val="007C25CD"/>
    <w:rsid w:val="007C35AF"/>
    <w:rsid w:val="007C6755"/>
    <w:rsid w:val="007D146F"/>
    <w:rsid w:val="007D37ED"/>
    <w:rsid w:val="007D5AA9"/>
    <w:rsid w:val="007D6465"/>
    <w:rsid w:val="007E3898"/>
    <w:rsid w:val="007E50AE"/>
    <w:rsid w:val="007E5E7C"/>
    <w:rsid w:val="007E7AD7"/>
    <w:rsid w:val="007F132F"/>
    <w:rsid w:val="0080068D"/>
    <w:rsid w:val="0080230A"/>
    <w:rsid w:val="00806195"/>
    <w:rsid w:val="00807283"/>
    <w:rsid w:val="008102F5"/>
    <w:rsid w:val="008129A3"/>
    <w:rsid w:val="00815DBE"/>
    <w:rsid w:val="00830514"/>
    <w:rsid w:val="00831025"/>
    <w:rsid w:val="008342AE"/>
    <w:rsid w:val="00834D52"/>
    <w:rsid w:val="00836B15"/>
    <w:rsid w:val="00841A1B"/>
    <w:rsid w:val="00841D47"/>
    <w:rsid w:val="00850CFB"/>
    <w:rsid w:val="008512BA"/>
    <w:rsid w:val="008540BC"/>
    <w:rsid w:val="008626ED"/>
    <w:rsid w:val="00862EC1"/>
    <w:rsid w:val="008642F0"/>
    <w:rsid w:val="008659AD"/>
    <w:rsid w:val="00883141"/>
    <w:rsid w:val="0088383F"/>
    <w:rsid w:val="00887099"/>
    <w:rsid w:val="00890E36"/>
    <w:rsid w:val="00891B74"/>
    <w:rsid w:val="008A188B"/>
    <w:rsid w:val="008A2E6A"/>
    <w:rsid w:val="008A7B72"/>
    <w:rsid w:val="008B09A8"/>
    <w:rsid w:val="008B0DFD"/>
    <w:rsid w:val="008B10C6"/>
    <w:rsid w:val="008B630C"/>
    <w:rsid w:val="008B7FE4"/>
    <w:rsid w:val="008C020E"/>
    <w:rsid w:val="008C3142"/>
    <w:rsid w:val="008C6F2E"/>
    <w:rsid w:val="008C7719"/>
    <w:rsid w:val="008D2088"/>
    <w:rsid w:val="008D25FF"/>
    <w:rsid w:val="008D6F8A"/>
    <w:rsid w:val="008D7036"/>
    <w:rsid w:val="008E5E04"/>
    <w:rsid w:val="008F18A5"/>
    <w:rsid w:val="008F2C37"/>
    <w:rsid w:val="00900AC2"/>
    <w:rsid w:val="0091338C"/>
    <w:rsid w:val="0092047C"/>
    <w:rsid w:val="0092126A"/>
    <w:rsid w:val="009242C1"/>
    <w:rsid w:val="00924771"/>
    <w:rsid w:val="00924B9D"/>
    <w:rsid w:val="0093307D"/>
    <w:rsid w:val="0093607F"/>
    <w:rsid w:val="00936F72"/>
    <w:rsid w:val="00940DEC"/>
    <w:rsid w:val="00942027"/>
    <w:rsid w:val="0094602A"/>
    <w:rsid w:val="0094761A"/>
    <w:rsid w:val="00951B4A"/>
    <w:rsid w:val="009537EE"/>
    <w:rsid w:val="00957FE8"/>
    <w:rsid w:val="00967219"/>
    <w:rsid w:val="00970065"/>
    <w:rsid w:val="00972F06"/>
    <w:rsid w:val="0097324A"/>
    <w:rsid w:val="00976135"/>
    <w:rsid w:val="00976505"/>
    <w:rsid w:val="00995CC2"/>
    <w:rsid w:val="009A5524"/>
    <w:rsid w:val="009A76C6"/>
    <w:rsid w:val="009B1587"/>
    <w:rsid w:val="009B17CF"/>
    <w:rsid w:val="009B1969"/>
    <w:rsid w:val="009B4115"/>
    <w:rsid w:val="009B5E8B"/>
    <w:rsid w:val="009B692B"/>
    <w:rsid w:val="009B7243"/>
    <w:rsid w:val="009C2E38"/>
    <w:rsid w:val="009C3758"/>
    <w:rsid w:val="009C4396"/>
    <w:rsid w:val="009C49A5"/>
    <w:rsid w:val="009D6AF6"/>
    <w:rsid w:val="009E0B21"/>
    <w:rsid w:val="009E1056"/>
    <w:rsid w:val="009F2775"/>
    <w:rsid w:val="009F398F"/>
    <w:rsid w:val="009F4DC6"/>
    <w:rsid w:val="009F4FE3"/>
    <w:rsid w:val="009F7E63"/>
    <w:rsid w:val="00A01CC5"/>
    <w:rsid w:val="00A03D60"/>
    <w:rsid w:val="00A06860"/>
    <w:rsid w:val="00A142F9"/>
    <w:rsid w:val="00A14C62"/>
    <w:rsid w:val="00A157C3"/>
    <w:rsid w:val="00A15DB7"/>
    <w:rsid w:val="00A20390"/>
    <w:rsid w:val="00A236F6"/>
    <w:rsid w:val="00A2729E"/>
    <w:rsid w:val="00A313BD"/>
    <w:rsid w:val="00A337CF"/>
    <w:rsid w:val="00A34DEB"/>
    <w:rsid w:val="00A3697D"/>
    <w:rsid w:val="00A41EE5"/>
    <w:rsid w:val="00A4222D"/>
    <w:rsid w:val="00A50D07"/>
    <w:rsid w:val="00A578AA"/>
    <w:rsid w:val="00A61BD9"/>
    <w:rsid w:val="00A702EC"/>
    <w:rsid w:val="00A73010"/>
    <w:rsid w:val="00A742E9"/>
    <w:rsid w:val="00A81E8B"/>
    <w:rsid w:val="00A86AE8"/>
    <w:rsid w:val="00A8732A"/>
    <w:rsid w:val="00A8795D"/>
    <w:rsid w:val="00A912E9"/>
    <w:rsid w:val="00A91590"/>
    <w:rsid w:val="00A92574"/>
    <w:rsid w:val="00A9553E"/>
    <w:rsid w:val="00AA1576"/>
    <w:rsid w:val="00AA50D9"/>
    <w:rsid w:val="00AA5FA6"/>
    <w:rsid w:val="00AA658D"/>
    <w:rsid w:val="00AB0DBC"/>
    <w:rsid w:val="00AB4732"/>
    <w:rsid w:val="00AB6814"/>
    <w:rsid w:val="00AB7623"/>
    <w:rsid w:val="00AC2481"/>
    <w:rsid w:val="00AD0929"/>
    <w:rsid w:val="00AD5BAA"/>
    <w:rsid w:val="00AE0170"/>
    <w:rsid w:val="00AE1F6D"/>
    <w:rsid w:val="00AF3FA0"/>
    <w:rsid w:val="00B01F9A"/>
    <w:rsid w:val="00B04880"/>
    <w:rsid w:val="00B104A5"/>
    <w:rsid w:val="00B10F2E"/>
    <w:rsid w:val="00B1152C"/>
    <w:rsid w:val="00B12EF8"/>
    <w:rsid w:val="00B16181"/>
    <w:rsid w:val="00B1639D"/>
    <w:rsid w:val="00B16715"/>
    <w:rsid w:val="00B211EF"/>
    <w:rsid w:val="00B25504"/>
    <w:rsid w:val="00B277A2"/>
    <w:rsid w:val="00B303F5"/>
    <w:rsid w:val="00B32959"/>
    <w:rsid w:val="00B439A8"/>
    <w:rsid w:val="00B46BEC"/>
    <w:rsid w:val="00B539AD"/>
    <w:rsid w:val="00B62984"/>
    <w:rsid w:val="00B63B88"/>
    <w:rsid w:val="00B67010"/>
    <w:rsid w:val="00B70634"/>
    <w:rsid w:val="00B7232A"/>
    <w:rsid w:val="00B77CD6"/>
    <w:rsid w:val="00B81C1F"/>
    <w:rsid w:val="00B81DB4"/>
    <w:rsid w:val="00B83025"/>
    <w:rsid w:val="00B84610"/>
    <w:rsid w:val="00B901C1"/>
    <w:rsid w:val="00BA1A1C"/>
    <w:rsid w:val="00BA5D82"/>
    <w:rsid w:val="00BB03D9"/>
    <w:rsid w:val="00BB13A0"/>
    <w:rsid w:val="00BB4EC6"/>
    <w:rsid w:val="00BC34E4"/>
    <w:rsid w:val="00BD1B8F"/>
    <w:rsid w:val="00BD1E1F"/>
    <w:rsid w:val="00BD40D3"/>
    <w:rsid w:val="00BE180B"/>
    <w:rsid w:val="00BE386A"/>
    <w:rsid w:val="00BF34E2"/>
    <w:rsid w:val="00BF5706"/>
    <w:rsid w:val="00C00700"/>
    <w:rsid w:val="00C0271C"/>
    <w:rsid w:val="00C054D7"/>
    <w:rsid w:val="00C06D29"/>
    <w:rsid w:val="00C10F45"/>
    <w:rsid w:val="00C201E4"/>
    <w:rsid w:val="00C218F7"/>
    <w:rsid w:val="00C240A3"/>
    <w:rsid w:val="00C24230"/>
    <w:rsid w:val="00C30C94"/>
    <w:rsid w:val="00C3695A"/>
    <w:rsid w:val="00C407D1"/>
    <w:rsid w:val="00C44B94"/>
    <w:rsid w:val="00C50B3F"/>
    <w:rsid w:val="00C529B0"/>
    <w:rsid w:val="00C56CBB"/>
    <w:rsid w:val="00C61326"/>
    <w:rsid w:val="00C64E11"/>
    <w:rsid w:val="00C6532B"/>
    <w:rsid w:val="00C668D7"/>
    <w:rsid w:val="00C76C59"/>
    <w:rsid w:val="00C927E9"/>
    <w:rsid w:val="00C97DE2"/>
    <w:rsid w:val="00CA6E19"/>
    <w:rsid w:val="00CB0D9D"/>
    <w:rsid w:val="00CB4959"/>
    <w:rsid w:val="00CB57E6"/>
    <w:rsid w:val="00CB7E4F"/>
    <w:rsid w:val="00CC2469"/>
    <w:rsid w:val="00CC5554"/>
    <w:rsid w:val="00CD0367"/>
    <w:rsid w:val="00CD2B5C"/>
    <w:rsid w:val="00CE069C"/>
    <w:rsid w:val="00CE236C"/>
    <w:rsid w:val="00CE51BD"/>
    <w:rsid w:val="00CE74D0"/>
    <w:rsid w:val="00CF154D"/>
    <w:rsid w:val="00CF1710"/>
    <w:rsid w:val="00CF4092"/>
    <w:rsid w:val="00D0063A"/>
    <w:rsid w:val="00D00874"/>
    <w:rsid w:val="00D0321E"/>
    <w:rsid w:val="00D13433"/>
    <w:rsid w:val="00D14C04"/>
    <w:rsid w:val="00D14C3B"/>
    <w:rsid w:val="00D1544A"/>
    <w:rsid w:val="00D210AE"/>
    <w:rsid w:val="00D21649"/>
    <w:rsid w:val="00D256BC"/>
    <w:rsid w:val="00D26C23"/>
    <w:rsid w:val="00D31B01"/>
    <w:rsid w:val="00D33453"/>
    <w:rsid w:val="00D34F04"/>
    <w:rsid w:val="00D35187"/>
    <w:rsid w:val="00D434EB"/>
    <w:rsid w:val="00D44EDD"/>
    <w:rsid w:val="00D51377"/>
    <w:rsid w:val="00D5266D"/>
    <w:rsid w:val="00D53FB1"/>
    <w:rsid w:val="00D541CF"/>
    <w:rsid w:val="00D61FE2"/>
    <w:rsid w:val="00D640A4"/>
    <w:rsid w:val="00D67719"/>
    <w:rsid w:val="00D7236F"/>
    <w:rsid w:val="00D73456"/>
    <w:rsid w:val="00D74EF4"/>
    <w:rsid w:val="00D81156"/>
    <w:rsid w:val="00D815BC"/>
    <w:rsid w:val="00D8736F"/>
    <w:rsid w:val="00D92BA7"/>
    <w:rsid w:val="00D93066"/>
    <w:rsid w:val="00D93BF8"/>
    <w:rsid w:val="00DA4CC8"/>
    <w:rsid w:val="00DA4DF4"/>
    <w:rsid w:val="00DB0E4A"/>
    <w:rsid w:val="00DB44DA"/>
    <w:rsid w:val="00DB5EBF"/>
    <w:rsid w:val="00DB63FD"/>
    <w:rsid w:val="00DB71A8"/>
    <w:rsid w:val="00DC13EE"/>
    <w:rsid w:val="00DC1AE9"/>
    <w:rsid w:val="00DC2358"/>
    <w:rsid w:val="00DC50FC"/>
    <w:rsid w:val="00DC6337"/>
    <w:rsid w:val="00DD4088"/>
    <w:rsid w:val="00DE33B9"/>
    <w:rsid w:val="00DE6D6F"/>
    <w:rsid w:val="00DF1D8C"/>
    <w:rsid w:val="00DF2CD3"/>
    <w:rsid w:val="00E00E08"/>
    <w:rsid w:val="00E01915"/>
    <w:rsid w:val="00E04417"/>
    <w:rsid w:val="00E12CEC"/>
    <w:rsid w:val="00E13EDC"/>
    <w:rsid w:val="00E16CFF"/>
    <w:rsid w:val="00E1767C"/>
    <w:rsid w:val="00E25752"/>
    <w:rsid w:val="00E25A4F"/>
    <w:rsid w:val="00E27BE5"/>
    <w:rsid w:val="00E31973"/>
    <w:rsid w:val="00E338FA"/>
    <w:rsid w:val="00E36386"/>
    <w:rsid w:val="00E365F7"/>
    <w:rsid w:val="00E41444"/>
    <w:rsid w:val="00E43B8C"/>
    <w:rsid w:val="00E43CCF"/>
    <w:rsid w:val="00E44D8A"/>
    <w:rsid w:val="00E46019"/>
    <w:rsid w:val="00E51C52"/>
    <w:rsid w:val="00E6076D"/>
    <w:rsid w:val="00E60887"/>
    <w:rsid w:val="00E633DE"/>
    <w:rsid w:val="00E64842"/>
    <w:rsid w:val="00E64CE4"/>
    <w:rsid w:val="00E7383A"/>
    <w:rsid w:val="00E75B62"/>
    <w:rsid w:val="00E83964"/>
    <w:rsid w:val="00E90F91"/>
    <w:rsid w:val="00EA424E"/>
    <w:rsid w:val="00EA7D48"/>
    <w:rsid w:val="00EC079B"/>
    <w:rsid w:val="00EC3380"/>
    <w:rsid w:val="00ED366B"/>
    <w:rsid w:val="00ED514F"/>
    <w:rsid w:val="00ED7AEC"/>
    <w:rsid w:val="00EE0BF7"/>
    <w:rsid w:val="00EE254B"/>
    <w:rsid w:val="00EE29CD"/>
    <w:rsid w:val="00EF02A1"/>
    <w:rsid w:val="00EF09CC"/>
    <w:rsid w:val="00EF29F8"/>
    <w:rsid w:val="00EF5E7E"/>
    <w:rsid w:val="00EF6F41"/>
    <w:rsid w:val="00F00317"/>
    <w:rsid w:val="00F04127"/>
    <w:rsid w:val="00F064D7"/>
    <w:rsid w:val="00F07320"/>
    <w:rsid w:val="00F16FF2"/>
    <w:rsid w:val="00F311CD"/>
    <w:rsid w:val="00F3232D"/>
    <w:rsid w:val="00F33982"/>
    <w:rsid w:val="00F4465A"/>
    <w:rsid w:val="00F458D2"/>
    <w:rsid w:val="00F46831"/>
    <w:rsid w:val="00F524CB"/>
    <w:rsid w:val="00F56B64"/>
    <w:rsid w:val="00F61FC7"/>
    <w:rsid w:val="00F6224A"/>
    <w:rsid w:val="00F638BE"/>
    <w:rsid w:val="00F65D3F"/>
    <w:rsid w:val="00F660A7"/>
    <w:rsid w:val="00F70E21"/>
    <w:rsid w:val="00F7171C"/>
    <w:rsid w:val="00F72AFD"/>
    <w:rsid w:val="00F74B38"/>
    <w:rsid w:val="00F76FBF"/>
    <w:rsid w:val="00F77514"/>
    <w:rsid w:val="00F77FF0"/>
    <w:rsid w:val="00F81861"/>
    <w:rsid w:val="00F8750C"/>
    <w:rsid w:val="00F87719"/>
    <w:rsid w:val="00F90C3A"/>
    <w:rsid w:val="00F9207E"/>
    <w:rsid w:val="00FA07F7"/>
    <w:rsid w:val="00FA3F00"/>
    <w:rsid w:val="00FA4E64"/>
    <w:rsid w:val="00FA5A2C"/>
    <w:rsid w:val="00FA77CB"/>
    <w:rsid w:val="00FB0432"/>
    <w:rsid w:val="00FB19D7"/>
    <w:rsid w:val="00FB26DD"/>
    <w:rsid w:val="00FB3E7B"/>
    <w:rsid w:val="00FB7D2B"/>
    <w:rsid w:val="00FC622A"/>
    <w:rsid w:val="00FC7D99"/>
    <w:rsid w:val="00FD3117"/>
    <w:rsid w:val="00FD4E2D"/>
    <w:rsid w:val="00FD79B0"/>
    <w:rsid w:val="00FE1B29"/>
    <w:rsid w:val="00FE2195"/>
    <w:rsid w:val="00FE36C8"/>
    <w:rsid w:val="00FE6AC8"/>
    <w:rsid w:val="00FF0F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82B475"/>
  <w15:docId w15:val="{74FFCA7B-C84E-4045-AB86-8D1D986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7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7B"/>
    <w:pPr>
      <w:tabs>
        <w:tab w:val="center" w:pos="4153"/>
        <w:tab w:val="right" w:pos="8306"/>
      </w:tabs>
    </w:pPr>
  </w:style>
  <w:style w:type="character" w:styleId="PageNumber">
    <w:name w:val="page number"/>
    <w:basedOn w:val="DefaultParagraphFont"/>
    <w:rsid w:val="0002407B"/>
  </w:style>
  <w:style w:type="paragraph" w:styleId="Title">
    <w:name w:val="Title"/>
    <w:basedOn w:val="Normal"/>
    <w:link w:val="TitleChar"/>
    <w:qFormat/>
    <w:rsid w:val="0002407B"/>
    <w:pPr>
      <w:widowControl w:val="0"/>
      <w:adjustRightInd w:val="0"/>
      <w:spacing w:line="360" w:lineRule="atLeast"/>
      <w:jc w:val="center"/>
      <w:textAlignment w:val="baseline"/>
    </w:pPr>
    <w:rPr>
      <w:b/>
      <w:bCs/>
      <w:sz w:val="40"/>
      <w:szCs w:val="40"/>
      <w:lang w:eastAsia="en-US"/>
    </w:rPr>
  </w:style>
  <w:style w:type="paragraph" w:customStyle="1" w:styleId="Deletion">
    <w:name w:val="Deletion"/>
    <w:basedOn w:val="Normal"/>
    <w:link w:val="DeletionChar"/>
    <w:rsid w:val="00B46BEC"/>
    <w:pPr>
      <w:ind w:left="2520" w:right="-694" w:hanging="2520"/>
    </w:pPr>
    <w:rPr>
      <w:rFonts w:cs="Arial"/>
      <w:strike/>
      <w:color w:val="FF0000"/>
    </w:rPr>
  </w:style>
  <w:style w:type="character" w:customStyle="1" w:styleId="DeletionChar">
    <w:name w:val="Deletion Char"/>
    <w:basedOn w:val="DefaultParagraphFont"/>
    <w:link w:val="Deletion"/>
    <w:rsid w:val="00B46BEC"/>
    <w:rPr>
      <w:rFonts w:cs="Arial"/>
      <w:strike/>
      <w:color w:val="FF0000"/>
      <w:sz w:val="24"/>
      <w:szCs w:val="24"/>
      <w:lang w:val="en-IE" w:eastAsia="en-IE" w:bidi="ar-SA"/>
    </w:rPr>
  </w:style>
  <w:style w:type="paragraph" w:customStyle="1" w:styleId="Note">
    <w:name w:val="Note"/>
    <w:basedOn w:val="Normal"/>
    <w:link w:val="NoteChar"/>
    <w:rsid w:val="00B46BEC"/>
    <w:pPr>
      <w:ind w:right="-694"/>
    </w:pPr>
    <w:rPr>
      <w:color w:val="00FF00"/>
    </w:rPr>
  </w:style>
  <w:style w:type="character" w:customStyle="1" w:styleId="NoteChar">
    <w:name w:val="Note Char"/>
    <w:basedOn w:val="DefaultParagraphFont"/>
    <w:link w:val="Note"/>
    <w:rsid w:val="00B46BEC"/>
    <w:rPr>
      <w:color w:val="00FF00"/>
      <w:sz w:val="24"/>
      <w:szCs w:val="24"/>
      <w:lang w:val="en-IE" w:eastAsia="en-IE" w:bidi="ar-SA"/>
    </w:rPr>
  </w:style>
  <w:style w:type="paragraph" w:customStyle="1" w:styleId="Newtext">
    <w:name w:val="New text"/>
    <w:basedOn w:val="Normal"/>
    <w:link w:val="NewtextChar"/>
    <w:rsid w:val="008626ED"/>
    <w:pPr>
      <w:ind w:right="-694"/>
    </w:pPr>
    <w:rPr>
      <w:rFonts w:cs="Arial"/>
      <w:color w:val="3366FF"/>
      <w:u w:val="single"/>
    </w:rPr>
  </w:style>
  <w:style w:type="character" w:customStyle="1" w:styleId="NewtextChar">
    <w:name w:val="New text Char"/>
    <w:basedOn w:val="DefaultParagraphFont"/>
    <w:link w:val="Newtext"/>
    <w:rsid w:val="008626ED"/>
    <w:rPr>
      <w:rFonts w:cs="Arial"/>
      <w:color w:val="3366FF"/>
      <w:sz w:val="24"/>
      <w:szCs w:val="24"/>
      <w:u w:val="single"/>
      <w:lang w:val="en-IE" w:eastAsia="en-IE" w:bidi="ar-SA"/>
    </w:rPr>
  </w:style>
  <w:style w:type="paragraph" w:styleId="Header">
    <w:name w:val="header"/>
    <w:basedOn w:val="Normal"/>
    <w:rsid w:val="00E27BE5"/>
    <w:pPr>
      <w:tabs>
        <w:tab w:val="center" w:pos="4153"/>
        <w:tab w:val="right" w:pos="8306"/>
      </w:tabs>
    </w:pPr>
  </w:style>
  <w:style w:type="character" w:styleId="Hyperlink">
    <w:name w:val="Hyperlink"/>
    <w:basedOn w:val="DefaultParagraphFont"/>
    <w:rsid w:val="005F53C1"/>
    <w:rPr>
      <w:color w:val="0000FF"/>
      <w:u w:val="single"/>
    </w:rPr>
  </w:style>
  <w:style w:type="paragraph" w:styleId="BalloonText">
    <w:name w:val="Balloon Text"/>
    <w:basedOn w:val="Normal"/>
    <w:link w:val="BalloonTextChar"/>
    <w:rsid w:val="00D14C04"/>
    <w:rPr>
      <w:rFonts w:ascii="Tahoma" w:hAnsi="Tahoma" w:cs="Tahoma"/>
      <w:sz w:val="16"/>
      <w:szCs w:val="16"/>
    </w:rPr>
  </w:style>
  <w:style w:type="character" w:customStyle="1" w:styleId="BalloonTextChar">
    <w:name w:val="Balloon Text Char"/>
    <w:basedOn w:val="DefaultParagraphFont"/>
    <w:link w:val="BalloonText"/>
    <w:rsid w:val="00D14C04"/>
    <w:rPr>
      <w:rFonts w:ascii="Tahoma" w:hAnsi="Tahoma" w:cs="Tahoma"/>
      <w:sz w:val="16"/>
      <w:szCs w:val="16"/>
    </w:rPr>
  </w:style>
  <w:style w:type="paragraph" w:styleId="ListParagraph">
    <w:name w:val="List Paragraph"/>
    <w:basedOn w:val="Normal"/>
    <w:uiPriority w:val="34"/>
    <w:qFormat/>
    <w:rsid w:val="005720B1"/>
    <w:pPr>
      <w:ind w:left="720"/>
      <w:contextualSpacing/>
    </w:pPr>
  </w:style>
  <w:style w:type="character" w:customStyle="1" w:styleId="TitleChar">
    <w:name w:val="Title Char"/>
    <w:basedOn w:val="DefaultParagraphFont"/>
    <w:link w:val="Title"/>
    <w:rsid w:val="00BE180B"/>
    <w:rPr>
      <w:b/>
      <w:bCs/>
      <w:sz w:val="40"/>
      <w:szCs w:val="40"/>
      <w:lang w:eastAsia="en-US"/>
    </w:rPr>
  </w:style>
  <w:style w:type="paragraph" w:styleId="NormalWeb">
    <w:name w:val="Normal (Web)"/>
    <w:basedOn w:val="Normal"/>
    <w:uiPriority w:val="99"/>
    <w:unhideWhenUsed/>
    <w:rsid w:val="00560E3D"/>
    <w:pPr>
      <w:spacing w:after="150"/>
    </w:pPr>
  </w:style>
  <w:style w:type="character" w:styleId="CommentReference">
    <w:name w:val="annotation reference"/>
    <w:basedOn w:val="DefaultParagraphFont"/>
    <w:uiPriority w:val="99"/>
    <w:rsid w:val="00560E3D"/>
    <w:rPr>
      <w:sz w:val="16"/>
      <w:szCs w:val="16"/>
    </w:rPr>
  </w:style>
  <w:style w:type="paragraph" w:styleId="CommentText">
    <w:name w:val="annotation text"/>
    <w:basedOn w:val="Normal"/>
    <w:link w:val="CommentTextChar"/>
    <w:uiPriority w:val="99"/>
    <w:rsid w:val="00560E3D"/>
    <w:rPr>
      <w:sz w:val="20"/>
      <w:szCs w:val="20"/>
    </w:rPr>
  </w:style>
  <w:style w:type="character" w:customStyle="1" w:styleId="CommentTextChar">
    <w:name w:val="Comment Text Char"/>
    <w:basedOn w:val="DefaultParagraphFont"/>
    <w:link w:val="CommentText"/>
    <w:uiPriority w:val="99"/>
    <w:rsid w:val="00560E3D"/>
  </w:style>
  <w:style w:type="paragraph" w:styleId="CommentSubject">
    <w:name w:val="annotation subject"/>
    <w:basedOn w:val="CommentText"/>
    <w:next w:val="CommentText"/>
    <w:link w:val="CommentSubjectChar"/>
    <w:rsid w:val="00560E3D"/>
    <w:rPr>
      <w:b/>
      <w:bCs/>
    </w:rPr>
  </w:style>
  <w:style w:type="character" w:customStyle="1" w:styleId="CommentSubjectChar">
    <w:name w:val="Comment Subject Char"/>
    <w:basedOn w:val="CommentTextChar"/>
    <w:link w:val="CommentSubject"/>
    <w:rsid w:val="00560E3D"/>
    <w:rPr>
      <w:b/>
      <w:bCs/>
    </w:rPr>
  </w:style>
  <w:style w:type="character" w:customStyle="1" w:styleId="FooterChar">
    <w:name w:val="Footer Char"/>
    <w:basedOn w:val="DefaultParagraphFont"/>
    <w:link w:val="Footer"/>
    <w:uiPriority w:val="99"/>
    <w:rsid w:val="00C44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1708">
      <w:bodyDiv w:val="1"/>
      <w:marLeft w:val="0"/>
      <w:marRight w:val="0"/>
      <w:marTop w:val="0"/>
      <w:marBottom w:val="0"/>
      <w:divBdr>
        <w:top w:val="none" w:sz="0" w:space="0" w:color="auto"/>
        <w:left w:val="none" w:sz="0" w:space="0" w:color="auto"/>
        <w:bottom w:val="none" w:sz="0" w:space="0" w:color="auto"/>
        <w:right w:val="none" w:sz="0" w:space="0" w:color="auto"/>
      </w:divBdr>
    </w:div>
    <w:div w:id="408964612">
      <w:bodyDiv w:val="1"/>
      <w:marLeft w:val="0"/>
      <w:marRight w:val="0"/>
      <w:marTop w:val="0"/>
      <w:marBottom w:val="0"/>
      <w:divBdr>
        <w:top w:val="none" w:sz="0" w:space="0" w:color="auto"/>
        <w:left w:val="none" w:sz="0" w:space="0" w:color="auto"/>
        <w:bottom w:val="none" w:sz="0" w:space="0" w:color="auto"/>
        <w:right w:val="none" w:sz="0" w:space="0" w:color="auto"/>
      </w:divBdr>
    </w:div>
    <w:div w:id="409080211">
      <w:bodyDiv w:val="1"/>
      <w:marLeft w:val="0"/>
      <w:marRight w:val="0"/>
      <w:marTop w:val="0"/>
      <w:marBottom w:val="0"/>
      <w:divBdr>
        <w:top w:val="none" w:sz="0" w:space="0" w:color="auto"/>
        <w:left w:val="none" w:sz="0" w:space="0" w:color="auto"/>
        <w:bottom w:val="none" w:sz="0" w:space="0" w:color="auto"/>
        <w:right w:val="none" w:sz="0" w:space="0" w:color="auto"/>
      </w:divBdr>
    </w:div>
    <w:div w:id="507793829">
      <w:bodyDiv w:val="1"/>
      <w:marLeft w:val="0"/>
      <w:marRight w:val="0"/>
      <w:marTop w:val="0"/>
      <w:marBottom w:val="0"/>
      <w:divBdr>
        <w:top w:val="none" w:sz="0" w:space="0" w:color="auto"/>
        <w:left w:val="none" w:sz="0" w:space="0" w:color="auto"/>
        <w:bottom w:val="none" w:sz="0" w:space="0" w:color="auto"/>
        <w:right w:val="none" w:sz="0" w:space="0" w:color="auto"/>
      </w:divBdr>
    </w:div>
    <w:div w:id="776490124">
      <w:bodyDiv w:val="1"/>
      <w:marLeft w:val="0"/>
      <w:marRight w:val="0"/>
      <w:marTop w:val="0"/>
      <w:marBottom w:val="0"/>
      <w:divBdr>
        <w:top w:val="none" w:sz="0" w:space="0" w:color="auto"/>
        <w:left w:val="none" w:sz="0" w:space="0" w:color="auto"/>
        <w:bottom w:val="none" w:sz="0" w:space="0" w:color="auto"/>
        <w:right w:val="none" w:sz="0" w:space="0" w:color="auto"/>
      </w:divBdr>
      <w:divsChild>
        <w:div w:id="1321889697">
          <w:marLeft w:val="0"/>
          <w:marRight w:val="0"/>
          <w:marTop w:val="0"/>
          <w:marBottom w:val="0"/>
          <w:divBdr>
            <w:top w:val="none" w:sz="0" w:space="0" w:color="auto"/>
            <w:left w:val="none" w:sz="0" w:space="0" w:color="auto"/>
            <w:bottom w:val="none" w:sz="0" w:space="0" w:color="auto"/>
            <w:right w:val="none" w:sz="0" w:space="0" w:color="auto"/>
          </w:divBdr>
          <w:divsChild>
            <w:div w:id="584345289">
              <w:marLeft w:val="0"/>
              <w:marRight w:val="0"/>
              <w:marTop w:val="0"/>
              <w:marBottom w:val="0"/>
              <w:divBdr>
                <w:top w:val="none" w:sz="0" w:space="0" w:color="auto"/>
                <w:left w:val="none" w:sz="0" w:space="0" w:color="auto"/>
                <w:bottom w:val="none" w:sz="0" w:space="0" w:color="auto"/>
                <w:right w:val="none" w:sz="0" w:space="0" w:color="auto"/>
              </w:divBdr>
              <w:divsChild>
                <w:div w:id="709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632">
      <w:bodyDiv w:val="1"/>
      <w:marLeft w:val="0"/>
      <w:marRight w:val="0"/>
      <w:marTop w:val="0"/>
      <w:marBottom w:val="0"/>
      <w:divBdr>
        <w:top w:val="none" w:sz="0" w:space="0" w:color="auto"/>
        <w:left w:val="none" w:sz="0" w:space="0" w:color="auto"/>
        <w:bottom w:val="none" w:sz="0" w:space="0" w:color="auto"/>
        <w:right w:val="none" w:sz="0" w:space="0" w:color="auto"/>
      </w:divBdr>
    </w:div>
    <w:div w:id="1642037071">
      <w:bodyDiv w:val="1"/>
      <w:marLeft w:val="0"/>
      <w:marRight w:val="0"/>
      <w:marTop w:val="0"/>
      <w:marBottom w:val="0"/>
      <w:divBdr>
        <w:top w:val="none" w:sz="0" w:space="0" w:color="auto"/>
        <w:left w:val="none" w:sz="0" w:space="0" w:color="auto"/>
        <w:bottom w:val="none" w:sz="0" w:space="0" w:color="auto"/>
        <w:right w:val="none" w:sz="0" w:space="0" w:color="auto"/>
      </w:divBdr>
    </w:div>
    <w:div w:id="1701934982">
      <w:bodyDiv w:val="1"/>
      <w:marLeft w:val="0"/>
      <w:marRight w:val="0"/>
      <w:marTop w:val="0"/>
      <w:marBottom w:val="0"/>
      <w:divBdr>
        <w:top w:val="none" w:sz="0" w:space="0" w:color="auto"/>
        <w:left w:val="none" w:sz="0" w:space="0" w:color="auto"/>
        <w:bottom w:val="none" w:sz="0" w:space="0" w:color="auto"/>
        <w:right w:val="none" w:sz="0" w:space="0" w:color="auto"/>
      </w:divBdr>
    </w:div>
    <w:div w:id="18655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36484-4C4A-4560-852D-85332371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5817</Words>
  <Characters>38964</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Letter of Engagement</vt:lpstr>
    </vt:vector>
  </TitlesOfParts>
  <Company>DOJLR</Company>
  <LinksUpToDate>false</LinksUpToDate>
  <CharactersWithSpaces>44692</CharactersWithSpaces>
  <SharedDoc>false</SharedDoc>
  <HLinks>
    <vt:vector size="12" baseType="variant">
      <vt:variant>
        <vt:i4>7274600</vt:i4>
      </vt:variant>
      <vt:variant>
        <vt:i4>3</vt:i4>
      </vt:variant>
      <vt:variant>
        <vt:i4>0</vt:i4>
      </vt:variant>
      <vt:variant>
        <vt:i4>5</vt:i4>
      </vt:variant>
      <vt:variant>
        <vt:lpwstr>http://www.psr.ie/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Engagement</dc:title>
  <dc:creator>lyncht</dc:creator>
  <cp:lastModifiedBy>Caroline M. Mooney</cp:lastModifiedBy>
  <cp:revision>36</cp:revision>
  <cp:lastPrinted>2018-10-02T14:07:00Z</cp:lastPrinted>
  <dcterms:created xsi:type="dcterms:W3CDTF">2022-08-01T13:59:00Z</dcterms:created>
  <dcterms:modified xsi:type="dcterms:W3CDTF">2022-10-07T08:37:00Z</dcterms:modified>
</cp:coreProperties>
</file>