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0DBAD" w14:textId="77777777" w:rsidR="00655583" w:rsidRDefault="00655583">
      <w:r w:rsidRPr="00655583">
        <w:rPr>
          <w:noProof/>
          <w:lang w:eastAsia="en-IE"/>
        </w:rPr>
        <w:drawing>
          <wp:anchor distT="0" distB="0" distL="114300" distR="114300" simplePos="0" relativeHeight="251659776" behindDoc="0" locked="0" layoutInCell="1" allowOverlap="1" wp14:anchorId="57C051F8" wp14:editId="081579A1">
            <wp:simplePos x="0" y="0"/>
            <wp:positionH relativeFrom="column">
              <wp:posOffset>1171575</wp:posOffset>
            </wp:positionH>
            <wp:positionV relativeFrom="paragraph">
              <wp:posOffset>452755</wp:posOffset>
            </wp:positionV>
            <wp:extent cx="1600200" cy="164274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642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8583C" w14:textId="77777777" w:rsidR="00655583" w:rsidRPr="00655583" w:rsidRDefault="00655583" w:rsidP="00655583"/>
    <w:p w14:paraId="062DCE37" w14:textId="77777777" w:rsidR="00655583" w:rsidRPr="00655583" w:rsidRDefault="00655583" w:rsidP="00655583">
      <w:r>
        <w:rPr>
          <w:noProof/>
          <w:lang w:eastAsia="en-IE"/>
        </w:rPr>
        <mc:AlternateContent>
          <mc:Choice Requires="wps">
            <w:drawing>
              <wp:anchor distT="0" distB="0" distL="114300" distR="114300" simplePos="0" relativeHeight="251662336" behindDoc="0" locked="0" layoutInCell="1" allowOverlap="1" wp14:anchorId="3AE7C37F" wp14:editId="6843A6D7">
                <wp:simplePos x="0" y="0"/>
                <wp:positionH relativeFrom="column">
                  <wp:posOffset>2718435</wp:posOffset>
                </wp:positionH>
                <wp:positionV relativeFrom="paragraph">
                  <wp:posOffset>123190</wp:posOffset>
                </wp:positionV>
                <wp:extent cx="2748280" cy="141160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F4B69" w14:textId="77777777" w:rsidR="00655583" w:rsidRPr="00BA7BB1" w:rsidRDefault="00655583" w:rsidP="00655583">
                            <w:pPr>
                              <w:spacing w:after="0" w:line="240" w:lineRule="auto"/>
                              <w:rPr>
                                <w:b/>
                                <w:sz w:val="40"/>
                                <w:szCs w:val="40"/>
                              </w:rPr>
                            </w:pPr>
                            <w:proofErr w:type="spellStart"/>
                            <w:r w:rsidRPr="00346924">
                              <w:rPr>
                                <w:rFonts w:ascii="Book Antiqua" w:hAnsi="Book Antiqua"/>
                                <w:b/>
                                <w:color w:val="000000"/>
                                <w:kern w:val="24"/>
                                <w:sz w:val="40"/>
                                <w:szCs w:val="40"/>
                              </w:rPr>
                              <w:t>Údarás</w:t>
                            </w:r>
                            <w:proofErr w:type="spellEnd"/>
                            <w:r w:rsidRPr="00346924">
                              <w:rPr>
                                <w:rFonts w:ascii="Book Antiqua" w:hAnsi="Book Antiqua"/>
                                <w:b/>
                                <w:color w:val="000000"/>
                                <w:kern w:val="24"/>
                                <w:sz w:val="40"/>
                                <w:szCs w:val="40"/>
                              </w:rPr>
                              <w:t xml:space="preserve"> </w:t>
                            </w:r>
                            <w:proofErr w:type="spellStart"/>
                            <w:r w:rsidRPr="00346924">
                              <w:rPr>
                                <w:rFonts w:ascii="Book Antiqua" w:hAnsi="Book Antiqua"/>
                                <w:b/>
                                <w:color w:val="000000"/>
                                <w:kern w:val="24"/>
                                <w:sz w:val="40"/>
                                <w:szCs w:val="40"/>
                              </w:rPr>
                              <w:t>Rialála</w:t>
                            </w:r>
                            <w:proofErr w:type="spellEnd"/>
                            <w:r w:rsidRPr="00346924">
                              <w:rPr>
                                <w:rFonts w:ascii="Book Antiqua" w:hAnsi="Book Antiqua"/>
                                <w:b/>
                                <w:color w:val="000000"/>
                                <w:kern w:val="24"/>
                                <w:sz w:val="40"/>
                                <w:szCs w:val="40"/>
                              </w:rPr>
                              <w:t xml:space="preserve"> </w:t>
                            </w:r>
                          </w:p>
                          <w:p w14:paraId="1F2CDCA1" w14:textId="77777777" w:rsidR="00655583" w:rsidRPr="00BA7BB1" w:rsidRDefault="00655583" w:rsidP="00655583">
                            <w:pPr>
                              <w:spacing w:after="0" w:line="240" w:lineRule="auto"/>
                              <w:rPr>
                                <w:b/>
                                <w:sz w:val="40"/>
                                <w:szCs w:val="40"/>
                              </w:rPr>
                            </w:pPr>
                            <w:proofErr w:type="spellStart"/>
                            <w:r w:rsidRPr="00346924">
                              <w:rPr>
                                <w:rFonts w:ascii="Book Antiqua" w:hAnsi="Book Antiqua"/>
                                <w:b/>
                                <w:color w:val="000000"/>
                                <w:kern w:val="24"/>
                                <w:sz w:val="40"/>
                                <w:szCs w:val="40"/>
                              </w:rPr>
                              <w:t>Seirbhísí</w:t>
                            </w:r>
                            <w:proofErr w:type="spellEnd"/>
                            <w:r w:rsidRPr="00346924">
                              <w:rPr>
                                <w:rFonts w:ascii="Book Antiqua" w:hAnsi="Book Antiqua"/>
                                <w:b/>
                                <w:color w:val="000000"/>
                                <w:kern w:val="24"/>
                                <w:sz w:val="40"/>
                                <w:szCs w:val="40"/>
                              </w:rPr>
                              <w:t xml:space="preserve"> </w:t>
                            </w:r>
                            <w:proofErr w:type="spellStart"/>
                            <w:r w:rsidRPr="00346924">
                              <w:rPr>
                                <w:rFonts w:ascii="Book Antiqua" w:hAnsi="Book Antiqua"/>
                                <w:b/>
                                <w:color w:val="000000"/>
                                <w:kern w:val="24"/>
                                <w:sz w:val="40"/>
                                <w:szCs w:val="40"/>
                              </w:rPr>
                              <w:t>Maoine</w:t>
                            </w:r>
                            <w:proofErr w:type="spellEnd"/>
                          </w:p>
                          <w:p w14:paraId="1718CC08" w14:textId="77777777" w:rsidR="00655583" w:rsidRPr="00346924" w:rsidRDefault="00655583" w:rsidP="00655583">
                            <w:pPr>
                              <w:spacing w:after="0" w:line="240" w:lineRule="auto"/>
                              <w:rPr>
                                <w:rFonts w:ascii="Book Antiqua" w:hAnsi="Book Antiqua"/>
                                <w:b/>
                                <w:color w:val="70AD47"/>
                                <w:kern w:val="24"/>
                                <w:sz w:val="40"/>
                                <w:szCs w:val="40"/>
                              </w:rPr>
                            </w:pPr>
                            <w:r w:rsidRPr="00346924">
                              <w:rPr>
                                <w:rFonts w:ascii="Book Antiqua" w:hAnsi="Book Antiqua"/>
                                <w:b/>
                                <w:color w:val="70AD47"/>
                                <w:kern w:val="24"/>
                                <w:sz w:val="40"/>
                                <w:szCs w:val="40"/>
                              </w:rPr>
                              <w:t>Property Services</w:t>
                            </w:r>
                          </w:p>
                          <w:p w14:paraId="2D580395" w14:textId="77777777" w:rsidR="00655583" w:rsidRPr="00346924" w:rsidRDefault="00655583" w:rsidP="00655583">
                            <w:pPr>
                              <w:spacing w:after="0" w:line="240" w:lineRule="auto"/>
                              <w:rPr>
                                <w:b/>
                                <w:color w:val="A5A5A5"/>
                                <w:sz w:val="40"/>
                                <w:szCs w:val="40"/>
                              </w:rPr>
                            </w:pPr>
                            <w:r w:rsidRPr="00346924">
                              <w:rPr>
                                <w:rFonts w:ascii="Book Antiqua" w:hAnsi="Book Antiqua"/>
                                <w:b/>
                                <w:color w:val="70AD47"/>
                                <w:kern w:val="24"/>
                                <w:sz w:val="40"/>
                                <w:szCs w:val="40"/>
                              </w:rPr>
                              <w:t>Regulatory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7C37F" id="_x0000_t202" coordsize="21600,21600" o:spt="202" path="m,l,21600r21600,l21600,xe">
                <v:stroke joinstyle="miter"/>
                <v:path gradientshapeok="t" o:connecttype="rect"/>
              </v:shapetype>
              <v:shape id="Text Box 11" o:spid="_x0000_s1026" type="#_x0000_t202" style="position:absolute;margin-left:214.05pt;margin-top:9.7pt;width:216.4pt;height:1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r8tAIAALs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" filled="f" stroked="f">
                <v:textbox>
                  <w:txbxContent>
                    <w:p w14:paraId="48EF4B69" w14:textId="77777777" w:rsidR="00655583" w:rsidRPr="00BA7BB1" w:rsidRDefault="00655583" w:rsidP="00655583">
                      <w:pPr>
                        <w:spacing w:after="0" w:line="240" w:lineRule="auto"/>
                        <w:rPr>
                          <w:b/>
                          <w:sz w:val="40"/>
                          <w:szCs w:val="40"/>
                        </w:rPr>
                      </w:pPr>
                      <w:proofErr w:type="spellStart"/>
                      <w:r w:rsidRPr="00346924">
                        <w:rPr>
                          <w:rFonts w:ascii="Book Antiqua" w:hAnsi="Book Antiqua"/>
                          <w:b/>
                          <w:color w:val="000000"/>
                          <w:kern w:val="24"/>
                          <w:sz w:val="40"/>
                          <w:szCs w:val="40"/>
                        </w:rPr>
                        <w:t>Údarás</w:t>
                      </w:r>
                      <w:proofErr w:type="spellEnd"/>
                      <w:r w:rsidRPr="00346924">
                        <w:rPr>
                          <w:rFonts w:ascii="Book Antiqua" w:hAnsi="Book Antiqua"/>
                          <w:b/>
                          <w:color w:val="000000"/>
                          <w:kern w:val="24"/>
                          <w:sz w:val="40"/>
                          <w:szCs w:val="40"/>
                        </w:rPr>
                        <w:t xml:space="preserve"> </w:t>
                      </w:r>
                      <w:proofErr w:type="spellStart"/>
                      <w:r w:rsidRPr="00346924">
                        <w:rPr>
                          <w:rFonts w:ascii="Book Antiqua" w:hAnsi="Book Antiqua"/>
                          <w:b/>
                          <w:color w:val="000000"/>
                          <w:kern w:val="24"/>
                          <w:sz w:val="40"/>
                          <w:szCs w:val="40"/>
                        </w:rPr>
                        <w:t>Rialála</w:t>
                      </w:r>
                      <w:proofErr w:type="spellEnd"/>
                      <w:r w:rsidRPr="00346924">
                        <w:rPr>
                          <w:rFonts w:ascii="Book Antiqua" w:hAnsi="Book Antiqua"/>
                          <w:b/>
                          <w:color w:val="000000"/>
                          <w:kern w:val="24"/>
                          <w:sz w:val="40"/>
                          <w:szCs w:val="40"/>
                        </w:rPr>
                        <w:t xml:space="preserve"> </w:t>
                      </w:r>
                    </w:p>
                    <w:p w14:paraId="1F2CDCA1" w14:textId="77777777" w:rsidR="00655583" w:rsidRPr="00BA7BB1" w:rsidRDefault="00655583" w:rsidP="00655583">
                      <w:pPr>
                        <w:spacing w:after="0" w:line="240" w:lineRule="auto"/>
                        <w:rPr>
                          <w:b/>
                          <w:sz w:val="40"/>
                          <w:szCs w:val="40"/>
                        </w:rPr>
                      </w:pPr>
                      <w:proofErr w:type="spellStart"/>
                      <w:r w:rsidRPr="00346924">
                        <w:rPr>
                          <w:rFonts w:ascii="Book Antiqua" w:hAnsi="Book Antiqua"/>
                          <w:b/>
                          <w:color w:val="000000"/>
                          <w:kern w:val="24"/>
                          <w:sz w:val="40"/>
                          <w:szCs w:val="40"/>
                        </w:rPr>
                        <w:t>Seirbhísí</w:t>
                      </w:r>
                      <w:proofErr w:type="spellEnd"/>
                      <w:r w:rsidRPr="00346924">
                        <w:rPr>
                          <w:rFonts w:ascii="Book Antiqua" w:hAnsi="Book Antiqua"/>
                          <w:b/>
                          <w:color w:val="000000"/>
                          <w:kern w:val="24"/>
                          <w:sz w:val="40"/>
                          <w:szCs w:val="40"/>
                        </w:rPr>
                        <w:t xml:space="preserve"> </w:t>
                      </w:r>
                      <w:proofErr w:type="spellStart"/>
                      <w:r w:rsidRPr="00346924">
                        <w:rPr>
                          <w:rFonts w:ascii="Book Antiqua" w:hAnsi="Book Antiqua"/>
                          <w:b/>
                          <w:color w:val="000000"/>
                          <w:kern w:val="24"/>
                          <w:sz w:val="40"/>
                          <w:szCs w:val="40"/>
                        </w:rPr>
                        <w:t>Maoine</w:t>
                      </w:r>
                      <w:proofErr w:type="spellEnd"/>
                    </w:p>
                    <w:p w14:paraId="1718CC08" w14:textId="77777777" w:rsidR="00655583" w:rsidRPr="00346924" w:rsidRDefault="00655583" w:rsidP="00655583">
                      <w:pPr>
                        <w:spacing w:after="0" w:line="240" w:lineRule="auto"/>
                        <w:rPr>
                          <w:rFonts w:ascii="Book Antiqua" w:hAnsi="Book Antiqua"/>
                          <w:b/>
                          <w:color w:val="70AD47"/>
                          <w:kern w:val="24"/>
                          <w:sz w:val="40"/>
                          <w:szCs w:val="40"/>
                        </w:rPr>
                      </w:pPr>
                      <w:r w:rsidRPr="00346924">
                        <w:rPr>
                          <w:rFonts w:ascii="Book Antiqua" w:hAnsi="Book Antiqua"/>
                          <w:b/>
                          <w:color w:val="70AD47"/>
                          <w:kern w:val="24"/>
                          <w:sz w:val="40"/>
                          <w:szCs w:val="40"/>
                        </w:rPr>
                        <w:t>Property Services</w:t>
                      </w:r>
                    </w:p>
                    <w:p w14:paraId="2D580395" w14:textId="77777777" w:rsidR="00655583" w:rsidRPr="00346924" w:rsidRDefault="00655583" w:rsidP="00655583">
                      <w:pPr>
                        <w:spacing w:after="0" w:line="240" w:lineRule="auto"/>
                        <w:rPr>
                          <w:b/>
                          <w:color w:val="A5A5A5"/>
                          <w:sz w:val="40"/>
                          <w:szCs w:val="40"/>
                        </w:rPr>
                      </w:pPr>
                      <w:r w:rsidRPr="00346924">
                        <w:rPr>
                          <w:rFonts w:ascii="Book Antiqua" w:hAnsi="Book Antiqua"/>
                          <w:b/>
                          <w:color w:val="70AD47"/>
                          <w:kern w:val="24"/>
                          <w:sz w:val="40"/>
                          <w:szCs w:val="40"/>
                        </w:rPr>
                        <w:t>Regulatory Authority</w:t>
                      </w:r>
                    </w:p>
                  </w:txbxContent>
                </v:textbox>
              </v:shape>
            </w:pict>
          </mc:Fallback>
        </mc:AlternateContent>
      </w:r>
    </w:p>
    <w:p w14:paraId="264CD459" w14:textId="77777777" w:rsidR="00655583" w:rsidRPr="00655583" w:rsidRDefault="00655583" w:rsidP="00655583"/>
    <w:p w14:paraId="6C7B0EEE" w14:textId="77777777" w:rsidR="00655583" w:rsidRPr="00655583" w:rsidRDefault="00655583" w:rsidP="00655583"/>
    <w:p w14:paraId="47F8ADEE" w14:textId="77777777" w:rsidR="00655583" w:rsidRPr="00655583" w:rsidRDefault="00655583" w:rsidP="00655583"/>
    <w:p w14:paraId="2A356BD6" w14:textId="77777777" w:rsidR="00655583" w:rsidRPr="00655583" w:rsidRDefault="00655583" w:rsidP="00655583"/>
    <w:p w14:paraId="5E76CB8E" w14:textId="77777777" w:rsidR="00655583" w:rsidRPr="00655583" w:rsidRDefault="00655583" w:rsidP="00655583"/>
    <w:p w14:paraId="0E6BE61F" w14:textId="77777777" w:rsidR="00655583" w:rsidRPr="00655583" w:rsidRDefault="00655583" w:rsidP="00655583"/>
    <w:p w14:paraId="5C67FD70" w14:textId="77777777" w:rsidR="00655583" w:rsidRDefault="00655583" w:rsidP="00655583"/>
    <w:p w14:paraId="1C72AB26" w14:textId="13C96012" w:rsidR="00655583" w:rsidRPr="00FC2CB1" w:rsidRDefault="004C33E4" w:rsidP="00655583">
      <w:pPr>
        <w:jc w:val="center"/>
        <w:rPr>
          <w:rFonts w:asciiTheme="majorHAnsi" w:eastAsia="Times New Roman" w:hAnsiTheme="majorHAnsi" w:cs="Arial"/>
          <w:b/>
          <w:sz w:val="36"/>
          <w:szCs w:val="36"/>
          <w:u w:val="single"/>
        </w:rPr>
      </w:pPr>
      <w:r w:rsidRPr="00FC2CB1">
        <w:rPr>
          <w:rFonts w:asciiTheme="majorHAnsi" w:eastAsia="Times New Roman" w:hAnsiTheme="majorHAnsi" w:cs="Arial"/>
          <w:b/>
          <w:sz w:val="36"/>
          <w:szCs w:val="36"/>
          <w:u w:val="single"/>
        </w:rPr>
        <w:t xml:space="preserve">Property Services </w:t>
      </w:r>
      <w:r w:rsidR="002C733F" w:rsidRPr="00FC2CB1">
        <w:rPr>
          <w:rFonts w:asciiTheme="majorHAnsi" w:eastAsia="Times New Roman" w:hAnsiTheme="majorHAnsi" w:cs="Arial"/>
          <w:b/>
          <w:sz w:val="36"/>
          <w:szCs w:val="36"/>
          <w:u w:val="single"/>
        </w:rPr>
        <w:t>Agreement</w:t>
      </w:r>
    </w:p>
    <w:p w14:paraId="761C9523" w14:textId="77777777" w:rsidR="00655583" w:rsidRPr="00FC2CB1" w:rsidRDefault="00655583" w:rsidP="00655583">
      <w:pPr>
        <w:spacing w:after="0" w:line="240" w:lineRule="auto"/>
        <w:jc w:val="center"/>
        <w:rPr>
          <w:rFonts w:asciiTheme="majorHAnsi" w:eastAsia="Times New Roman" w:hAnsiTheme="majorHAnsi" w:cs="Arial"/>
          <w:b/>
          <w:sz w:val="36"/>
          <w:szCs w:val="36"/>
          <w:u w:val="single"/>
        </w:rPr>
      </w:pPr>
    </w:p>
    <w:p w14:paraId="419252BB" w14:textId="77777777" w:rsidR="00655583" w:rsidRPr="00FC2CB1" w:rsidRDefault="00655583" w:rsidP="00655583">
      <w:pPr>
        <w:spacing w:after="0" w:line="240" w:lineRule="auto"/>
        <w:jc w:val="center"/>
        <w:rPr>
          <w:rFonts w:asciiTheme="majorHAnsi" w:eastAsia="Times New Roman" w:hAnsiTheme="majorHAnsi" w:cs="Arial"/>
          <w:b/>
          <w:sz w:val="36"/>
          <w:szCs w:val="36"/>
          <w:u w:val="single"/>
        </w:rPr>
      </w:pPr>
    </w:p>
    <w:p w14:paraId="257CA2E2" w14:textId="77777777" w:rsidR="00655583" w:rsidRPr="00FC2CB1" w:rsidRDefault="00655583" w:rsidP="00655583">
      <w:pPr>
        <w:spacing w:after="0" w:line="240" w:lineRule="auto"/>
        <w:jc w:val="center"/>
        <w:rPr>
          <w:rFonts w:asciiTheme="majorHAnsi" w:eastAsia="Times New Roman" w:hAnsiTheme="majorHAnsi" w:cs="Arial"/>
          <w:b/>
          <w:sz w:val="36"/>
          <w:szCs w:val="36"/>
          <w:u w:val="single"/>
        </w:rPr>
      </w:pPr>
      <w:r w:rsidRPr="00FC2CB1">
        <w:rPr>
          <w:rFonts w:asciiTheme="majorHAnsi" w:eastAsia="Times New Roman" w:hAnsiTheme="majorHAnsi" w:cs="Arial"/>
          <w:b/>
          <w:sz w:val="36"/>
          <w:szCs w:val="36"/>
          <w:u w:val="single"/>
        </w:rPr>
        <w:t>The Purchase of Land</w:t>
      </w:r>
    </w:p>
    <w:p w14:paraId="39816E80" w14:textId="77777777" w:rsidR="00655583" w:rsidRPr="00655583" w:rsidRDefault="00655583" w:rsidP="00655583">
      <w:pPr>
        <w:spacing w:after="0" w:line="240" w:lineRule="auto"/>
        <w:ind w:right="-694"/>
        <w:jc w:val="center"/>
        <w:rPr>
          <w:rFonts w:ascii="Cambria" w:eastAsia="Times New Roman" w:hAnsi="Cambria" w:cs="Arial"/>
          <w:b/>
          <w:sz w:val="24"/>
          <w:szCs w:val="28"/>
          <w:u w:val="single"/>
        </w:rPr>
      </w:pPr>
    </w:p>
    <w:p w14:paraId="3578F965" w14:textId="77777777" w:rsidR="00655583" w:rsidRPr="00655583" w:rsidRDefault="00655583" w:rsidP="00655583">
      <w:pPr>
        <w:spacing w:after="0" w:line="240" w:lineRule="auto"/>
        <w:ind w:right="-694"/>
        <w:jc w:val="center"/>
        <w:rPr>
          <w:rFonts w:ascii="Cambria" w:eastAsia="Times New Roman" w:hAnsi="Cambria" w:cs="Arial"/>
          <w:b/>
          <w:sz w:val="24"/>
          <w:szCs w:val="28"/>
          <w:u w:val="single"/>
        </w:rPr>
      </w:pPr>
    </w:p>
    <w:p w14:paraId="7D0469CF" w14:textId="77777777" w:rsidR="00655583" w:rsidRPr="00655583" w:rsidRDefault="00655583" w:rsidP="00655583">
      <w:pPr>
        <w:spacing w:after="0" w:line="240" w:lineRule="auto"/>
        <w:ind w:right="-694"/>
        <w:jc w:val="center"/>
        <w:rPr>
          <w:rFonts w:ascii="Cambria" w:eastAsia="Times New Roman" w:hAnsi="Cambria" w:cs="Arial"/>
          <w:b/>
          <w:sz w:val="24"/>
          <w:szCs w:val="28"/>
          <w:u w:val="single"/>
        </w:rPr>
      </w:pPr>
    </w:p>
    <w:p w14:paraId="2D5C2D66" w14:textId="77777777" w:rsidR="00655583" w:rsidRPr="00655583" w:rsidRDefault="00655583" w:rsidP="00655583">
      <w:pPr>
        <w:spacing w:after="0" w:line="240" w:lineRule="auto"/>
        <w:ind w:right="-694"/>
        <w:jc w:val="center"/>
        <w:rPr>
          <w:rFonts w:ascii="Cambria" w:eastAsia="Times New Roman" w:hAnsi="Cambria" w:cs="Arial"/>
          <w:b/>
          <w:sz w:val="24"/>
          <w:szCs w:val="28"/>
          <w:u w:val="single"/>
        </w:rPr>
      </w:pPr>
    </w:p>
    <w:p w14:paraId="44467DFE" w14:textId="77777777" w:rsidR="00655583" w:rsidRPr="00655583" w:rsidRDefault="00655583" w:rsidP="00655583">
      <w:pPr>
        <w:spacing w:after="0" w:line="240" w:lineRule="auto"/>
        <w:ind w:right="-694"/>
        <w:jc w:val="center"/>
        <w:rPr>
          <w:rFonts w:ascii="Cambria" w:eastAsia="Times New Roman" w:hAnsi="Cambria" w:cs="Arial"/>
          <w:b/>
          <w:sz w:val="24"/>
          <w:szCs w:val="28"/>
          <w:u w:val="single"/>
        </w:rPr>
      </w:pPr>
    </w:p>
    <w:p w14:paraId="5F5C4E3E" w14:textId="77777777" w:rsidR="00655583" w:rsidRPr="00655583" w:rsidRDefault="00655583" w:rsidP="00655583">
      <w:pPr>
        <w:spacing w:after="0" w:line="240" w:lineRule="auto"/>
        <w:ind w:right="-694"/>
        <w:jc w:val="center"/>
        <w:rPr>
          <w:rFonts w:ascii="Cambria" w:eastAsia="Times New Roman" w:hAnsi="Cambria" w:cs="Arial"/>
          <w:b/>
          <w:sz w:val="24"/>
          <w:szCs w:val="28"/>
          <w:u w:val="single"/>
        </w:rPr>
      </w:pPr>
    </w:p>
    <w:p w14:paraId="7332799C" w14:textId="77777777" w:rsidR="00655583" w:rsidRPr="00655583" w:rsidRDefault="00655583" w:rsidP="00655583">
      <w:pPr>
        <w:spacing w:after="0" w:line="240" w:lineRule="auto"/>
        <w:ind w:right="-694"/>
        <w:jc w:val="center"/>
        <w:rPr>
          <w:rFonts w:ascii="Cambria" w:eastAsia="Times New Roman" w:hAnsi="Cambria" w:cs="Arial"/>
          <w:b/>
          <w:sz w:val="24"/>
          <w:szCs w:val="28"/>
          <w:u w:val="single"/>
        </w:rPr>
      </w:pPr>
    </w:p>
    <w:p w14:paraId="727054BF" w14:textId="77777777" w:rsidR="00655583" w:rsidRPr="00655583" w:rsidRDefault="00655583" w:rsidP="00655583">
      <w:pPr>
        <w:spacing w:after="0" w:line="240" w:lineRule="auto"/>
        <w:ind w:right="-694"/>
        <w:jc w:val="center"/>
        <w:rPr>
          <w:rFonts w:ascii="Cambria" w:eastAsia="Times New Roman" w:hAnsi="Cambria" w:cs="Arial"/>
          <w:b/>
          <w:sz w:val="24"/>
          <w:szCs w:val="28"/>
          <w:u w:val="single"/>
        </w:rPr>
      </w:pPr>
    </w:p>
    <w:p w14:paraId="5A7025FC" w14:textId="77777777" w:rsidR="00655583" w:rsidRPr="00655583" w:rsidRDefault="00655583" w:rsidP="00655583">
      <w:pPr>
        <w:spacing w:after="0" w:line="240" w:lineRule="auto"/>
        <w:ind w:right="-694"/>
        <w:jc w:val="center"/>
        <w:rPr>
          <w:rFonts w:ascii="Cambria" w:eastAsia="Times New Roman" w:hAnsi="Cambria" w:cs="Arial"/>
          <w:b/>
          <w:sz w:val="24"/>
          <w:szCs w:val="28"/>
          <w:u w:val="single"/>
        </w:rPr>
      </w:pPr>
    </w:p>
    <w:p w14:paraId="1B6E2577" w14:textId="77777777" w:rsidR="00655583" w:rsidRPr="00655583" w:rsidRDefault="00655583" w:rsidP="00655583">
      <w:pPr>
        <w:spacing w:after="0" w:line="240" w:lineRule="auto"/>
        <w:ind w:right="-694"/>
        <w:jc w:val="center"/>
        <w:rPr>
          <w:rFonts w:ascii="Cambria" w:eastAsia="Times New Roman" w:hAnsi="Cambria" w:cs="Arial"/>
          <w:b/>
          <w:sz w:val="24"/>
          <w:szCs w:val="28"/>
          <w:u w:val="single"/>
        </w:rPr>
      </w:pPr>
    </w:p>
    <w:p w14:paraId="6BA015CD" w14:textId="77777777" w:rsidR="00655583" w:rsidRPr="00655583" w:rsidRDefault="00655583" w:rsidP="00655583">
      <w:pPr>
        <w:spacing w:after="0" w:line="240" w:lineRule="auto"/>
        <w:jc w:val="center"/>
        <w:rPr>
          <w:rFonts w:ascii="Cambria" w:eastAsia="Times New Roman" w:hAnsi="Cambria" w:cs="Arial"/>
          <w:b/>
          <w:sz w:val="24"/>
          <w:szCs w:val="24"/>
          <w:u w:val="single"/>
        </w:rPr>
      </w:pPr>
    </w:p>
    <w:p w14:paraId="777155ED" w14:textId="77777777" w:rsidR="00655583" w:rsidRPr="00FC2CB1" w:rsidRDefault="00655583" w:rsidP="00655583">
      <w:pPr>
        <w:spacing w:after="0" w:line="240" w:lineRule="auto"/>
        <w:jc w:val="center"/>
        <w:rPr>
          <w:rFonts w:asciiTheme="majorHAnsi" w:eastAsia="Times New Roman" w:hAnsiTheme="majorHAnsi" w:cs="Arial"/>
          <w:color w:val="00B0F0"/>
          <w:sz w:val="32"/>
          <w:szCs w:val="32"/>
        </w:rPr>
      </w:pPr>
      <w:r w:rsidRPr="00FC2CB1">
        <w:rPr>
          <w:rFonts w:asciiTheme="majorHAnsi" w:eastAsia="Times New Roman" w:hAnsiTheme="majorHAnsi" w:cs="Arial"/>
          <w:color w:val="00B0F0"/>
          <w:sz w:val="32"/>
          <w:szCs w:val="32"/>
        </w:rPr>
        <w:t>The Headings which are in</w:t>
      </w:r>
      <w:r w:rsidRPr="00FC2CB1">
        <w:rPr>
          <w:rFonts w:asciiTheme="majorHAnsi" w:eastAsia="Times New Roman" w:hAnsiTheme="majorHAnsi" w:cs="Arial"/>
          <w:b/>
          <w:color w:val="00B0F0"/>
          <w:sz w:val="32"/>
          <w:szCs w:val="32"/>
        </w:rPr>
        <w:t xml:space="preserve"> </w:t>
      </w:r>
      <w:r w:rsidRPr="00FC2CB1">
        <w:rPr>
          <w:rFonts w:asciiTheme="majorHAnsi" w:eastAsia="Times New Roman" w:hAnsiTheme="majorHAnsi" w:cs="Arial"/>
          <w:b/>
          <w:color w:val="00B0F0"/>
          <w:sz w:val="32"/>
          <w:szCs w:val="32"/>
          <w:u w:val="single"/>
        </w:rPr>
        <w:t>bold, underlined</w:t>
      </w:r>
      <w:r w:rsidRPr="00FC2CB1">
        <w:rPr>
          <w:rFonts w:asciiTheme="majorHAnsi" w:eastAsia="Times New Roman" w:hAnsiTheme="majorHAnsi" w:cs="Arial"/>
          <w:b/>
          <w:color w:val="00B0F0"/>
          <w:sz w:val="32"/>
          <w:szCs w:val="32"/>
        </w:rPr>
        <w:t xml:space="preserve"> </w:t>
      </w:r>
      <w:r w:rsidRPr="00FC2CB1">
        <w:rPr>
          <w:rFonts w:asciiTheme="majorHAnsi" w:eastAsia="Times New Roman" w:hAnsiTheme="majorHAnsi" w:cs="Arial"/>
          <w:b/>
          <w:color w:val="00B0F0"/>
          <w:sz w:val="32"/>
          <w:szCs w:val="32"/>
          <w:u w:val="single"/>
        </w:rPr>
        <w:t>and marked with an asterisk (*)</w:t>
      </w:r>
      <w:r w:rsidRPr="00FC2CB1">
        <w:rPr>
          <w:rFonts w:asciiTheme="majorHAnsi" w:eastAsia="Times New Roman" w:hAnsiTheme="majorHAnsi" w:cs="Arial"/>
          <w:b/>
          <w:color w:val="00B0F0"/>
          <w:sz w:val="32"/>
          <w:szCs w:val="32"/>
        </w:rPr>
        <w:t xml:space="preserve"> </w:t>
      </w:r>
      <w:r w:rsidRPr="00FC2CB1">
        <w:rPr>
          <w:rFonts w:asciiTheme="majorHAnsi" w:eastAsia="Times New Roman" w:hAnsiTheme="majorHAnsi" w:cs="Arial"/>
          <w:color w:val="00B0F0"/>
          <w:sz w:val="32"/>
          <w:szCs w:val="32"/>
        </w:rPr>
        <w:t xml:space="preserve">are items which </w:t>
      </w:r>
      <w:r w:rsidRPr="00FC2CB1">
        <w:rPr>
          <w:rFonts w:asciiTheme="majorHAnsi" w:eastAsia="Times New Roman" w:hAnsiTheme="majorHAnsi" w:cs="Arial"/>
          <w:i/>
          <w:color w:val="00B0F0"/>
          <w:sz w:val="32"/>
          <w:szCs w:val="32"/>
          <w:u w:val="single"/>
        </w:rPr>
        <w:t>must</w:t>
      </w:r>
      <w:r w:rsidRPr="00FC2CB1">
        <w:rPr>
          <w:rFonts w:asciiTheme="majorHAnsi" w:eastAsia="Times New Roman" w:hAnsiTheme="majorHAnsi" w:cs="Arial"/>
          <w:color w:val="00B0F0"/>
          <w:sz w:val="32"/>
          <w:szCs w:val="32"/>
        </w:rPr>
        <w:t xml:space="preserve"> be addressed in this Agreement.</w:t>
      </w:r>
    </w:p>
    <w:p w14:paraId="51FA5A0F" w14:textId="77777777" w:rsidR="00655583" w:rsidRPr="00FC2CB1" w:rsidRDefault="00655583" w:rsidP="00655583">
      <w:pPr>
        <w:spacing w:after="0" w:line="240" w:lineRule="auto"/>
        <w:rPr>
          <w:rFonts w:asciiTheme="majorHAnsi" w:eastAsia="Times New Roman" w:hAnsiTheme="majorHAnsi" w:cs="Arial"/>
          <w:b/>
          <w:sz w:val="26"/>
          <w:szCs w:val="26"/>
        </w:rPr>
      </w:pPr>
    </w:p>
    <w:p w14:paraId="0C5DE01F" w14:textId="77777777" w:rsidR="00655583" w:rsidRPr="00FC2CB1" w:rsidRDefault="00655583" w:rsidP="00655583">
      <w:pPr>
        <w:spacing w:after="0" w:line="240" w:lineRule="auto"/>
        <w:jc w:val="center"/>
        <w:rPr>
          <w:rFonts w:asciiTheme="majorHAnsi" w:eastAsia="Times New Roman" w:hAnsiTheme="majorHAnsi" w:cs="Arial"/>
          <w:b/>
          <w:sz w:val="24"/>
          <w:szCs w:val="28"/>
          <w:u w:val="single"/>
        </w:rPr>
      </w:pPr>
    </w:p>
    <w:p w14:paraId="086BC39B" w14:textId="77777777" w:rsidR="00655583" w:rsidRPr="00FC2CB1" w:rsidRDefault="00655583" w:rsidP="00655583">
      <w:pPr>
        <w:spacing w:after="0" w:line="240" w:lineRule="auto"/>
        <w:jc w:val="center"/>
        <w:rPr>
          <w:rFonts w:asciiTheme="majorHAnsi" w:eastAsia="Times New Roman" w:hAnsiTheme="majorHAnsi" w:cs="Arial"/>
          <w:b/>
          <w:sz w:val="24"/>
          <w:szCs w:val="28"/>
          <w:u w:val="single"/>
        </w:rPr>
      </w:pPr>
    </w:p>
    <w:p w14:paraId="293BC995" w14:textId="77777777" w:rsidR="00655583" w:rsidRPr="00FC2CB1" w:rsidRDefault="00655583" w:rsidP="00655583">
      <w:pPr>
        <w:spacing w:after="0" w:line="240" w:lineRule="auto"/>
        <w:jc w:val="center"/>
        <w:rPr>
          <w:rFonts w:asciiTheme="majorHAnsi" w:eastAsia="Times New Roman" w:hAnsiTheme="majorHAnsi" w:cs="Arial"/>
          <w:b/>
          <w:sz w:val="24"/>
          <w:szCs w:val="28"/>
          <w:u w:val="single"/>
        </w:rPr>
      </w:pPr>
    </w:p>
    <w:p w14:paraId="75B11C69" w14:textId="77777777" w:rsidR="00655583" w:rsidRPr="00FC2CB1" w:rsidRDefault="00655583" w:rsidP="00655583">
      <w:pPr>
        <w:spacing w:after="0" w:line="240" w:lineRule="auto"/>
        <w:jc w:val="center"/>
        <w:rPr>
          <w:rFonts w:asciiTheme="majorHAnsi" w:eastAsia="Times New Roman" w:hAnsiTheme="majorHAnsi" w:cs="Arial"/>
          <w:b/>
          <w:sz w:val="24"/>
          <w:szCs w:val="28"/>
          <w:u w:val="single"/>
        </w:rPr>
      </w:pPr>
      <w:r w:rsidRPr="00FC2CB1">
        <w:rPr>
          <w:rFonts w:asciiTheme="majorHAnsi" w:eastAsia="Times New Roman" w:hAnsiTheme="majorHAnsi" w:cs="Arial"/>
          <w:b/>
          <w:sz w:val="24"/>
          <w:szCs w:val="28"/>
          <w:u w:val="single"/>
        </w:rPr>
        <w:t>DELETE OPTIONS PROVIDED AS REQUIRED</w:t>
      </w:r>
    </w:p>
    <w:p w14:paraId="269BECB2" w14:textId="77777777" w:rsidR="00655583" w:rsidRPr="00FC2CB1" w:rsidRDefault="00655583" w:rsidP="00655583">
      <w:pPr>
        <w:spacing w:after="0" w:line="240" w:lineRule="auto"/>
        <w:jc w:val="center"/>
        <w:rPr>
          <w:rFonts w:asciiTheme="majorHAnsi" w:eastAsia="Times New Roman" w:hAnsiTheme="majorHAnsi" w:cs="Arial"/>
          <w:b/>
          <w:sz w:val="24"/>
          <w:szCs w:val="28"/>
          <w:u w:val="single"/>
        </w:rPr>
      </w:pPr>
    </w:p>
    <w:p w14:paraId="46D42894" w14:textId="77777777" w:rsidR="00655583" w:rsidRPr="00655583" w:rsidRDefault="00655583" w:rsidP="00655583">
      <w:pPr>
        <w:spacing w:after="0" w:line="240" w:lineRule="auto"/>
        <w:jc w:val="center"/>
        <w:rPr>
          <w:rFonts w:ascii="Times New Roman" w:eastAsia="Times New Roman" w:hAnsi="Times New Roman" w:cs="Arial"/>
          <w:b/>
          <w:sz w:val="24"/>
          <w:szCs w:val="28"/>
          <w:u w:val="single"/>
        </w:rPr>
      </w:pPr>
    </w:p>
    <w:p w14:paraId="54258D48" w14:textId="77777777" w:rsidR="00655583" w:rsidRDefault="00655583" w:rsidP="00655583">
      <w:pPr>
        <w:spacing w:after="0" w:line="240" w:lineRule="auto"/>
        <w:jc w:val="center"/>
        <w:rPr>
          <w:rFonts w:ascii="Times New Roman" w:eastAsia="Times New Roman" w:hAnsi="Times New Roman" w:cs="Arial"/>
          <w:b/>
          <w:sz w:val="24"/>
          <w:szCs w:val="28"/>
          <w:u w:val="single"/>
        </w:rPr>
      </w:pPr>
    </w:p>
    <w:p w14:paraId="3FA9E2FD" w14:textId="77777777" w:rsidR="00655583" w:rsidRDefault="00655583" w:rsidP="00655583">
      <w:pPr>
        <w:spacing w:after="0" w:line="240" w:lineRule="auto"/>
        <w:jc w:val="center"/>
        <w:rPr>
          <w:rFonts w:ascii="Times New Roman" w:eastAsia="Times New Roman" w:hAnsi="Times New Roman" w:cs="Arial"/>
          <w:b/>
          <w:sz w:val="24"/>
          <w:szCs w:val="28"/>
          <w:u w:val="single"/>
        </w:rPr>
      </w:pPr>
    </w:p>
    <w:p w14:paraId="0D9D6B58" w14:textId="53B77291" w:rsidR="00655583" w:rsidRPr="00655583" w:rsidRDefault="00655583" w:rsidP="00C92F5F">
      <w:pPr>
        <w:spacing w:after="0" w:line="240" w:lineRule="auto"/>
        <w:rPr>
          <w:rFonts w:ascii="Times New Roman" w:eastAsia="Times New Roman" w:hAnsi="Times New Roman" w:cs="Arial"/>
          <w:b/>
          <w:sz w:val="24"/>
          <w:szCs w:val="28"/>
          <w:u w:val="single"/>
        </w:rPr>
      </w:pPr>
    </w:p>
    <w:p w14:paraId="6B2BD4E0" w14:textId="77777777" w:rsidR="00655583" w:rsidRPr="00FC2CB1" w:rsidRDefault="00655583" w:rsidP="00655583">
      <w:pPr>
        <w:spacing w:after="0" w:line="240" w:lineRule="auto"/>
        <w:rPr>
          <w:rFonts w:asciiTheme="majorHAnsi" w:eastAsia="Times New Roman" w:hAnsiTheme="majorHAnsi" w:cs="Arial"/>
          <w:b/>
          <w:i/>
          <w:sz w:val="26"/>
          <w:szCs w:val="26"/>
        </w:rPr>
      </w:pPr>
      <w:r w:rsidRPr="00FC2CB1">
        <w:rPr>
          <w:rFonts w:asciiTheme="majorHAnsi" w:eastAsia="Times New Roman" w:hAnsiTheme="majorHAnsi" w:cs="Arial"/>
          <w:b/>
          <w:sz w:val="26"/>
          <w:szCs w:val="26"/>
        </w:rPr>
        <w:lastRenderedPageBreak/>
        <w:t>1. *</w:t>
      </w:r>
      <w:r w:rsidRPr="00FC2CB1">
        <w:rPr>
          <w:rFonts w:asciiTheme="majorHAnsi" w:eastAsia="Times New Roman" w:hAnsiTheme="majorHAnsi" w:cs="Arial"/>
          <w:b/>
          <w:sz w:val="26"/>
          <w:szCs w:val="26"/>
          <w:u w:val="single"/>
        </w:rPr>
        <w:t>Parties to the Agreement</w:t>
      </w:r>
    </w:p>
    <w:p w14:paraId="0B928146" w14:textId="77777777" w:rsidR="00655583" w:rsidRPr="00FC2CB1" w:rsidRDefault="00655583" w:rsidP="00655583">
      <w:pPr>
        <w:spacing w:after="0" w:line="240" w:lineRule="auto"/>
        <w:rPr>
          <w:rFonts w:asciiTheme="majorHAnsi" w:eastAsia="Times New Roman" w:hAnsiTheme="majorHAnsi" w:cs="Arial"/>
          <w:sz w:val="24"/>
          <w:szCs w:val="24"/>
        </w:rPr>
      </w:pPr>
      <w:r w:rsidRPr="00FC2CB1">
        <w:rPr>
          <w:rFonts w:asciiTheme="majorHAnsi" w:eastAsia="Times New Roman" w:hAnsiTheme="majorHAnsi" w:cs="Arial"/>
          <w:sz w:val="24"/>
          <w:szCs w:val="24"/>
        </w:rPr>
        <w:t>This Agreement is between:</w:t>
      </w:r>
    </w:p>
    <w:p w14:paraId="0E76237D" w14:textId="77777777" w:rsidR="00655583" w:rsidRPr="00FC2CB1" w:rsidRDefault="00655583" w:rsidP="00655583">
      <w:pPr>
        <w:spacing w:after="0" w:line="240" w:lineRule="auto"/>
        <w:rPr>
          <w:rFonts w:asciiTheme="majorHAnsi" w:eastAsia="Times New Roman" w:hAnsiTheme="majorHAnsi" w:cs="Times New Roman"/>
          <w:b/>
          <w:sz w:val="24"/>
          <w:szCs w:val="24"/>
        </w:rPr>
      </w:pPr>
    </w:p>
    <w:p w14:paraId="653C29B5" w14:textId="77777777" w:rsidR="00655583" w:rsidRPr="00FC2CB1" w:rsidRDefault="00655583" w:rsidP="00655583">
      <w:pPr>
        <w:spacing w:after="0" w:line="240" w:lineRule="auto"/>
        <w:rPr>
          <w:rFonts w:asciiTheme="majorHAnsi" w:eastAsia="Times New Roman" w:hAnsiTheme="majorHAnsi" w:cs="Times New Roman"/>
          <w:sz w:val="24"/>
          <w:szCs w:val="24"/>
        </w:rPr>
      </w:pPr>
      <w:r w:rsidRPr="00FC2CB1">
        <w:rPr>
          <w:rFonts w:asciiTheme="majorHAnsi" w:eastAsia="Times New Roman" w:hAnsiTheme="majorHAnsi" w:cs="Times New Roman"/>
          <w:b/>
          <w:sz w:val="24"/>
          <w:szCs w:val="24"/>
        </w:rPr>
        <w:t xml:space="preserve">* </w:t>
      </w:r>
      <w:r w:rsidRPr="00FC2CB1">
        <w:rPr>
          <w:rFonts w:asciiTheme="majorHAnsi" w:eastAsia="Times New Roman" w:hAnsiTheme="majorHAnsi" w:cs="Times New Roman"/>
          <w:b/>
          <w:sz w:val="24"/>
          <w:szCs w:val="24"/>
          <w:u w:val="single"/>
        </w:rPr>
        <w:t>Client Name</w:t>
      </w:r>
      <w:r w:rsidRPr="00FC2CB1">
        <w:rPr>
          <w:rFonts w:asciiTheme="majorHAnsi" w:eastAsia="Times New Roman" w:hAnsiTheme="majorHAnsi" w:cs="Arial"/>
          <w:b/>
          <w:sz w:val="24"/>
          <w:szCs w:val="24"/>
          <w:u w:val="single"/>
        </w:rPr>
        <w:t>(s)</w:t>
      </w:r>
      <w:r w:rsidRPr="00FC2CB1">
        <w:rPr>
          <w:rFonts w:asciiTheme="majorHAnsi" w:eastAsia="Times New Roman" w:hAnsiTheme="majorHAnsi" w:cs="Times New Roman"/>
          <w:b/>
          <w:sz w:val="24"/>
          <w:szCs w:val="24"/>
          <w:u w:val="single"/>
        </w:rPr>
        <w:t>:</w:t>
      </w:r>
      <w:r w:rsidRPr="00FC2CB1">
        <w:rPr>
          <w:rFonts w:asciiTheme="majorHAnsi" w:eastAsia="Times New Roman" w:hAnsiTheme="majorHAnsi" w:cs="Times New Roman"/>
          <w:sz w:val="24"/>
          <w:szCs w:val="24"/>
        </w:rPr>
        <w:tab/>
        <w:t>________________________________________________________________________________</w:t>
      </w:r>
    </w:p>
    <w:p w14:paraId="5018E08A" w14:textId="77777777" w:rsidR="00655583" w:rsidRPr="00FC2CB1" w:rsidRDefault="00655583" w:rsidP="00655583">
      <w:pPr>
        <w:spacing w:after="0" w:line="240" w:lineRule="auto"/>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 xml:space="preserve">* </w:t>
      </w:r>
      <w:r w:rsidRPr="00FC2CB1">
        <w:rPr>
          <w:rFonts w:asciiTheme="majorHAnsi" w:eastAsia="Times New Roman" w:hAnsiTheme="majorHAnsi" w:cs="Times New Roman"/>
          <w:b/>
          <w:sz w:val="24"/>
          <w:szCs w:val="24"/>
          <w:u w:val="single"/>
        </w:rPr>
        <w:t>Address:</w:t>
      </w:r>
      <w:r w:rsidRPr="00FC2CB1">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ab/>
        <w:t>________________________________________________________________________________________</w:t>
      </w:r>
    </w:p>
    <w:p w14:paraId="656AFB87" w14:textId="77777777" w:rsidR="00655583" w:rsidRPr="00FC2CB1" w:rsidRDefault="00655583" w:rsidP="00655583">
      <w:pPr>
        <w:spacing w:after="0" w:line="240" w:lineRule="auto"/>
        <w:rPr>
          <w:rFonts w:asciiTheme="majorHAnsi" w:eastAsia="Times New Roman" w:hAnsiTheme="majorHAnsi" w:cs="Times New Roman"/>
          <w:b/>
          <w:sz w:val="24"/>
          <w:szCs w:val="24"/>
        </w:rPr>
      </w:pPr>
      <w:r w:rsidRPr="00FC2CB1">
        <w:rPr>
          <w:rFonts w:asciiTheme="majorHAnsi" w:eastAsia="Times New Roman" w:hAnsiTheme="majorHAnsi" w:cs="Times New Roman"/>
          <w:sz w:val="24"/>
          <w:szCs w:val="24"/>
        </w:rPr>
        <w:tab/>
      </w:r>
      <w:r w:rsidRPr="00FC2CB1">
        <w:rPr>
          <w:rFonts w:asciiTheme="majorHAnsi" w:eastAsia="Times New Roman" w:hAnsiTheme="majorHAnsi" w:cs="Times New Roman"/>
          <w:sz w:val="24"/>
          <w:szCs w:val="24"/>
        </w:rPr>
        <w:tab/>
        <w:t>________________________________________________________________________________________</w:t>
      </w:r>
    </w:p>
    <w:p w14:paraId="54404B60" w14:textId="77777777" w:rsidR="00655583" w:rsidRPr="00FC2CB1" w:rsidRDefault="00655583" w:rsidP="00655583">
      <w:pPr>
        <w:spacing w:after="0" w:line="240" w:lineRule="auto"/>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ab/>
      </w:r>
      <w:r w:rsidRPr="00FC2CB1">
        <w:rPr>
          <w:rFonts w:asciiTheme="majorHAnsi" w:eastAsia="Times New Roman" w:hAnsiTheme="majorHAnsi" w:cs="Times New Roman"/>
          <w:sz w:val="24"/>
          <w:szCs w:val="24"/>
        </w:rPr>
        <w:tab/>
        <w:t>________________________________________________________________________________________</w:t>
      </w:r>
    </w:p>
    <w:p w14:paraId="419879D7" w14:textId="37C34DC4" w:rsidR="00655583" w:rsidRPr="00FC2CB1" w:rsidRDefault="00655583" w:rsidP="00655583">
      <w:pPr>
        <w:spacing w:after="0" w:line="240" w:lineRule="auto"/>
        <w:rPr>
          <w:rFonts w:asciiTheme="majorHAnsi" w:eastAsia="Times New Roman" w:hAnsiTheme="majorHAnsi" w:cs="Arial"/>
          <w:sz w:val="24"/>
          <w:szCs w:val="24"/>
        </w:rPr>
      </w:pPr>
      <w:r w:rsidRPr="00FC2CB1">
        <w:rPr>
          <w:rFonts w:asciiTheme="majorHAnsi" w:eastAsia="Times New Roman" w:hAnsiTheme="majorHAnsi" w:cs="Arial"/>
          <w:sz w:val="24"/>
          <w:szCs w:val="24"/>
        </w:rPr>
        <w:t>(</w:t>
      </w:r>
      <w:r w:rsidR="00893DE0" w:rsidRPr="00FC2CB1">
        <w:rPr>
          <w:rFonts w:asciiTheme="majorHAnsi" w:eastAsia="Times New Roman" w:hAnsiTheme="majorHAnsi" w:cs="Arial"/>
          <w:sz w:val="24"/>
          <w:szCs w:val="24"/>
        </w:rPr>
        <w:t>Hereinafter</w:t>
      </w:r>
      <w:r w:rsidRPr="00FC2CB1">
        <w:rPr>
          <w:rFonts w:asciiTheme="majorHAnsi" w:eastAsia="Times New Roman" w:hAnsiTheme="majorHAnsi" w:cs="Arial"/>
          <w:sz w:val="24"/>
          <w:szCs w:val="24"/>
        </w:rPr>
        <w:t xml:space="preserve"> referred to as the “Client”)</w:t>
      </w:r>
    </w:p>
    <w:p w14:paraId="11871063" w14:textId="77777777" w:rsidR="00655583" w:rsidRPr="00FC2CB1" w:rsidRDefault="00655583" w:rsidP="00655583">
      <w:pPr>
        <w:spacing w:after="0" w:line="240" w:lineRule="auto"/>
        <w:rPr>
          <w:rFonts w:asciiTheme="majorHAnsi" w:eastAsia="Times New Roman" w:hAnsiTheme="majorHAnsi" w:cs="Arial"/>
          <w:sz w:val="24"/>
          <w:szCs w:val="24"/>
        </w:rPr>
      </w:pPr>
    </w:p>
    <w:p w14:paraId="058C734B" w14:textId="6E1397F9" w:rsidR="00655583" w:rsidRPr="00E21247" w:rsidRDefault="00655583" w:rsidP="002E32F9">
      <w:pPr>
        <w:spacing w:after="0" w:line="240" w:lineRule="auto"/>
        <w:jc w:val="center"/>
        <w:rPr>
          <w:rFonts w:asciiTheme="majorHAnsi" w:eastAsia="Times New Roman" w:hAnsiTheme="majorHAnsi" w:cs="Arial"/>
          <w:b/>
          <w:sz w:val="24"/>
          <w:szCs w:val="24"/>
          <w:u w:val="single"/>
        </w:rPr>
      </w:pPr>
      <w:r w:rsidRPr="00E21247">
        <w:rPr>
          <w:rFonts w:asciiTheme="majorHAnsi" w:eastAsia="Times New Roman" w:hAnsiTheme="majorHAnsi" w:cs="Arial"/>
          <w:b/>
          <w:sz w:val="24"/>
          <w:szCs w:val="24"/>
          <w:u w:val="single"/>
        </w:rPr>
        <w:t>AND</w:t>
      </w:r>
    </w:p>
    <w:p w14:paraId="782FC91A" w14:textId="77777777" w:rsidR="00655583" w:rsidRPr="00FC2CB1" w:rsidRDefault="00655583" w:rsidP="00655583">
      <w:pPr>
        <w:spacing w:after="0" w:line="240" w:lineRule="auto"/>
        <w:rPr>
          <w:rFonts w:asciiTheme="majorHAnsi" w:eastAsia="Times New Roman" w:hAnsiTheme="majorHAnsi" w:cs="Arial"/>
          <w:sz w:val="24"/>
          <w:szCs w:val="24"/>
        </w:rPr>
      </w:pPr>
    </w:p>
    <w:p w14:paraId="5C42E7E0" w14:textId="42B7422C" w:rsidR="00655583" w:rsidRPr="00FC2CB1" w:rsidRDefault="00655583" w:rsidP="00655583">
      <w:pPr>
        <w:spacing w:after="0" w:line="240" w:lineRule="auto"/>
        <w:rPr>
          <w:rFonts w:asciiTheme="majorHAnsi" w:eastAsia="Times New Roman" w:hAnsiTheme="majorHAnsi" w:cs="Times New Roman"/>
          <w:sz w:val="24"/>
          <w:szCs w:val="24"/>
        </w:rPr>
      </w:pPr>
      <w:r w:rsidRPr="00FC2CB1">
        <w:rPr>
          <w:rFonts w:asciiTheme="majorHAnsi" w:eastAsia="Times New Roman" w:hAnsiTheme="majorHAnsi" w:cs="Times New Roman"/>
          <w:b/>
          <w:sz w:val="24"/>
          <w:szCs w:val="24"/>
        </w:rPr>
        <w:t xml:space="preserve">* </w:t>
      </w:r>
      <w:r w:rsidRPr="00FC2CB1">
        <w:rPr>
          <w:rFonts w:asciiTheme="majorHAnsi" w:eastAsia="Times New Roman" w:hAnsiTheme="majorHAnsi" w:cs="Times New Roman"/>
          <w:b/>
          <w:sz w:val="24"/>
          <w:szCs w:val="24"/>
          <w:u w:val="single"/>
        </w:rPr>
        <w:t>Agent's Name:</w:t>
      </w:r>
      <w:r w:rsidRPr="00FC2CB1">
        <w:rPr>
          <w:rFonts w:asciiTheme="majorHAnsi" w:eastAsia="Times New Roman" w:hAnsiTheme="majorHAnsi" w:cs="Times New Roman"/>
          <w:sz w:val="24"/>
          <w:szCs w:val="24"/>
        </w:rPr>
        <w:tab/>
      </w:r>
      <w:r w:rsidR="002E32F9">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________________________________________________________________________________</w:t>
      </w:r>
    </w:p>
    <w:p w14:paraId="0DC658EA" w14:textId="513FE266" w:rsidR="00655583" w:rsidRPr="00FC2CB1" w:rsidRDefault="00655583" w:rsidP="00655583">
      <w:pPr>
        <w:spacing w:after="0" w:line="240" w:lineRule="auto"/>
        <w:rPr>
          <w:rFonts w:asciiTheme="majorHAnsi" w:eastAsia="Times New Roman" w:hAnsiTheme="majorHAnsi" w:cs="Times New Roman"/>
          <w:sz w:val="24"/>
          <w:szCs w:val="24"/>
        </w:rPr>
      </w:pPr>
      <w:r w:rsidRPr="00FC2CB1">
        <w:rPr>
          <w:rFonts w:asciiTheme="majorHAnsi" w:eastAsia="Times New Roman" w:hAnsiTheme="majorHAnsi" w:cs="Arial"/>
          <w:b/>
          <w:sz w:val="24"/>
          <w:szCs w:val="24"/>
        </w:rPr>
        <w:t xml:space="preserve">* </w:t>
      </w:r>
      <w:r w:rsidRPr="00FC2CB1">
        <w:rPr>
          <w:rFonts w:asciiTheme="majorHAnsi" w:eastAsia="Times New Roman" w:hAnsiTheme="majorHAnsi" w:cs="Arial"/>
          <w:b/>
          <w:sz w:val="24"/>
          <w:szCs w:val="24"/>
          <w:u w:val="single"/>
        </w:rPr>
        <w:t>Business Name</w:t>
      </w:r>
      <w:r w:rsidRPr="00FC2CB1">
        <w:rPr>
          <w:rFonts w:asciiTheme="majorHAnsi" w:eastAsia="Times New Roman" w:hAnsiTheme="majorHAnsi" w:cs="Times New Roman"/>
          <w:sz w:val="24"/>
          <w:szCs w:val="24"/>
          <w:u w:val="single"/>
        </w:rPr>
        <w:t>:</w:t>
      </w:r>
      <w:r w:rsidRPr="00FC2CB1">
        <w:rPr>
          <w:rFonts w:asciiTheme="majorHAnsi" w:eastAsia="Times New Roman" w:hAnsiTheme="majorHAnsi" w:cs="Times New Roman"/>
          <w:sz w:val="24"/>
          <w:szCs w:val="24"/>
        </w:rPr>
        <w:tab/>
      </w:r>
      <w:r w:rsidR="002E32F9">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________________________________________________________________________________</w:t>
      </w:r>
    </w:p>
    <w:p w14:paraId="0D4DC900" w14:textId="23460D80" w:rsidR="00655583" w:rsidRPr="00FC2CB1" w:rsidRDefault="00655583" w:rsidP="00655583">
      <w:pPr>
        <w:spacing w:after="0" w:line="240" w:lineRule="auto"/>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 xml:space="preserve">* </w:t>
      </w:r>
      <w:r w:rsidRPr="00FC2CB1">
        <w:rPr>
          <w:rFonts w:asciiTheme="majorHAnsi" w:eastAsia="Times New Roman" w:hAnsiTheme="majorHAnsi" w:cs="Times New Roman"/>
          <w:b/>
          <w:sz w:val="24"/>
          <w:szCs w:val="24"/>
          <w:u w:val="single"/>
        </w:rPr>
        <w:t>Business Address:</w:t>
      </w:r>
      <w:r w:rsidRPr="00FC2CB1">
        <w:rPr>
          <w:rFonts w:asciiTheme="majorHAnsi" w:eastAsia="Times New Roman" w:hAnsiTheme="majorHAnsi" w:cs="Times New Roman"/>
          <w:sz w:val="24"/>
          <w:szCs w:val="24"/>
        </w:rPr>
        <w:tab/>
      </w:r>
      <w:r w:rsidR="002E32F9">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________________________________________________________________________________</w:t>
      </w:r>
    </w:p>
    <w:p w14:paraId="7C24BD1E" w14:textId="08847992" w:rsidR="00655583" w:rsidRPr="00FC2CB1" w:rsidRDefault="00655583" w:rsidP="00655583">
      <w:pPr>
        <w:spacing w:after="0" w:line="240" w:lineRule="auto"/>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ab/>
      </w:r>
      <w:r w:rsidRPr="00FC2CB1">
        <w:rPr>
          <w:rFonts w:asciiTheme="majorHAnsi" w:eastAsia="Times New Roman" w:hAnsiTheme="majorHAnsi" w:cs="Times New Roman"/>
          <w:sz w:val="24"/>
          <w:szCs w:val="24"/>
        </w:rPr>
        <w:tab/>
      </w:r>
      <w:r w:rsidRPr="00FC2CB1">
        <w:rPr>
          <w:rFonts w:asciiTheme="majorHAnsi" w:eastAsia="Times New Roman" w:hAnsiTheme="majorHAnsi" w:cs="Times New Roman"/>
          <w:sz w:val="24"/>
          <w:szCs w:val="24"/>
        </w:rPr>
        <w:tab/>
      </w:r>
      <w:r w:rsidR="002E32F9">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________________________________________________________________________________</w:t>
      </w:r>
    </w:p>
    <w:p w14:paraId="287829FA" w14:textId="47284BC7" w:rsidR="00655583" w:rsidRPr="00FC2CB1" w:rsidRDefault="00655583" w:rsidP="00655583">
      <w:pPr>
        <w:spacing w:after="0" w:line="240" w:lineRule="auto"/>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ab/>
      </w:r>
      <w:r w:rsidRPr="00FC2CB1">
        <w:rPr>
          <w:rFonts w:asciiTheme="majorHAnsi" w:eastAsia="Times New Roman" w:hAnsiTheme="majorHAnsi" w:cs="Times New Roman"/>
          <w:sz w:val="24"/>
          <w:szCs w:val="24"/>
        </w:rPr>
        <w:tab/>
      </w:r>
      <w:r w:rsidRPr="00FC2CB1">
        <w:rPr>
          <w:rFonts w:asciiTheme="majorHAnsi" w:eastAsia="Times New Roman" w:hAnsiTheme="majorHAnsi" w:cs="Times New Roman"/>
          <w:sz w:val="24"/>
          <w:szCs w:val="24"/>
        </w:rPr>
        <w:tab/>
      </w:r>
      <w:r w:rsidR="002E32F9">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________________________________________________________________________________</w:t>
      </w:r>
    </w:p>
    <w:p w14:paraId="77CC1DFA" w14:textId="0CB3BB92" w:rsidR="002E32F9" w:rsidRPr="00FC2CB1" w:rsidRDefault="002E32F9" w:rsidP="002E32F9">
      <w:pPr>
        <w:tabs>
          <w:tab w:val="left" w:pos="2880"/>
          <w:tab w:val="left" w:pos="6120"/>
        </w:tabs>
        <w:spacing w:after="0" w:line="240" w:lineRule="auto"/>
        <w:rPr>
          <w:rFonts w:asciiTheme="majorHAnsi" w:eastAsia="Times New Roman" w:hAnsiTheme="majorHAnsi" w:cs="Times New Roman"/>
          <w:sz w:val="24"/>
          <w:szCs w:val="24"/>
        </w:rPr>
      </w:pPr>
      <w:r w:rsidRPr="00E50FA2">
        <w:rPr>
          <w:rFonts w:asciiTheme="majorHAnsi" w:eastAsia="Times New Roman" w:hAnsiTheme="majorHAnsi" w:cs="Times New Roman"/>
          <w:sz w:val="24"/>
          <w:szCs w:val="24"/>
        </w:rPr>
        <w:t>*</w:t>
      </w:r>
      <w:r w:rsidR="00E50FA2" w:rsidRPr="00E50FA2">
        <w:rPr>
          <w:rFonts w:asciiTheme="majorHAnsi" w:eastAsia="Times New Roman" w:hAnsiTheme="majorHAnsi" w:cs="Times New Roman"/>
          <w:sz w:val="24"/>
          <w:szCs w:val="24"/>
        </w:rPr>
        <w:t xml:space="preserve"> </w:t>
      </w:r>
      <w:r w:rsidRPr="00FC2CB1">
        <w:rPr>
          <w:rFonts w:asciiTheme="majorHAnsi" w:eastAsia="Times New Roman" w:hAnsiTheme="majorHAnsi" w:cs="Times New Roman"/>
          <w:b/>
          <w:sz w:val="24"/>
          <w:szCs w:val="24"/>
          <w:u w:val="single"/>
        </w:rPr>
        <w:t>Telephone No:</w:t>
      </w:r>
      <w:r w:rsidRPr="00FC2CB1">
        <w:rPr>
          <w:rFonts w:asciiTheme="majorHAnsi" w:eastAsia="Times New Roman" w:hAnsiTheme="majorHAnsi" w:cs="Times New Roman"/>
          <w:b/>
          <w:sz w:val="24"/>
          <w:szCs w:val="24"/>
        </w:rPr>
        <w:t xml:space="preserve"> </w:t>
      </w:r>
      <w:r>
        <w:rPr>
          <w:rFonts w:asciiTheme="majorHAnsi" w:eastAsia="Times New Roman" w:hAnsiTheme="majorHAnsi" w:cs="Times New Roman"/>
          <w:b/>
          <w:sz w:val="24"/>
          <w:szCs w:val="24"/>
        </w:rPr>
        <w:t xml:space="preserve">       </w:t>
      </w:r>
      <w:r w:rsidRPr="00FC2CB1">
        <w:rPr>
          <w:rFonts w:asciiTheme="majorHAnsi" w:eastAsia="Times New Roman" w:hAnsiTheme="majorHAnsi" w:cs="Times New Roman"/>
          <w:b/>
          <w:sz w:val="24"/>
          <w:szCs w:val="24"/>
        </w:rPr>
        <w:t xml:space="preserve"> </w:t>
      </w:r>
      <w:r w:rsidRPr="00FC2CB1">
        <w:rPr>
          <w:rFonts w:asciiTheme="majorHAnsi" w:eastAsia="Times New Roman" w:hAnsiTheme="majorHAnsi" w:cs="Times New Roman"/>
          <w:sz w:val="24"/>
          <w:szCs w:val="24"/>
        </w:rPr>
        <w:t>________________________________________________________________________________</w:t>
      </w:r>
    </w:p>
    <w:p w14:paraId="53859E81" w14:textId="2F33A0C1" w:rsidR="002E32F9" w:rsidRPr="002E32F9" w:rsidRDefault="002E32F9" w:rsidP="00655583">
      <w:pPr>
        <w:tabs>
          <w:tab w:val="left" w:pos="2880"/>
          <w:tab w:val="left" w:pos="6120"/>
        </w:tabs>
        <w:spacing w:after="0" w:line="240" w:lineRule="auto"/>
        <w:rPr>
          <w:rFonts w:asciiTheme="majorHAnsi" w:eastAsia="Times New Roman" w:hAnsiTheme="majorHAnsi" w:cs="Arial"/>
          <w:sz w:val="24"/>
          <w:szCs w:val="24"/>
        </w:rPr>
      </w:pPr>
      <w:r w:rsidRPr="00E50FA2">
        <w:rPr>
          <w:rFonts w:asciiTheme="majorHAnsi" w:eastAsia="Times New Roman" w:hAnsiTheme="majorHAnsi" w:cs="Times New Roman"/>
          <w:b/>
          <w:sz w:val="24"/>
          <w:szCs w:val="24"/>
        </w:rPr>
        <w:t>*</w:t>
      </w:r>
      <w:r w:rsidR="00E50FA2" w:rsidRPr="00E50FA2">
        <w:rPr>
          <w:rFonts w:asciiTheme="majorHAnsi" w:eastAsia="Times New Roman" w:hAnsiTheme="majorHAnsi" w:cs="Times New Roman"/>
          <w:b/>
          <w:sz w:val="24"/>
          <w:szCs w:val="24"/>
        </w:rPr>
        <w:t xml:space="preserve"> </w:t>
      </w:r>
      <w:r w:rsidRPr="00FC2CB1">
        <w:rPr>
          <w:rFonts w:asciiTheme="majorHAnsi" w:eastAsia="Times New Roman" w:hAnsiTheme="majorHAnsi" w:cs="Times New Roman"/>
          <w:b/>
          <w:sz w:val="24"/>
          <w:szCs w:val="24"/>
          <w:u w:val="single"/>
        </w:rPr>
        <w:t>Other Business Contact Details</w:t>
      </w:r>
      <w:r w:rsidRPr="00FC2CB1">
        <w:rPr>
          <w:rFonts w:asciiTheme="majorHAnsi" w:eastAsia="Times New Roman" w:hAnsiTheme="majorHAnsi" w:cs="Times New Roman"/>
          <w:sz w:val="24"/>
          <w:szCs w:val="24"/>
        </w:rPr>
        <w:t>: ________________________________________________________________</w:t>
      </w:r>
    </w:p>
    <w:p w14:paraId="77E69775" w14:textId="57C28173" w:rsidR="002E32F9" w:rsidRDefault="00655583" w:rsidP="00655583">
      <w:pPr>
        <w:tabs>
          <w:tab w:val="left" w:pos="2880"/>
          <w:tab w:val="left" w:pos="6120"/>
        </w:tabs>
        <w:spacing w:after="0" w:line="240" w:lineRule="auto"/>
        <w:rPr>
          <w:rFonts w:asciiTheme="majorHAnsi" w:eastAsia="Times New Roman" w:hAnsiTheme="majorHAnsi" w:cs="Times New Roman"/>
          <w:sz w:val="24"/>
          <w:szCs w:val="24"/>
        </w:rPr>
      </w:pPr>
      <w:r w:rsidRPr="00E50FA2">
        <w:rPr>
          <w:rFonts w:asciiTheme="majorHAnsi" w:eastAsia="Times New Roman" w:hAnsiTheme="majorHAnsi" w:cs="Arial"/>
          <w:b/>
          <w:sz w:val="24"/>
          <w:szCs w:val="24"/>
        </w:rPr>
        <w:t>*</w:t>
      </w:r>
      <w:r w:rsidR="00E50FA2" w:rsidRPr="00E50FA2">
        <w:rPr>
          <w:rFonts w:asciiTheme="majorHAnsi" w:eastAsia="Times New Roman" w:hAnsiTheme="majorHAnsi" w:cs="Arial"/>
          <w:b/>
          <w:sz w:val="24"/>
          <w:szCs w:val="24"/>
        </w:rPr>
        <w:t xml:space="preserve"> </w:t>
      </w:r>
      <w:r w:rsidRPr="00FC2CB1">
        <w:rPr>
          <w:rFonts w:asciiTheme="majorHAnsi" w:eastAsia="Times New Roman" w:hAnsiTheme="majorHAnsi" w:cs="Arial"/>
          <w:b/>
          <w:sz w:val="24"/>
          <w:szCs w:val="24"/>
          <w:u w:val="single"/>
        </w:rPr>
        <w:t>PSRA Business Licence</w:t>
      </w:r>
      <w:r w:rsidRPr="00FC2CB1">
        <w:rPr>
          <w:rFonts w:asciiTheme="majorHAnsi" w:eastAsia="Times New Roman" w:hAnsiTheme="majorHAnsi" w:cs="Times New Roman"/>
          <w:sz w:val="24"/>
          <w:szCs w:val="24"/>
          <w:u w:val="single"/>
        </w:rPr>
        <w:t xml:space="preserve"> </w:t>
      </w:r>
      <w:r w:rsidRPr="00FC2CB1">
        <w:rPr>
          <w:rFonts w:asciiTheme="majorHAnsi" w:eastAsia="Times New Roman" w:hAnsiTheme="majorHAnsi" w:cs="Times New Roman"/>
          <w:b/>
          <w:sz w:val="24"/>
          <w:szCs w:val="24"/>
          <w:u w:val="single"/>
        </w:rPr>
        <w:t>No:</w:t>
      </w:r>
      <w:r w:rsidR="002E32F9" w:rsidRPr="00FC2CB1">
        <w:rPr>
          <w:rFonts w:asciiTheme="majorHAnsi" w:eastAsia="Times New Roman" w:hAnsiTheme="majorHAnsi" w:cs="Times New Roman"/>
          <w:sz w:val="24"/>
          <w:szCs w:val="24"/>
        </w:rPr>
        <w:t>________________________________________________</w:t>
      </w:r>
      <w:r w:rsidR="002E32F9">
        <w:rPr>
          <w:rFonts w:asciiTheme="majorHAnsi" w:eastAsia="Times New Roman" w:hAnsiTheme="majorHAnsi" w:cs="Times New Roman"/>
          <w:sz w:val="24"/>
          <w:szCs w:val="24"/>
        </w:rPr>
        <w:t>______________________</w:t>
      </w:r>
      <w:r w:rsidRPr="00FC2CB1">
        <w:rPr>
          <w:rFonts w:asciiTheme="majorHAnsi" w:eastAsia="Times New Roman" w:hAnsiTheme="majorHAnsi" w:cs="Times New Roman"/>
          <w:sz w:val="24"/>
          <w:szCs w:val="24"/>
        </w:rPr>
        <w:t xml:space="preserve"> </w:t>
      </w:r>
    </w:p>
    <w:p w14:paraId="28848A27" w14:textId="70BD2840" w:rsidR="00655583" w:rsidRPr="00FC2CB1" w:rsidRDefault="002E32F9" w:rsidP="00655583">
      <w:pPr>
        <w:spacing w:after="0" w:line="240" w:lineRule="auto"/>
        <w:rPr>
          <w:rFonts w:asciiTheme="majorHAnsi" w:eastAsia="Times New Roman" w:hAnsiTheme="majorHAnsi" w:cs="Arial"/>
          <w:sz w:val="24"/>
          <w:szCs w:val="24"/>
        </w:rPr>
      </w:pPr>
      <w:r w:rsidRPr="00FC2CB1">
        <w:rPr>
          <w:rFonts w:asciiTheme="majorHAnsi" w:eastAsia="Times New Roman" w:hAnsiTheme="majorHAnsi" w:cs="Arial"/>
          <w:sz w:val="24"/>
          <w:szCs w:val="24"/>
        </w:rPr>
        <w:t xml:space="preserve"> </w:t>
      </w:r>
      <w:r w:rsidR="00655583" w:rsidRPr="00FC2CB1">
        <w:rPr>
          <w:rFonts w:asciiTheme="majorHAnsi" w:eastAsia="Times New Roman" w:hAnsiTheme="majorHAnsi" w:cs="Arial"/>
          <w:sz w:val="24"/>
          <w:szCs w:val="24"/>
        </w:rPr>
        <w:t>(</w:t>
      </w:r>
      <w:r w:rsidR="00893DE0" w:rsidRPr="00FC2CB1">
        <w:rPr>
          <w:rFonts w:asciiTheme="majorHAnsi" w:eastAsia="Times New Roman" w:hAnsiTheme="majorHAnsi" w:cs="Arial"/>
          <w:sz w:val="24"/>
          <w:szCs w:val="24"/>
        </w:rPr>
        <w:t>Hereinafter</w:t>
      </w:r>
      <w:r w:rsidR="00655583" w:rsidRPr="00FC2CB1">
        <w:rPr>
          <w:rFonts w:asciiTheme="majorHAnsi" w:eastAsia="Times New Roman" w:hAnsiTheme="majorHAnsi" w:cs="Arial"/>
          <w:sz w:val="24"/>
          <w:szCs w:val="24"/>
        </w:rPr>
        <w:t xml:space="preserve"> referred to as the “Agent”)</w:t>
      </w:r>
    </w:p>
    <w:p w14:paraId="7FB4B5BB" w14:textId="77777777" w:rsidR="00655583" w:rsidRPr="00FC2CB1" w:rsidRDefault="00655583" w:rsidP="00655583">
      <w:pPr>
        <w:spacing w:after="0" w:line="240" w:lineRule="auto"/>
        <w:rPr>
          <w:rFonts w:asciiTheme="majorHAnsi" w:eastAsia="Times New Roman" w:hAnsiTheme="majorHAnsi" w:cs="Arial"/>
          <w:sz w:val="24"/>
          <w:szCs w:val="24"/>
        </w:rPr>
      </w:pPr>
    </w:p>
    <w:p w14:paraId="52ACD6A5" w14:textId="784B6511" w:rsidR="00655583" w:rsidRPr="00FC2CB1" w:rsidRDefault="00655583" w:rsidP="00655583">
      <w:pPr>
        <w:spacing w:after="0" w:line="240" w:lineRule="auto"/>
        <w:ind w:right="-694"/>
        <w:jc w:val="both"/>
        <w:rPr>
          <w:rFonts w:asciiTheme="majorHAnsi" w:eastAsia="Times New Roman" w:hAnsiTheme="majorHAnsi" w:cs="Arial"/>
          <w:b/>
          <w:sz w:val="26"/>
          <w:szCs w:val="26"/>
        </w:rPr>
      </w:pPr>
      <w:bookmarkStart w:id="0" w:name="OLE_LINK3"/>
      <w:bookmarkStart w:id="1" w:name="OLE_LINK4"/>
      <w:r w:rsidRPr="00FC2CB1">
        <w:rPr>
          <w:rFonts w:asciiTheme="majorHAnsi" w:eastAsia="Times New Roman" w:hAnsiTheme="majorHAnsi" w:cs="Arial"/>
          <w:b/>
          <w:sz w:val="26"/>
          <w:szCs w:val="26"/>
        </w:rPr>
        <w:t>2. *</w:t>
      </w:r>
      <w:r w:rsidR="00E50FA2">
        <w:rPr>
          <w:rFonts w:asciiTheme="majorHAnsi" w:eastAsia="Times New Roman" w:hAnsiTheme="majorHAnsi" w:cs="Arial"/>
          <w:b/>
          <w:sz w:val="26"/>
          <w:szCs w:val="26"/>
        </w:rPr>
        <w:t xml:space="preserve"> </w:t>
      </w:r>
      <w:r w:rsidRPr="00FC2CB1">
        <w:rPr>
          <w:rFonts w:asciiTheme="majorHAnsi" w:eastAsia="Times New Roman" w:hAnsiTheme="majorHAnsi" w:cs="Arial"/>
          <w:b/>
          <w:sz w:val="26"/>
          <w:szCs w:val="26"/>
          <w:u w:val="single"/>
        </w:rPr>
        <w:t>Licence</w:t>
      </w:r>
    </w:p>
    <w:p w14:paraId="4BB360C4" w14:textId="77777777" w:rsidR="00655583" w:rsidRPr="00FC2CB1" w:rsidRDefault="00655583" w:rsidP="00655583">
      <w:pPr>
        <w:spacing w:after="0" w:line="240" w:lineRule="auto"/>
        <w:ind w:right="-58"/>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The Agent confirms that they are the holder of a current licence, to provide this property service, issued by the Property Services Regulatory Authority under the Property Services (Regulation) Act 2011.</w:t>
      </w:r>
    </w:p>
    <w:p w14:paraId="3B941D77" w14:textId="77777777" w:rsidR="00655583" w:rsidRPr="00FC2CB1" w:rsidRDefault="00655583" w:rsidP="00655583">
      <w:pPr>
        <w:spacing w:after="0" w:line="240" w:lineRule="auto"/>
        <w:ind w:right="-58"/>
        <w:jc w:val="both"/>
        <w:rPr>
          <w:rFonts w:asciiTheme="majorHAnsi" w:eastAsia="Times New Roman" w:hAnsiTheme="majorHAnsi" w:cs="Arial"/>
          <w:sz w:val="24"/>
          <w:szCs w:val="24"/>
        </w:rPr>
      </w:pPr>
    </w:p>
    <w:p w14:paraId="3C3B250A" w14:textId="0FE73D49" w:rsidR="00655583" w:rsidRDefault="00655583" w:rsidP="00655583">
      <w:pPr>
        <w:spacing w:after="0" w:line="240" w:lineRule="auto"/>
        <w:ind w:right="-694"/>
        <w:jc w:val="both"/>
        <w:rPr>
          <w:rFonts w:asciiTheme="majorHAnsi" w:eastAsia="Times New Roman" w:hAnsiTheme="majorHAnsi" w:cs="Arial"/>
          <w:b/>
          <w:sz w:val="26"/>
          <w:szCs w:val="26"/>
          <w:u w:val="single"/>
        </w:rPr>
      </w:pPr>
      <w:r w:rsidRPr="00FC2CB1">
        <w:rPr>
          <w:rFonts w:asciiTheme="majorHAnsi" w:eastAsia="Times New Roman" w:hAnsiTheme="majorHAnsi" w:cs="Arial"/>
          <w:b/>
          <w:sz w:val="26"/>
          <w:szCs w:val="26"/>
        </w:rPr>
        <w:t>3. *</w:t>
      </w:r>
      <w:r w:rsidR="00E50FA2">
        <w:rPr>
          <w:rFonts w:asciiTheme="majorHAnsi" w:eastAsia="Times New Roman" w:hAnsiTheme="majorHAnsi" w:cs="Arial"/>
          <w:b/>
          <w:sz w:val="26"/>
          <w:szCs w:val="26"/>
        </w:rPr>
        <w:t xml:space="preserve"> </w:t>
      </w:r>
      <w:r w:rsidR="00B006E3">
        <w:rPr>
          <w:rFonts w:asciiTheme="majorHAnsi" w:eastAsia="Times New Roman" w:hAnsiTheme="majorHAnsi" w:cs="Arial"/>
          <w:b/>
          <w:sz w:val="26"/>
          <w:szCs w:val="26"/>
          <w:u w:val="single"/>
        </w:rPr>
        <w:t xml:space="preserve">Property Service to be Provided </w:t>
      </w:r>
    </w:p>
    <w:p w14:paraId="17028B9D" w14:textId="0C5BEF46" w:rsidR="00B006E3" w:rsidRDefault="00B006E3" w:rsidP="00B006E3">
      <w:pPr>
        <w:spacing w:after="0" w:line="240" w:lineRule="auto"/>
        <w:ind w:left="426" w:hanging="426"/>
        <w:jc w:val="both"/>
        <w:rPr>
          <w:rFonts w:asciiTheme="majorHAnsi" w:eastAsia="Times New Roman" w:hAnsiTheme="majorHAnsi" w:cs="Arial"/>
          <w:sz w:val="24"/>
          <w:szCs w:val="24"/>
        </w:rPr>
      </w:pPr>
      <w:r>
        <w:rPr>
          <w:rFonts w:asciiTheme="majorHAnsi" w:eastAsia="Times New Roman" w:hAnsiTheme="majorHAnsi" w:cs="Arial"/>
          <w:b/>
          <w:sz w:val="24"/>
          <w:szCs w:val="24"/>
        </w:rPr>
        <w:t>3</w:t>
      </w:r>
      <w:r w:rsidRPr="00FC2CB1">
        <w:rPr>
          <w:rFonts w:asciiTheme="majorHAnsi" w:eastAsia="Times New Roman" w:hAnsiTheme="majorHAnsi" w:cs="Arial"/>
          <w:b/>
          <w:sz w:val="24"/>
          <w:szCs w:val="24"/>
        </w:rPr>
        <w:t>.1</w:t>
      </w:r>
      <w:r w:rsidRPr="00FC2CB1">
        <w:rPr>
          <w:rFonts w:asciiTheme="majorHAnsi" w:eastAsia="Times New Roman" w:hAnsiTheme="majorHAnsi" w:cs="Arial"/>
          <w:sz w:val="24"/>
          <w:szCs w:val="24"/>
        </w:rPr>
        <w:t xml:space="preserve"> </w:t>
      </w:r>
      <w:r w:rsidRPr="00FC2CB1">
        <w:rPr>
          <w:rFonts w:asciiTheme="majorHAnsi" w:eastAsia="Times New Roman" w:hAnsiTheme="majorHAnsi" w:cs="Arial"/>
          <w:sz w:val="24"/>
          <w:szCs w:val="24"/>
        </w:rPr>
        <w:tab/>
        <w:t>The Agent is contracted to source, on beh</w:t>
      </w:r>
      <w:r w:rsidR="00BF2F27">
        <w:rPr>
          <w:rFonts w:asciiTheme="majorHAnsi" w:eastAsia="Times New Roman" w:hAnsiTheme="majorHAnsi" w:cs="Arial"/>
          <w:sz w:val="24"/>
          <w:szCs w:val="24"/>
        </w:rPr>
        <w:t>alf of the Client, a property &lt;</w:t>
      </w:r>
      <w:r w:rsidRPr="00F26943">
        <w:rPr>
          <w:rFonts w:asciiTheme="majorHAnsi" w:eastAsia="Times New Roman" w:hAnsiTheme="majorHAnsi" w:cs="Arial"/>
          <w:b/>
          <w:sz w:val="24"/>
          <w:szCs w:val="24"/>
        </w:rPr>
        <w:t>L</w:t>
      </w:r>
      <w:r w:rsidR="00F26943">
        <w:rPr>
          <w:rFonts w:asciiTheme="majorHAnsi" w:eastAsia="Times New Roman" w:hAnsiTheme="majorHAnsi" w:cs="Arial"/>
          <w:b/>
          <w:sz w:val="24"/>
          <w:szCs w:val="24"/>
        </w:rPr>
        <w:t>AND</w:t>
      </w:r>
      <w:r w:rsidR="00BF2F27">
        <w:rPr>
          <w:rFonts w:asciiTheme="majorHAnsi" w:eastAsia="Times New Roman" w:hAnsiTheme="majorHAnsi" w:cs="Arial"/>
          <w:sz w:val="24"/>
          <w:szCs w:val="24"/>
        </w:rPr>
        <w:t>&gt;</w:t>
      </w:r>
      <w:r w:rsidRPr="00FC2CB1">
        <w:rPr>
          <w:rFonts w:asciiTheme="majorHAnsi" w:eastAsia="Times New Roman" w:hAnsiTheme="majorHAnsi" w:cs="Arial"/>
          <w:color w:val="70AD47"/>
          <w:sz w:val="24"/>
          <w:szCs w:val="24"/>
        </w:rPr>
        <w:t xml:space="preserve"> </w:t>
      </w:r>
      <w:r w:rsidRPr="00FC2CB1">
        <w:rPr>
          <w:rFonts w:asciiTheme="majorHAnsi" w:eastAsia="Times New Roman" w:hAnsiTheme="majorHAnsi" w:cs="Arial"/>
          <w:b/>
          <w:color w:val="FF0000"/>
          <w:sz w:val="24"/>
          <w:szCs w:val="24"/>
          <w:u w:val="single"/>
        </w:rPr>
        <w:t xml:space="preserve">OR </w:t>
      </w:r>
      <w:r w:rsidRPr="00FC2CB1">
        <w:rPr>
          <w:rFonts w:asciiTheme="majorHAnsi" w:eastAsia="Times New Roman" w:hAnsiTheme="majorHAnsi" w:cs="Arial"/>
          <w:sz w:val="24"/>
          <w:szCs w:val="24"/>
        </w:rPr>
        <w:t>&lt;</w:t>
      </w:r>
      <w:r w:rsidRPr="00FC2CB1">
        <w:rPr>
          <w:rFonts w:asciiTheme="majorHAnsi" w:eastAsia="Times New Roman" w:hAnsiTheme="majorHAnsi" w:cs="Arial"/>
          <w:b/>
          <w:color w:val="00B0F0"/>
          <w:sz w:val="24"/>
          <w:szCs w:val="24"/>
        </w:rPr>
        <w:t>SPECIFY</w:t>
      </w:r>
      <w:r>
        <w:rPr>
          <w:rFonts w:asciiTheme="majorHAnsi" w:eastAsia="Times New Roman" w:hAnsiTheme="majorHAnsi" w:cs="Arial"/>
          <w:b/>
          <w:color w:val="00B0F0"/>
          <w:sz w:val="24"/>
          <w:szCs w:val="24"/>
        </w:rPr>
        <w:t xml:space="preserve"> GOODS OR CHATTELS</w:t>
      </w:r>
      <w:r w:rsidRPr="00FC2CB1">
        <w:rPr>
          <w:rFonts w:asciiTheme="majorHAnsi" w:eastAsia="Times New Roman" w:hAnsiTheme="majorHAnsi" w:cs="Arial"/>
          <w:sz w:val="24"/>
          <w:szCs w:val="24"/>
        </w:rPr>
        <w:t>&gt;</w:t>
      </w:r>
      <w:r w:rsidRPr="00FC2CB1">
        <w:rPr>
          <w:rFonts w:asciiTheme="majorHAnsi" w:eastAsia="Times New Roman" w:hAnsiTheme="majorHAnsi" w:cs="Arial"/>
          <w:color w:val="70AD47"/>
          <w:sz w:val="24"/>
          <w:szCs w:val="24"/>
        </w:rPr>
        <w:t xml:space="preserve"> </w:t>
      </w:r>
      <w:r w:rsidRPr="00FC2CB1">
        <w:rPr>
          <w:rFonts w:asciiTheme="majorHAnsi" w:eastAsia="Times New Roman" w:hAnsiTheme="majorHAnsi" w:cs="Arial"/>
          <w:sz w:val="24"/>
          <w:szCs w:val="24"/>
        </w:rPr>
        <w:t xml:space="preserve">suitable to their </w:t>
      </w:r>
      <w:r w:rsidR="00E207E8">
        <w:rPr>
          <w:rFonts w:asciiTheme="majorHAnsi" w:eastAsia="Times New Roman" w:hAnsiTheme="majorHAnsi" w:cs="Arial"/>
          <w:sz w:val="24"/>
          <w:szCs w:val="24"/>
        </w:rPr>
        <w:t>requirements</w:t>
      </w:r>
      <w:r w:rsidRPr="00FC2CB1">
        <w:rPr>
          <w:rFonts w:asciiTheme="majorHAnsi" w:eastAsia="Times New Roman" w:hAnsiTheme="majorHAnsi" w:cs="Arial"/>
          <w:sz w:val="24"/>
          <w:szCs w:val="24"/>
        </w:rPr>
        <w:t xml:space="preserve"> &lt;</w:t>
      </w:r>
      <w:r w:rsidRPr="00FC2CB1">
        <w:rPr>
          <w:rFonts w:asciiTheme="majorHAnsi" w:eastAsia="Times New Roman" w:hAnsiTheme="majorHAnsi" w:cs="Arial"/>
          <w:b/>
          <w:color w:val="00B0F0"/>
          <w:sz w:val="24"/>
          <w:szCs w:val="24"/>
        </w:rPr>
        <w:t>SPECIFY DETAILS</w:t>
      </w:r>
      <w:r w:rsidR="00E207E8">
        <w:rPr>
          <w:rFonts w:asciiTheme="majorHAnsi" w:eastAsia="Times New Roman" w:hAnsiTheme="majorHAnsi" w:cs="Arial"/>
          <w:b/>
          <w:color w:val="00B0F0"/>
          <w:sz w:val="24"/>
          <w:szCs w:val="24"/>
        </w:rPr>
        <w:t xml:space="preserve"> OF REQUIREMENTS OF CLIENT</w:t>
      </w:r>
      <w:r w:rsidRPr="00FC2CB1">
        <w:rPr>
          <w:rFonts w:asciiTheme="majorHAnsi" w:eastAsia="Times New Roman" w:hAnsiTheme="majorHAnsi" w:cs="Arial"/>
          <w:sz w:val="24"/>
          <w:szCs w:val="24"/>
        </w:rPr>
        <w:t xml:space="preserve">&gt;. </w:t>
      </w:r>
    </w:p>
    <w:p w14:paraId="5F098379" w14:textId="77777777" w:rsidR="00E207E8" w:rsidRPr="00FC2CB1" w:rsidRDefault="00E207E8" w:rsidP="00B006E3">
      <w:pPr>
        <w:spacing w:after="0" w:line="240" w:lineRule="auto"/>
        <w:ind w:left="426" w:hanging="426"/>
        <w:jc w:val="both"/>
        <w:rPr>
          <w:rFonts w:asciiTheme="majorHAnsi" w:eastAsia="Times New Roman" w:hAnsiTheme="majorHAnsi" w:cs="Arial"/>
          <w:sz w:val="24"/>
          <w:szCs w:val="24"/>
        </w:rPr>
      </w:pPr>
    </w:p>
    <w:p w14:paraId="57B2B7A3" w14:textId="72FEE452" w:rsidR="00B006E3" w:rsidRPr="00FC2CB1" w:rsidRDefault="00B006E3" w:rsidP="00B006E3">
      <w:pPr>
        <w:spacing w:after="0" w:line="240" w:lineRule="auto"/>
        <w:ind w:left="426" w:hanging="426"/>
        <w:jc w:val="both"/>
        <w:rPr>
          <w:rFonts w:asciiTheme="majorHAnsi" w:eastAsia="Times New Roman" w:hAnsiTheme="majorHAnsi" w:cs="Arial"/>
          <w:sz w:val="24"/>
          <w:szCs w:val="24"/>
        </w:rPr>
      </w:pPr>
      <w:r>
        <w:rPr>
          <w:rFonts w:asciiTheme="majorHAnsi" w:eastAsia="Times New Roman" w:hAnsiTheme="majorHAnsi" w:cs="Arial"/>
          <w:b/>
          <w:sz w:val="24"/>
          <w:szCs w:val="24"/>
        </w:rPr>
        <w:t>3</w:t>
      </w:r>
      <w:r w:rsidRPr="00FC2CB1">
        <w:rPr>
          <w:rFonts w:asciiTheme="majorHAnsi" w:eastAsia="Times New Roman" w:hAnsiTheme="majorHAnsi" w:cs="Arial"/>
          <w:b/>
          <w:sz w:val="24"/>
          <w:szCs w:val="24"/>
        </w:rPr>
        <w:t>.2</w:t>
      </w:r>
      <w:r w:rsidRPr="00FC2CB1">
        <w:rPr>
          <w:rFonts w:asciiTheme="majorHAnsi" w:eastAsia="Times New Roman" w:hAnsiTheme="majorHAnsi" w:cs="Arial"/>
          <w:sz w:val="24"/>
          <w:szCs w:val="24"/>
        </w:rPr>
        <w:t xml:space="preserve"> </w:t>
      </w:r>
      <w:r w:rsidRPr="00FC2CB1">
        <w:rPr>
          <w:rFonts w:asciiTheme="majorHAnsi" w:eastAsia="Times New Roman" w:hAnsiTheme="majorHAnsi" w:cs="Arial"/>
          <w:sz w:val="24"/>
          <w:szCs w:val="24"/>
        </w:rPr>
        <w:tab/>
        <w:t xml:space="preserve">The Agent </w:t>
      </w:r>
      <w:r w:rsidRPr="00FC2CB1">
        <w:rPr>
          <w:rFonts w:asciiTheme="majorHAnsi" w:eastAsia="Times New Roman" w:hAnsiTheme="majorHAnsi" w:cs="Arial"/>
          <w:color w:val="0070C0"/>
          <w:sz w:val="24"/>
          <w:szCs w:val="24"/>
        </w:rPr>
        <w:t>&lt;</w:t>
      </w:r>
      <w:r w:rsidRPr="00FC2CB1">
        <w:rPr>
          <w:rFonts w:asciiTheme="majorHAnsi" w:eastAsia="Times New Roman" w:hAnsiTheme="majorHAnsi" w:cs="Arial"/>
          <w:b/>
          <w:color w:val="00B0F0"/>
          <w:sz w:val="24"/>
          <w:szCs w:val="24"/>
        </w:rPr>
        <w:t>WILL</w:t>
      </w:r>
      <w:r w:rsidRPr="00FC2CB1">
        <w:rPr>
          <w:rFonts w:asciiTheme="majorHAnsi" w:eastAsia="Times New Roman" w:hAnsiTheme="majorHAnsi" w:cs="Arial"/>
          <w:color w:val="0070C0"/>
          <w:sz w:val="24"/>
          <w:szCs w:val="24"/>
        </w:rPr>
        <w:t>&gt;</w:t>
      </w:r>
      <w:r w:rsidRPr="00FC2CB1">
        <w:rPr>
          <w:rFonts w:asciiTheme="majorHAnsi" w:eastAsia="Times New Roman" w:hAnsiTheme="majorHAnsi" w:cs="Arial"/>
          <w:sz w:val="24"/>
          <w:szCs w:val="24"/>
        </w:rPr>
        <w:t xml:space="preserve"> or &lt;</w:t>
      </w:r>
      <w:r w:rsidRPr="00FC2CB1">
        <w:rPr>
          <w:rFonts w:asciiTheme="majorHAnsi" w:eastAsia="Times New Roman" w:hAnsiTheme="majorHAnsi" w:cs="Arial"/>
          <w:b/>
          <w:color w:val="00B0F0"/>
          <w:sz w:val="24"/>
          <w:szCs w:val="24"/>
        </w:rPr>
        <w:t>WILL NOT</w:t>
      </w:r>
      <w:r w:rsidRPr="00FC2CB1">
        <w:rPr>
          <w:rFonts w:asciiTheme="majorHAnsi" w:eastAsia="Times New Roman" w:hAnsiTheme="majorHAnsi" w:cs="Arial"/>
          <w:sz w:val="24"/>
          <w:szCs w:val="24"/>
        </w:rPr>
        <w:t xml:space="preserve">&gt; conduct negotiations on behalf of the Client with the vendor. </w:t>
      </w:r>
    </w:p>
    <w:p w14:paraId="1E49CCC8" w14:textId="2844BD14" w:rsidR="00655583" w:rsidRPr="00FC2CB1" w:rsidRDefault="00655583" w:rsidP="00F26943">
      <w:pPr>
        <w:spacing w:after="0" w:line="240" w:lineRule="auto"/>
        <w:jc w:val="both"/>
        <w:rPr>
          <w:rFonts w:asciiTheme="majorHAnsi" w:eastAsia="Times New Roman" w:hAnsiTheme="majorHAnsi" w:cs="Arial"/>
          <w:sz w:val="24"/>
          <w:szCs w:val="24"/>
        </w:rPr>
      </w:pPr>
    </w:p>
    <w:p w14:paraId="1041D074" w14:textId="77777777" w:rsidR="00655583" w:rsidRPr="00FC2CB1" w:rsidRDefault="00655583" w:rsidP="00655583">
      <w:pPr>
        <w:spacing w:after="0" w:line="240" w:lineRule="auto"/>
        <w:ind w:left="720" w:hanging="720"/>
        <w:jc w:val="both"/>
        <w:rPr>
          <w:rFonts w:asciiTheme="majorHAnsi" w:eastAsia="Times New Roman" w:hAnsiTheme="majorHAnsi" w:cs="Arial"/>
          <w:sz w:val="26"/>
          <w:szCs w:val="26"/>
        </w:rPr>
      </w:pPr>
      <w:r w:rsidRPr="00FC2CB1">
        <w:rPr>
          <w:rFonts w:asciiTheme="majorHAnsi" w:eastAsia="Times New Roman" w:hAnsiTheme="majorHAnsi" w:cs="Arial"/>
          <w:b/>
          <w:sz w:val="26"/>
          <w:szCs w:val="26"/>
        </w:rPr>
        <w:t>4. *</w:t>
      </w:r>
      <w:r w:rsidRPr="00E50FA2">
        <w:rPr>
          <w:rFonts w:asciiTheme="majorHAnsi" w:eastAsia="Times New Roman" w:hAnsiTheme="majorHAnsi" w:cs="Arial"/>
          <w:b/>
          <w:sz w:val="26"/>
          <w:szCs w:val="26"/>
        </w:rPr>
        <w:t xml:space="preserve"> </w:t>
      </w:r>
      <w:r w:rsidRPr="00FC2CB1">
        <w:rPr>
          <w:rFonts w:asciiTheme="majorHAnsi" w:eastAsia="Times New Roman" w:hAnsiTheme="majorHAnsi" w:cs="Arial"/>
          <w:b/>
          <w:sz w:val="26"/>
          <w:szCs w:val="26"/>
          <w:u w:val="single"/>
        </w:rPr>
        <w:t>Description of the Agency Agreement</w:t>
      </w:r>
    </w:p>
    <w:p w14:paraId="7D3550EA" w14:textId="77777777" w:rsidR="00893DE0" w:rsidRDefault="00655583" w:rsidP="00655583">
      <w:pPr>
        <w:spacing w:after="0" w:line="240" w:lineRule="auto"/>
        <w:ind w:left="426" w:hanging="426"/>
        <w:jc w:val="both"/>
        <w:rPr>
          <w:rFonts w:asciiTheme="majorHAnsi" w:eastAsia="Times New Roman" w:hAnsiTheme="majorHAnsi" w:cs="Times New Roman"/>
          <w:sz w:val="24"/>
          <w:szCs w:val="24"/>
        </w:rPr>
      </w:pPr>
      <w:r w:rsidRPr="00FC2CB1">
        <w:rPr>
          <w:rFonts w:asciiTheme="majorHAnsi" w:eastAsia="Times New Roman" w:hAnsiTheme="majorHAnsi" w:cs="Times New Roman"/>
          <w:b/>
          <w:sz w:val="24"/>
          <w:szCs w:val="24"/>
        </w:rPr>
        <w:t>4.1</w:t>
      </w:r>
      <w:r w:rsidRPr="00FC2CB1">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ab/>
        <w:t>The Client confirms the Agent is fully authorised to act in all matters relating to this</w:t>
      </w:r>
    </w:p>
    <w:p w14:paraId="47E6A3AB" w14:textId="7B0069EF" w:rsidR="00655583" w:rsidRPr="00FC2CB1" w:rsidRDefault="00655583" w:rsidP="00655583">
      <w:pPr>
        <w:spacing w:after="0" w:line="240" w:lineRule="auto"/>
        <w:ind w:left="426" w:hanging="426"/>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Agreement.</w:t>
      </w:r>
    </w:p>
    <w:p w14:paraId="1037C766" w14:textId="77777777" w:rsidR="006401CB" w:rsidRDefault="00655583" w:rsidP="006401CB">
      <w:pPr>
        <w:spacing w:after="0" w:line="240" w:lineRule="auto"/>
        <w:jc w:val="both"/>
        <w:rPr>
          <w:rFonts w:asciiTheme="majorHAnsi" w:eastAsia="Times New Roman" w:hAnsiTheme="majorHAnsi" w:cs="Arial"/>
          <w:b/>
          <w:sz w:val="24"/>
          <w:szCs w:val="24"/>
        </w:rPr>
      </w:pPr>
      <w:r w:rsidRPr="00FC2CB1">
        <w:rPr>
          <w:rFonts w:asciiTheme="majorHAnsi" w:eastAsia="Times New Roman" w:hAnsiTheme="majorHAnsi" w:cs="Arial"/>
          <w:b/>
          <w:color w:val="404040"/>
          <w:sz w:val="24"/>
          <w:szCs w:val="24"/>
        </w:rPr>
        <w:t>4.2</w:t>
      </w:r>
      <w:r w:rsidRPr="00FC2CB1">
        <w:rPr>
          <w:rFonts w:asciiTheme="majorHAnsi" w:eastAsia="Times New Roman" w:hAnsiTheme="majorHAnsi" w:cs="Arial"/>
          <w:b/>
          <w:sz w:val="24"/>
          <w:szCs w:val="24"/>
        </w:rPr>
        <w:t xml:space="preserve"> </w:t>
      </w:r>
      <w:r w:rsidRPr="00FC2CB1">
        <w:rPr>
          <w:rFonts w:asciiTheme="majorHAnsi" w:eastAsia="Times New Roman" w:hAnsiTheme="majorHAnsi" w:cs="Arial"/>
          <w:b/>
          <w:sz w:val="24"/>
          <w:szCs w:val="24"/>
          <w:u w:val="single"/>
        </w:rPr>
        <w:t>Nature of Agreement</w:t>
      </w:r>
      <w:r w:rsidRPr="00FC2CB1">
        <w:rPr>
          <w:rFonts w:asciiTheme="majorHAnsi" w:eastAsia="Times New Roman" w:hAnsiTheme="majorHAnsi" w:cs="Arial"/>
          <w:b/>
          <w:sz w:val="24"/>
          <w:szCs w:val="24"/>
        </w:rPr>
        <w:t xml:space="preserve"> </w:t>
      </w:r>
    </w:p>
    <w:p w14:paraId="05ED7AC6" w14:textId="001373E8" w:rsidR="00655583" w:rsidRPr="00FC2CB1" w:rsidRDefault="00655583" w:rsidP="006401CB">
      <w:pPr>
        <w:spacing w:after="0" w:line="240" w:lineRule="auto"/>
        <w:jc w:val="both"/>
        <w:rPr>
          <w:rFonts w:asciiTheme="majorHAnsi" w:eastAsia="Times New Roman" w:hAnsiTheme="majorHAnsi" w:cs="Arial"/>
          <w:sz w:val="24"/>
          <w:szCs w:val="24"/>
          <w:u w:val="single"/>
        </w:rPr>
      </w:pPr>
      <w:r w:rsidRPr="00FC2CB1">
        <w:rPr>
          <w:rFonts w:asciiTheme="majorHAnsi" w:eastAsia="Times New Roman" w:hAnsiTheme="majorHAnsi" w:cs="Arial"/>
          <w:sz w:val="24"/>
          <w:szCs w:val="24"/>
        </w:rPr>
        <w:t>The nature of this Agreement is for the Agent to act on behalf of the Client in sourcing &lt;</w:t>
      </w:r>
      <w:r w:rsidRPr="00F26943">
        <w:rPr>
          <w:rFonts w:asciiTheme="majorHAnsi" w:eastAsia="Times New Roman" w:hAnsiTheme="majorHAnsi" w:cs="Arial"/>
          <w:b/>
          <w:sz w:val="24"/>
          <w:szCs w:val="24"/>
        </w:rPr>
        <w:t>LAND</w:t>
      </w:r>
      <w:r w:rsidRPr="00FC2CB1">
        <w:rPr>
          <w:rFonts w:asciiTheme="majorHAnsi" w:eastAsia="Times New Roman" w:hAnsiTheme="majorHAnsi" w:cs="Arial"/>
          <w:sz w:val="24"/>
          <w:szCs w:val="24"/>
        </w:rPr>
        <w:t xml:space="preserve">&gt; </w:t>
      </w:r>
      <w:r w:rsidRPr="00FC2CB1">
        <w:rPr>
          <w:rFonts w:asciiTheme="majorHAnsi" w:eastAsia="Times New Roman" w:hAnsiTheme="majorHAnsi" w:cs="Arial"/>
          <w:b/>
          <w:color w:val="FF0000"/>
          <w:sz w:val="24"/>
          <w:szCs w:val="24"/>
        </w:rPr>
        <w:t>OR</w:t>
      </w:r>
      <w:r w:rsidRPr="00FC2CB1">
        <w:rPr>
          <w:rFonts w:asciiTheme="majorHAnsi" w:eastAsia="Times New Roman" w:hAnsiTheme="majorHAnsi" w:cs="Arial"/>
          <w:color w:val="70AD47"/>
          <w:sz w:val="24"/>
          <w:szCs w:val="24"/>
        </w:rPr>
        <w:t xml:space="preserve"> </w:t>
      </w:r>
      <w:r w:rsidRPr="00FC2CB1">
        <w:rPr>
          <w:rFonts w:asciiTheme="majorHAnsi" w:eastAsia="Times New Roman" w:hAnsiTheme="majorHAnsi" w:cs="Arial"/>
          <w:sz w:val="24"/>
          <w:szCs w:val="24"/>
        </w:rPr>
        <w:t>&lt;</w:t>
      </w:r>
      <w:r w:rsidRPr="00FC2CB1">
        <w:rPr>
          <w:rFonts w:asciiTheme="majorHAnsi" w:eastAsia="Times New Roman" w:hAnsiTheme="majorHAnsi" w:cs="Arial"/>
          <w:b/>
          <w:color w:val="00B0F0"/>
          <w:sz w:val="24"/>
          <w:szCs w:val="24"/>
        </w:rPr>
        <w:t>SPECIFY</w:t>
      </w:r>
      <w:r w:rsidRPr="00FC2CB1">
        <w:rPr>
          <w:rFonts w:asciiTheme="majorHAnsi" w:eastAsia="Times New Roman" w:hAnsiTheme="majorHAnsi" w:cs="Arial"/>
          <w:sz w:val="24"/>
          <w:szCs w:val="24"/>
        </w:rPr>
        <w:t>&gt;</w:t>
      </w:r>
      <w:r w:rsidRPr="00FC2CB1">
        <w:rPr>
          <w:rFonts w:asciiTheme="majorHAnsi" w:eastAsia="Times New Roman" w:hAnsiTheme="majorHAnsi" w:cs="Arial"/>
          <w:color w:val="70AD47"/>
          <w:sz w:val="24"/>
          <w:szCs w:val="24"/>
        </w:rPr>
        <w:t xml:space="preserve"> </w:t>
      </w:r>
      <w:r w:rsidRPr="00FC2CB1">
        <w:rPr>
          <w:rFonts w:asciiTheme="majorHAnsi" w:eastAsia="Times New Roman" w:hAnsiTheme="majorHAnsi" w:cs="Arial"/>
          <w:sz w:val="24"/>
          <w:szCs w:val="24"/>
        </w:rPr>
        <w:t xml:space="preserve">described in Clause </w:t>
      </w:r>
      <w:r w:rsidR="00F26943">
        <w:rPr>
          <w:rFonts w:asciiTheme="majorHAnsi" w:eastAsia="Times New Roman" w:hAnsiTheme="majorHAnsi" w:cs="Arial"/>
          <w:sz w:val="24"/>
          <w:szCs w:val="24"/>
        </w:rPr>
        <w:t>3</w:t>
      </w:r>
      <w:r w:rsidR="00707BEB">
        <w:rPr>
          <w:rFonts w:asciiTheme="majorHAnsi" w:eastAsia="Times New Roman" w:hAnsiTheme="majorHAnsi" w:cs="Arial"/>
          <w:sz w:val="24"/>
          <w:szCs w:val="24"/>
        </w:rPr>
        <w:t>.1</w:t>
      </w:r>
      <w:r w:rsidRPr="00FC2CB1">
        <w:rPr>
          <w:rFonts w:asciiTheme="majorHAnsi" w:eastAsia="Times New Roman" w:hAnsiTheme="majorHAnsi" w:cs="Arial"/>
          <w:sz w:val="24"/>
          <w:szCs w:val="24"/>
        </w:rPr>
        <w:t xml:space="preserve"> for the duration of this Agreement.</w:t>
      </w:r>
      <w:r w:rsidRPr="00FC2CB1">
        <w:rPr>
          <w:rFonts w:asciiTheme="majorHAnsi" w:eastAsia="Times New Roman" w:hAnsiTheme="majorHAnsi" w:cs="Arial"/>
          <w:sz w:val="24"/>
          <w:szCs w:val="24"/>
          <w:u w:val="single"/>
        </w:rPr>
        <w:t xml:space="preserve"> </w:t>
      </w:r>
    </w:p>
    <w:p w14:paraId="74734507" w14:textId="1B189559" w:rsidR="00655583" w:rsidRPr="00FC2CB1" w:rsidRDefault="00655583" w:rsidP="00655583">
      <w:pPr>
        <w:spacing w:after="0" w:line="240" w:lineRule="auto"/>
        <w:ind w:right="141"/>
        <w:jc w:val="both"/>
        <w:rPr>
          <w:rFonts w:asciiTheme="majorHAnsi" w:eastAsia="Times New Roman" w:hAnsiTheme="majorHAnsi" w:cs="Times New Roman"/>
          <w:sz w:val="24"/>
          <w:szCs w:val="24"/>
        </w:rPr>
      </w:pPr>
    </w:p>
    <w:p w14:paraId="052C2564" w14:textId="028D8C62" w:rsidR="00655583" w:rsidRPr="00FC2CB1" w:rsidRDefault="00F26943" w:rsidP="00655583">
      <w:pPr>
        <w:spacing w:after="0" w:line="240" w:lineRule="auto"/>
        <w:jc w:val="both"/>
        <w:rPr>
          <w:rFonts w:asciiTheme="majorHAnsi" w:eastAsia="Times New Roman" w:hAnsiTheme="majorHAnsi" w:cs="Arial"/>
          <w:sz w:val="26"/>
          <w:szCs w:val="26"/>
        </w:rPr>
      </w:pPr>
      <w:r>
        <w:rPr>
          <w:rFonts w:asciiTheme="majorHAnsi" w:eastAsia="Times New Roman" w:hAnsiTheme="majorHAnsi" w:cs="Arial"/>
          <w:b/>
          <w:sz w:val="26"/>
          <w:szCs w:val="26"/>
        </w:rPr>
        <w:t>5</w:t>
      </w:r>
      <w:r w:rsidR="00655583" w:rsidRPr="00FC2CB1">
        <w:rPr>
          <w:rFonts w:asciiTheme="majorHAnsi" w:eastAsia="Times New Roman" w:hAnsiTheme="majorHAnsi" w:cs="Arial"/>
          <w:b/>
          <w:sz w:val="26"/>
          <w:szCs w:val="26"/>
        </w:rPr>
        <w:t>. *</w:t>
      </w:r>
      <w:r w:rsidR="00E50FA2">
        <w:rPr>
          <w:rFonts w:asciiTheme="majorHAnsi" w:eastAsia="Times New Roman" w:hAnsiTheme="majorHAnsi" w:cs="Arial"/>
          <w:b/>
          <w:sz w:val="26"/>
          <w:szCs w:val="26"/>
        </w:rPr>
        <w:t xml:space="preserve"> </w:t>
      </w:r>
      <w:r w:rsidR="00655583" w:rsidRPr="00FC2CB1">
        <w:rPr>
          <w:rFonts w:asciiTheme="majorHAnsi" w:eastAsia="Times New Roman" w:hAnsiTheme="majorHAnsi" w:cs="Arial"/>
          <w:b/>
          <w:sz w:val="26"/>
          <w:szCs w:val="26"/>
          <w:u w:val="single"/>
        </w:rPr>
        <w:t>Duration of Agreement</w:t>
      </w:r>
      <w:r w:rsidR="00655583" w:rsidRPr="00FC2CB1">
        <w:rPr>
          <w:rFonts w:asciiTheme="majorHAnsi" w:eastAsia="Times New Roman" w:hAnsiTheme="majorHAnsi" w:cs="Arial"/>
          <w:sz w:val="26"/>
          <w:szCs w:val="26"/>
        </w:rPr>
        <w:t xml:space="preserve"> </w:t>
      </w:r>
    </w:p>
    <w:p w14:paraId="161D8AAF" w14:textId="5389CB56" w:rsidR="00DA3E7D" w:rsidRDefault="00F26943" w:rsidP="00DA3E7D">
      <w:pPr>
        <w:spacing w:after="0" w:line="240" w:lineRule="auto"/>
        <w:jc w:val="both"/>
        <w:rPr>
          <w:rFonts w:asciiTheme="majorHAnsi" w:eastAsia="Times New Roman" w:hAnsiTheme="majorHAnsi" w:cs="Arial"/>
          <w:color w:val="3366FF"/>
          <w:sz w:val="24"/>
          <w:szCs w:val="24"/>
        </w:rPr>
      </w:pPr>
      <w:r>
        <w:rPr>
          <w:rFonts w:asciiTheme="majorHAnsi" w:eastAsia="Times New Roman" w:hAnsiTheme="majorHAnsi" w:cs="Arial"/>
          <w:b/>
          <w:sz w:val="24"/>
          <w:szCs w:val="24"/>
        </w:rPr>
        <w:t>5</w:t>
      </w:r>
      <w:r w:rsidR="00021BE1" w:rsidRPr="00021BE1">
        <w:rPr>
          <w:rFonts w:asciiTheme="majorHAnsi" w:eastAsia="Times New Roman" w:hAnsiTheme="majorHAnsi" w:cs="Arial"/>
          <w:b/>
          <w:sz w:val="24"/>
          <w:szCs w:val="24"/>
        </w:rPr>
        <w:t>.1</w:t>
      </w:r>
      <w:r w:rsidR="00021BE1">
        <w:rPr>
          <w:rFonts w:asciiTheme="majorHAnsi" w:eastAsia="Times New Roman" w:hAnsiTheme="majorHAnsi" w:cs="Arial"/>
          <w:sz w:val="24"/>
          <w:szCs w:val="24"/>
        </w:rPr>
        <w:t xml:space="preserve"> </w:t>
      </w:r>
      <w:r w:rsidR="00655583" w:rsidRPr="00FC2CB1">
        <w:rPr>
          <w:rFonts w:asciiTheme="majorHAnsi" w:eastAsia="Times New Roman" w:hAnsiTheme="majorHAnsi" w:cs="Arial"/>
          <w:sz w:val="24"/>
          <w:szCs w:val="24"/>
        </w:rPr>
        <w:t>This Agreement shall commence on &lt;</w:t>
      </w:r>
      <w:r w:rsidR="00655583" w:rsidRPr="00FC2CB1">
        <w:rPr>
          <w:rFonts w:asciiTheme="majorHAnsi" w:eastAsia="Times New Roman" w:hAnsiTheme="majorHAnsi" w:cs="Arial"/>
          <w:b/>
          <w:color w:val="00B0F0"/>
          <w:sz w:val="24"/>
          <w:szCs w:val="24"/>
        </w:rPr>
        <w:t>DATE 1</w:t>
      </w:r>
      <w:r w:rsidR="00655583" w:rsidRPr="00FC2CB1">
        <w:rPr>
          <w:rFonts w:asciiTheme="majorHAnsi" w:eastAsia="Times New Roman" w:hAnsiTheme="majorHAnsi" w:cs="Arial"/>
          <w:b/>
          <w:sz w:val="24"/>
          <w:szCs w:val="24"/>
        </w:rPr>
        <w:t>&gt;</w:t>
      </w:r>
      <w:r w:rsidR="00655583" w:rsidRPr="00FC2CB1">
        <w:rPr>
          <w:rFonts w:asciiTheme="majorHAnsi" w:eastAsia="Times New Roman" w:hAnsiTheme="majorHAnsi" w:cs="Arial"/>
          <w:sz w:val="24"/>
          <w:szCs w:val="24"/>
        </w:rPr>
        <w:t xml:space="preserve"> and have effect until &lt;</w:t>
      </w:r>
      <w:r w:rsidR="00655583" w:rsidRPr="00FC2CB1">
        <w:rPr>
          <w:rFonts w:asciiTheme="majorHAnsi" w:eastAsia="Times New Roman" w:hAnsiTheme="majorHAnsi" w:cs="Arial"/>
          <w:b/>
          <w:color w:val="00B0F0"/>
          <w:sz w:val="24"/>
          <w:szCs w:val="24"/>
        </w:rPr>
        <w:t>DATE 2</w:t>
      </w:r>
      <w:r w:rsidR="006C7119">
        <w:rPr>
          <w:rFonts w:asciiTheme="majorHAnsi" w:eastAsia="Times New Roman" w:hAnsiTheme="majorHAnsi" w:cs="Arial"/>
          <w:b/>
          <w:color w:val="00B0F0"/>
          <w:sz w:val="24"/>
          <w:szCs w:val="24"/>
        </w:rPr>
        <w:t>/EVENT</w:t>
      </w:r>
      <w:r w:rsidR="00655583" w:rsidRPr="00FC2CB1">
        <w:rPr>
          <w:rFonts w:asciiTheme="majorHAnsi" w:eastAsia="Times New Roman" w:hAnsiTheme="majorHAnsi" w:cs="Arial"/>
          <w:b/>
          <w:sz w:val="24"/>
          <w:szCs w:val="24"/>
        </w:rPr>
        <w:t>&gt;</w:t>
      </w:r>
      <w:r w:rsidR="00E50FA2">
        <w:rPr>
          <w:rFonts w:asciiTheme="majorHAnsi" w:eastAsia="Times New Roman" w:hAnsiTheme="majorHAnsi" w:cs="Arial"/>
          <w:sz w:val="24"/>
          <w:szCs w:val="24"/>
        </w:rPr>
        <w:t xml:space="preserve"> </w:t>
      </w:r>
      <w:r w:rsidR="00655583" w:rsidRPr="00E21247">
        <w:rPr>
          <w:rFonts w:asciiTheme="majorHAnsi" w:eastAsia="Times New Roman" w:hAnsiTheme="majorHAnsi" w:cs="Arial"/>
          <w:b/>
          <w:color w:val="FF0000"/>
          <w:sz w:val="24"/>
          <w:szCs w:val="24"/>
          <w:u w:val="single"/>
        </w:rPr>
        <w:t>OR</w:t>
      </w:r>
      <w:r w:rsidR="00E50FA2">
        <w:rPr>
          <w:rFonts w:asciiTheme="majorHAnsi" w:eastAsia="Times New Roman" w:hAnsiTheme="majorHAnsi" w:cs="Arial"/>
          <w:sz w:val="24"/>
          <w:szCs w:val="24"/>
        </w:rPr>
        <w:t xml:space="preserve"> </w:t>
      </w:r>
      <w:r w:rsidR="00655583" w:rsidRPr="00FC2CB1">
        <w:rPr>
          <w:rFonts w:asciiTheme="majorHAnsi" w:eastAsia="Times New Roman" w:hAnsiTheme="majorHAnsi" w:cs="Arial"/>
          <w:b/>
          <w:sz w:val="24"/>
          <w:szCs w:val="24"/>
        </w:rPr>
        <w:t>&lt;</w:t>
      </w:r>
      <w:r w:rsidR="00655583" w:rsidRPr="001173F2">
        <w:rPr>
          <w:rFonts w:asciiTheme="majorHAnsi" w:eastAsia="Times New Roman" w:hAnsiTheme="majorHAnsi" w:cs="Arial"/>
          <w:sz w:val="24"/>
          <w:szCs w:val="24"/>
        </w:rPr>
        <w:t xml:space="preserve">until the </w:t>
      </w:r>
      <w:r w:rsidR="007C590C">
        <w:rPr>
          <w:rFonts w:asciiTheme="majorHAnsi" w:eastAsia="Times New Roman" w:hAnsiTheme="majorHAnsi" w:cs="Arial"/>
          <w:sz w:val="24"/>
          <w:szCs w:val="24"/>
        </w:rPr>
        <w:t xml:space="preserve">property </w:t>
      </w:r>
      <w:r w:rsidR="00655583" w:rsidRPr="00FC2CB1">
        <w:rPr>
          <w:rFonts w:asciiTheme="majorHAnsi" w:eastAsia="Times New Roman" w:hAnsiTheme="majorHAnsi" w:cs="Arial"/>
          <w:b/>
          <w:sz w:val="24"/>
          <w:szCs w:val="24"/>
        </w:rPr>
        <w:t>&lt;</w:t>
      </w:r>
      <w:r w:rsidR="00655583" w:rsidRPr="00F26943">
        <w:rPr>
          <w:rFonts w:asciiTheme="majorHAnsi" w:eastAsia="Times New Roman" w:hAnsiTheme="majorHAnsi" w:cs="Arial"/>
          <w:b/>
          <w:sz w:val="24"/>
          <w:szCs w:val="24"/>
        </w:rPr>
        <w:t>LAND</w:t>
      </w:r>
      <w:r w:rsidR="00655583" w:rsidRPr="00FC2CB1">
        <w:rPr>
          <w:rFonts w:asciiTheme="majorHAnsi" w:eastAsia="Times New Roman" w:hAnsiTheme="majorHAnsi" w:cs="Arial"/>
          <w:b/>
          <w:sz w:val="24"/>
          <w:szCs w:val="24"/>
        </w:rPr>
        <w:t>&gt;</w:t>
      </w:r>
      <w:r w:rsidR="00655583" w:rsidRPr="00FC2CB1">
        <w:rPr>
          <w:rFonts w:asciiTheme="majorHAnsi" w:eastAsia="Times New Roman" w:hAnsiTheme="majorHAnsi" w:cs="Arial"/>
          <w:b/>
          <w:color w:val="70AD47"/>
          <w:sz w:val="24"/>
          <w:szCs w:val="24"/>
        </w:rPr>
        <w:t xml:space="preserve"> </w:t>
      </w:r>
      <w:r w:rsidR="00E207E8" w:rsidRPr="00E207E8">
        <w:rPr>
          <w:rFonts w:asciiTheme="majorHAnsi" w:eastAsia="Times New Roman" w:hAnsiTheme="majorHAnsi" w:cs="Arial"/>
          <w:b/>
          <w:color w:val="FF0000"/>
          <w:sz w:val="24"/>
          <w:szCs w:val="24"/>
          <w:u w:val="single"/>
        </w:rPr>
        <w:t>OR</w:t>
      </w:r>
      <w:r w:rsidR="00655583" w:rsidRPr="00FC2CB1">
        <w:rPr>
          <w:rFonts w:asciiTheme="majorHAnsi" w:eastAsia="Times New Roman" w:hAnsiTheme="majorHAnsi" w:cs="Arial"/>
          <w:b/>
          <w:color w:val="70AD47"/>
          <w:sz w:val="24"/>
          <w:szCs w:val="24"/>
        </w:rPr>
        <w:t xml:space="preserve"> </w:t>
      </w:r>
      <w:r w:rsidR="00655583" w:rsidRPr="00FC2CB1">
        <w:rPr>
          <w:rFonts w:asciiTheme="majorHAnsi" w:eastAsia="Times New Roman" w:hAnsiTheme="majorHAnsi" w:cs="Arial"/>
          <w:b/>
          <w:sz w:val="24"/>
          <w:szCs w:val="24"/>
        </w:rPr>
        <w:t>&lt;</w:t>
      </w:r>
      <w:r w:rsidR="00075953">
        <w:rPr>
          <w:rFonts w:asciiTheme="majorHAnsi" w:eastAsia="Times New Roman" w:hAnsiTheme="majorHAnsi" w:cs="Arial"/>
          <w:b/>
          <w:color w:val="00B0F0"/>
          <w:sz w:val="24"/>
          <w:szCs w:val="24"/>
        </w:rPr>
        <w:t xml:space="preserve"> GOODS OR CHATTELS</w:t>
      </w:r>
      <w:r w:rsidR="00655583" w:rsidRPr="00FC2CB1">
        <w:rPr>
          <w:rFonts w:asciiTheme="majorHAnsi" w:eastAsia="Times New Roman" w:hAnsiTheme="majorHAnsi" w:cs="Arial"/>
          <w:b/>
          <w:sz w:val="24"/>
          <w:szCs w:val="24"/>
        </w:rPr>
        <w:t>&gt;</w:t>
      </w:r>
      <w:r w:rsidR="00655583" w:rsidRPr="00FC2CB1">
        <w:rPr>
          <w:rFonts w:asciiTheme="majorHAnsi" w:eastAsia="Times New Roman" w:hAnsiTheme="majorHAnsi" w:cs="Arial"/>
          <w:b/>
          <w:color w:val="70AD47"/>
          <w:sz w:val="24"/>
          <w:szCs w:val="24"/>
        </w:rPr>
        <w:t xml:space="preserve"> </w:t>
      </w:r>
      <w:r w:rsidR="00DA3E7D">
        <w:rPr>
          <w:rFonts w:asciiTheme="majorHAnsi" w:eastAsia="Times New Roman" w:hAnsiTheme="majorHAnsi" w:cs="Arial"/>
          <w:sz w:val="24"/>
          <w:szCs w:val="24"/>
        </w:rPr>
        <w:t>i</w:t>
      </w:r>
      <w:r w:rsidR="00655583" w:rsidRPr="001173F2">
        <w:rPr>
          <w:rFonts w:asciiTheme="majorHAnsi" w:eastAsia="Times New Roman" w:hAnsiTheme="majorHAnsi" w:cs="Arial"/>
          <w:sz w:val="24"/>
          <w:szCs w:val="24"/>
        </w:rPr>
        <w:t>s sourced</w:t>
      </w:r>
      <w:r w:rsidR="00655583" w:rsidRPr="00FC2CB1">
        <w:rPr>
          <w:rFonts w:asciiTheme="majorHAnsi" w:eastAsia="Times New Roman" w:hAnsiTheme="majorHAnsi" w:cs="Arial"/>
          <w:b/>
          <w:sz w:val="24"/>
          <w:szCs w:val="24"/>
        </w:rPr>
        <w:t>&gt;</w:t>
      </w:r>
      <w:r w:rsidR="00E50FA2">
        <w:rPr>
          <w:rFonts w:asciiTheme="majorHAnsi" w:eastAsia="Times New Roman" w:hAnsiTheme="majorHAnsi" w:cs="Arial"/>
          <w:sz w:val="24"/>
          <w:szCs w:val="24"/>
        </w:rPr>
        <w:t xml:space="preserve"> </w:t>
      </w:r>
      <w:r w:rsidR="00655583" w:rsidRPr="00E21247">
        <w:rPr>
          <w:rFonts w:asciiTheme="majorHAnsi" w:eastAsia="Times New Roman" w:hAnsiTheme="majorHAnsi" w:cs="Arial"/>
          <w:b/>
          <w:color w:val="FF0000"/>
          <w:sz w:val="24"/>
          <w:szCs w:val="24"/>
          <w:u w:val="single"/>
        </w:rPr>
        <w:t>OR</w:t>
      </w:r>
      <w:r w:rsidR="00E50FA2">
        <w:rPr>
          <w:rFonts w:asciiTheme="majorHAnsi" w:eastAsia="Times New Roman" w:hAnsiTheme="majorHAnsi" w:cs="Arial"/>
          <w:sz w:val="24"/>
          <w:szCs w:val="24"/>
        </w:rPr>
        <w:t xml:space="preserve"> </w:t>
      </w:r>
      <w:r w:rsidR="00655583" w:rsidRPr="00FC2CB1">
        <w:rPr>
          <w:rFonts w:asciiTheme="majorHAnsi" w:eastAsia="Times New Roman" w:hAnsiTheme="majorHAnsi" w:cs="Arial"/>
          <w:b/>
          <w:sz w:val="24"/>
          <w:szCs w:val="24"/>
        </w:rPr>
        <w:t>&lt;</w:t>
      </w:r>
      <w:r w:rsidR="00655583" w:rsidRPr="001173F2">
        <w:rPr>
          <w:rFonts w:asciiTheme="majorHAnsi" w:eastAsia="Times New Roman" w:hAnsiTheme="majorHAnsi" w:cs="Arial"/>
          <w:sz w:val="24"/>
          <w:szCs w:val="24"/>
        </w:rPr>
        <w:t>until the contracts for the purchase of the</w:t>
      </w:r>
      <w:r w:rsidR="007C590C">
        <w:rPr>
          <w:rFonts w:asciiTheme="majorHAnsi" w:eastAsia="Times New Roman" w:hAnsiTheme="majorHAnsi" w:cs="Arial"/>
          <w:sz w:val="24"/>
          <w:szCs w:val="24"/>
        </w:rPr>
        <w:t xml:space="preserve"> property </w:t>
      </w:r>
      <w:r w:rsidR="009C4F9D" w:rsidRPr="00FC2CB1">
        <w:rPr>
          <w:rFonts w:asciiTheme="majorHAnsi" w:eastAsia="Times New Roman" w:hAnsiTheme="majorHAnsi" w:cs="Arial"/>
          <w:b/>
          <w:sz w:val="24"/>
          <w:szCs w:val="24"/>
        </w:rPr>
        <w:t>&lt;</w:t>
      </w:r>
      <w:r w:rsidR="009C4F9D" w:rsidRPr="00F26943">
        <w:rPr>
          <w:rFonts w:asciiTheme="majorHAnsi" w:eastAsia="Times New Roman" w:hAnsiTheme="majorHAnsi" w:cs="Arial"/>
          <w:b/>
          <w:sz w:val="24"/>
          <w:szCs w:val="24"/>
        </w:rPr>
        <w:t>LAND</w:t>
      </w:r>
      <w:r w:rsidR="009C4F9D" w:rsidRPr="00FC2CB1">
        <w:rPr>
          <w:rFonts w:asciiTheme="majorHAnsi" w:eastAsia="Times New Roman" w:hAnsiTheme="majorHAnsi" w:cs="Arial"/>
          <w:b/>
          <w:sz w:val="24"/>
          <w:szCs w:val="24"/>
        </w:rPr>
        <w:t>&gt;</w:t>
      </w:r>
      <w:r w:rsidR="009C4F9D" w:rsidRPr="00FC2CB1">
        <w:rPr>
          <w:rFonts w:asciiTheme="majorHAnsi" w:eastAsia="Times New Roman" w:hAnsiTheme="majorHAnsi" w:cs="Arial"/>
          <w:b/>
          <w:color w:val="70AD47"/>
          <w:sz w:val="24"/>
          <w:szCs w:val="24"/>
        </w:rPr>
        <w:t xml:space="preserve"> </w:t>
      </w:r>
      <w:r w:rsidR="009C4F9D" w:rsidRPr="00E207E8">
        <w:rPr>
          <w:rFonts w:asciiTheme="majorHAnsi" w:eastAsia="Times New Roman" w:hAnsiTheme="majorHAnsi" w:cs="Arial"/>
          <w:b/>
          <w:color w:val="FF0000"/>
          <w:sz w:val="24"/>
          <w:szCs w:val="24"/>
          <w:u w:val="single"/>
        </w:rPr>
        <w:t>OR</w:t>
      </w:r>
      <w:r w:rsidR="009C4F9D" w:rsidRPr="00FC2CB1">
        <w:rPr>
          <w:rFonts w:asciiTheme="majorHAnsi" w:eastAsia="Times New Roman" w:hAnsiTheme="majorHAnsi" w:cs="Arial"/>
          <w:b/>
          <w:color w:val="70AD47"/>
          <w:sz w:val="24"/>
          <w:szCs w:val="24"/>
        </w:rPr>
        <w:t xml:space="preserve"> </w:t>
      </w:r>
      <w:r w:rsidR="009C4F9D" w:rsidRPr="00FC2CB1">
        <w:rPr>
          <w:rFonts w:asciiTheme="majorHAnsi" w:eastAsia="Times New Roman" w:hAnsiTheme="majorHAnsi" w:cs="Arial"/>
          <w:b/>
          <w:sz w:val="24"/>
          <w:szCs w:val="24"/>
        </w:rPr>
        <w:t>&lt;</w:t>
      </w:r>
      <w:r w:rsidR="009C4F9D">
        <w:rPr>
          <w:rFonts w:asciiTheme="majorHAnsi" w:eastAsia="Times New Roman" w:hAnsiTheme="majorHAnsi" w:cs="Arial"/>
          <w:b/>
          <w:color w:val="00B0F0"/>
          <w:sz w:val="24"/>
          <w:szCs w:val="24"/>
        </w:rPr>
        <w:t xml:space="preserve"> GOODS OR CHATTELS</w:t>
      </w:r>
      <w:r w:rsidR="009C4F9D" w:rsidRPr="00FC2CB1">
        <w:rPr>
          <w:rFonts w:asciiTheme="majorHAnsi" w:eastAsia="Times New Roman" w:hAnsiTheme="majorHAnsi" w:cs="Arial"/>
          <w:b/>
          <w:sz w:val="24"/>
          <w:szCs w:val="24"/>
        </w:rPr>
        <w:t>&gt;</w:t>
      </w:r>
      <w:r w:rsidR="009C4F9D" w:rsidRPr="00FC2CB1">
        <w:rPr>
          <w:rFonts w:asciiTheme="majorHAnsi" w:eastAsia="Times New Roman" w:hAnsiTheme="majorHAnsi" w:cs="Arial"/>
          <w:b/>
          <w:color w:val="70AD47"/>
          <w:sz w:val="24"/>
          <w:szCs w:val="24"/>
        </w:rPr>
        <w:t xml:space="preserve"> </w:t>
      </w:r>
      <w:r w:rsidR="004C33E4" w:rsidRPr="001173F2">
        <w:rPr>
          <w:rFonts w:asciiTheme="majorHAnsi" w:eastAsia="Times New Roman" w:hAnsiTheme="majorHAnsi" w:cs="Arial"/>
          <w:sz w:val="24"/>
          <w:szCs w:val="24"/>
        </w:rPr>
        <w:t xml:space="preserve">described in Clause </w:t>
      </w:r>
      <w:r w:rsidR="00DA3E7D">
        <w:rPr>
          <w:rFonts w:asciiTheme="majorHAnsi" w:eastAsia="Times New Roman" w:hAnsiTheme="majorHAnsi" w:cs="Arial"/>
          <w:sz w:val="24"/>
          <w:szCs w:val="24"/>
        </w:rPr>
        <w:t>3</w:t>
      </w:r>
      <w:r w:rsidR="00707BEB">
        <w:rPr>
          <w:rFonts w:asciiTheme="majorHAnsi" w:eastAsia="Times New Roman" w:hAnsiTheme="majorHAnsi" w:cs="Arial"/>
          <w:sz w:val="24"/>
          <w:szCs w:val="24"/>
        </w:rPr>
        <w:t>.1</w:t>
      </w:r>
      <w:r w:rsidR="00655583" w:rsidRPr="001173F2">
        <w:rPr>
          <w:rFonts w:asciiTheme="majorHAnsi" w:eastAsia="Times New Roman" w:hAnsiTheme="majorHAnsi" w:cs="Arial"/>
          <w:sz w:val="24"/>
          <w:szCs w:val="24"/>
        </w:rPr>
        <w:t xml:space="preserve"> are signed, whichever is the sooner</w:t>
      </w:r>
      <w:r w:rsidR="00DA3E7D" w:rsidRPr="00DA3E7D">
        <w:rPr>
          <w:rFonts w:asciiTheme="majorHAnsi" w:eastAsia="Times New Roman" w:hAnsiTheme="majorHAnsi" w:cs="Arial"/>
          <w:color w:val="000000" w:themeColor="text1"/>
          <w:sz w:val="24"/>
          <w:szCs w:val="24"/>
        </w:rPr>
        <w:t>.</w:t>
      </w:r>
    </w:p>
    <w:p w14:paraId="5A6FFB2A" w14:textId="77777777" w:rsidR="00DA3E7D" w:rsidRPr="00DA3E7D" w:rsidRDefault="00DA3E7D" w:rsidP="00DA3E7D">
      <w:pPr>
        <w:spacing w:after="0" w:line="240" w:lineRule="auto"/>
        <w:jc w:val="both"/>
        <w:rPr>
          <w:rFonts w:asciiTheme="majorHAnsi" w:eastAsia="Times New Roman" w:hAnsiTheme="majorHAnsi" w:cs="Arial"/>
          <w:color w:val="3366FF"/>
          <w:sz w:val="24"/>
          <w:szCs w:val="24"/>
        </w:rPr>
      </w:pPr>
    </w:p>
    <w:p w14:paraId="605CDDD9" w14:textId="0B0F2B86" w:rsidR="00655583" w:rsidRDefault="00F26943" w:rsidP="00903FAA">
      <w:pPr>
        <w:spacing w:line="240" w:lineRule="auto"/>
        <w:jc w:val="both"/>
        <w:rPr>
          <w:rFonts w:asciiTheme="majorHAnsi" w:hAnsiTheme="majorHAnsi" w:cs="Calibri Light"/>
          <w:color w:val="000000" w:themeColor="text1"/>
          <w:sz w:val="24"/>
          <w:szCs w:val="24"/>
        </w:rPr>
      </w:pPr>
      <w:r>
        <w:rPr>
          <w:rFonts w:asciiTheme="majorHAnsi" w:hAnsiTheme="majorHAnsi" w:cs="Calibri Light"/>
          <w:b/>
          <w:color w:val="000000" w:themeColor="text1"/>
          <w:sz w:val="24"/>
          <w:szCs w:val="24"/>
        </w:rPr>
        <w:t>5</w:t>
      </w:r>
      <w:r w:rsidR="002C733F" w:rsidRPr="00FC2CB1">
        <w:rPr>
          <w:rFonts w:asciiTheme="majorHAnsi" w:hAnsiTheme="majorHAnsi" w:cs="Calibri Light"/>
          <w:b/>
          <w:color w:val="000000" w:themeColor="text1"/>
          <w:sz w:val="24"/>
          <w:szCs w:val="24"/>
        </w:rPr>
        <w:t>.</w:t>
      </w:r>
      <w:r w:rsidR="00021BE1">
        <w:rPr>
          <w:rFonts w:asciiTheme="majorHAnsi" w:hAnsiTheme="majorHAnsi" w:cs="Calibri Light"/>
          <w:b/>
          <w:color w:val="000000" w:themeColor="text1"/>
          <w:sz w:val="24"/>
          <w:szCs w:val="24"/>
        </w:rPr>
        <w:t>2</w:t>
      </w:r>
      <w:r w:rsidR="002C733F" w:rsidRPr="00FC2CB1">
        <w:rPr>
          <w:rFonts w:asciiTheme="majorHAnsi" w:hAnsiTheme="majorHAnsi" w:cs="Calibri Light"/>
          <w:color w:val="000000" w:themeColor="text1"/>
          <w:sz w:val="24"/>
          <w:szCs w:val="24"/>
        </w:rPr>
        <w:t xml:space="preserve"> Pursuant to S.I 484/2013 - European Union (Consumer Information, Cancellati</w:t>
      </w:r>
      <w:r w:rsidR="00B14DBE">
        <w:rPr>
          <w:rFonts w:asciiTheme="majorHAnsi" w:hAnsiTheme="majorHAnsi" w:cs="Calibri Light"/>
          <w:color w:val="000000" w:themeColor="text1"/>
          <w:sz w:val="24"/>
          <w:szCs w:val="24"/>
        </w:rPr>
        <w:t>on and Other Rights) Regulations</w:t>
      </w:r>
      <w:r w:rsidR="002C733F" w:rsidRPr="00FC2CB1">
        <w:rPr>
          <w:rFonts w:asciiTheme="majorHAnsi" w:hAnsiTheme="majorHAnsi" w:cs="Calibri Light"/>
          <w:color w:val="000000" w:themeColor="text1"/>
          <w:sz w:val="24"/>
          <w:szCs w:val="24"/>
        </w:rPr>
        <w:t xml:space="preserve"> 2013, </w:t>
      </w:r>
      <w:r w:rsidR="004B2619">
        <w:rPr>
          <w:rFonts w:asciiTheme="majorHAnsi" w:hAnsiTheme="majorHAnsi" w:cs="Calibri Light"/>
          <w:color w:val="000000" w:themeColor="text1"/>
          <w:sz w:val="24"/>
          <w:szCs w:val="24"/>
        </w:rPr>
        <w:t xml:space="preserve">where </w:t>
      </w:r>
      <w:r w:rsidR="002C733F" w:rsidRPr="00FC2CB1">
        <w:rPr>
          <w:rFonts w:asciiTheme="majorHAnsi" w:hAnsiTheme="majorHAnsi" w:cs="Calibri Light"/>
          <w:color w:val="000000" w:themeColor="text1"/>
          <w:sz w:val="24"/>
          <w:szCs w:val="24"/>
        </w:rPr>
        <w:t xml:space="preserve">a </w:t>
      </w:r>
      <w:r w:rsidR="0093099F" w:rsidRPr="00FC2CB1">
        <w:rPr>
          <w:rFonts w:asciiTheme="majorHAnsi" w:hAnsiTheme="majorHAnsi" w:cs="Calibri Light"/>
          <w:color w:val="000000" w:themeColor="text1"/>
          <w:sz w:val="24"/>
          <w:szCs w:val="24"/>
        </w:rPr>
        <w:t>P</w:t>
      </w:r>
      <w:r w:rsidR="002C733F" w:rsidRPr="00FC2CB1">
        <w:rPr>
          <w:rFonts w:asciiTheme="majorHAnsi" w:hAnsiTheme="majorHAnsi" w:cs="Calibri Light"/>
          <w:color w:val="000000" w:themeColor="text1"/>
          <w:sz w:val="24"/>
          <w:szCs w:val="24"/>
        </w:rPr>
        <w:t xml:space="preserve">roperty </w:t>
      </w:r>
      <w:r w:rsidR="0093099F" w:rsidRPr="00FC2CB1">
        <w:rPr>
          <w:rFonts w:asciiTheme="majorHAnsi" w:hAnsiTheme="majorHAnsi" w:cs="Calibri Light"/>
          <w:color w:val="000000" w:themeColor="text1"/>
          <w:sz w:val="24"/>
          <w:szCs w:val="24"/>
        </w:rPr>
        <w:t>S</w:t>
      </w:r>
      <w:r w:rsidR="002C733F" w:rsidRPr="00FC2CB1">
        <w:rPr>
          <w:rFonts w:asciiTheme="majorHAnsi" w:hAnsiTheme="majorHAnsi" w:cs="Calibri Light"/>
          <w:color w:val="000000" w:themeColor="text1"/>
          <w:sz w:val="24"/>
          <w:szCs w:val="24"/>
        </w:rPr>
        <w:t xml:space="preserve">ervices </w:t>
      </w:r>
      <w:r w:rsidR="0093099F" w:rsidRPr="00FC2CB1">
        <w:rPr>
          <w:rFonts w:asciiTheme="majorHAnsi" w:hAnsiTheme="majorHAnsi" w:cs="Calibri Light"/>
          <w:color w:val="000000" w:themeColor="text1"/>
          <w:sz w:val="24"/>
          <w:szCs w:val="24"/>
        </w:rPr>
        <w:t>A</w:t>
      </w:r>
      <w:r w:rsidR="002C733F" w:rsidRPr="00FC2CB1">
        <w:rPr>
          <w:rFonts w:asciiTheme="majorHAnsi" w:hAnsiTheme="majorHAnsi" w:cs="Calibri Light"/>
          <w:color w:val="000000" w:themeColor="text1"/>
          <w:sz w:val="24"/>
          <w:szCs w:val="24"/>
        </w:rPr>
        <w:t>greement/L</w:t>
      </w:r>
      <w:r w:rsidR="0093099F" w:rsidRPr="00FC2CB1">
        <w:rPr>
          <w:rFonts w:asciiTheme="majorHAnsi" w:hAnsiTheme="majorHAnsi" w:cs="Calibri Light"/>
          <w:color w:val="000000" w:themeColor="text1"/>
          <w:sz w:val="24"/>
          <w:szCs w:val="24"/>
        </w:rPr>
        <w:t xml:space="preserve">etter of </w:t>
      </w:r>
      <w:r w:rsidR="0093099F" w:rsidRPr="00FC2CB1">
        <w:rPr>
          <w:rFonts w:asciiTheme="majorHAnsi" w:hAnsiTheme="majorHAnsi" w:cs="Calibri Light"/>
          <w:color w:val="000000" w:themeColor="text1"/>
          <w:sz w:val="24"/>
          <w:szCs w:val="24"/>
        </w:rPr>
        <w:lastRenderedPageBreak/>
        <w:t>Engagement</w:t>
      </w:r>
      <w:r w:rsidR="002C733F" w:rsidRPr="00FC2CB1">
        <w:rPr>
          <w:rFonts w:asciiTheme="majorHAnsi" w:hAnsiTheme="majorHAnsi" w:cs="Calibri Light"/>
          <w:color w:val="000000" w:themeColor="text1"/>
          <w:sz w:val="24"/>
          <w:szCs w:val="24"/>
        </w:rPr>
        <w:t xml:space="preserve"> </w:t>
      </w:r>
      <w:r w:rsidR="004B2619">
        <w:rPr>
          <w:rFonts w:asciiTheme="majorHAnsi" w:hAnsiTheme="majorHAnsi" w:cs="Calibri Light"/>
          <w:color w:val="000000" w:themeColor="text1"/>
          <w:sz w:val="24"/>
          <w:szCs w:val="24"/>
        </w:rPr>
        <w:t xml:space="preserve">is signed </w:t>
      </w:r>
      <w:r w:rsidR="002C733F" w:rsidRPr="00FC2CB1">
        <w:rPr>
          <w:rFonts w:asciiTheme="majorHAnsi" w:hAnsiTheme="majorHAnsi" w:cs="Calibri Light"/>
          <w:color w:val="000000" w:themeColor="text1"/>
          <w:sz w:val="24"/>
          <w:szCs w:val="24"/>
        </w:rPr>
        <w:t xml:space="preserve">with an individual </w:t>
      </w:r>
      <w:r w:rsidR="00DA3E7D">
        <w:rPr>
          <w:rFonts w:asciiTheme="majorHAnsi" w:hAnsiTheme="majorHAnsi" w:cs="Calibri Light"/>
          <w:color w:val="000000" w:themeColor="text1"/>
          <w:sz w:val="24"/>
          <w:szCs w:val="24"/>
        </w:rPr>
        <w:t>C</w:t>
      </w:r>
      <w:r w:rsidR="00853956">
        <w:rPr>
          <w:rFonts w:asciiTheme="majorHAnsi" w:hAnsiTheme="majorHAnsi" w:cs="Calibri Light"/>
          <w:color w:val="000000" w:themeColor="text1"/>
          <w:sz w:val="24"/>
          <w:szCs w:val="24"/>
        </w:rPr>
        <w:t>lient</w:t>
      </w:r>
      <w:r w:rsidR="002C733F" w:rsidRPr="00FC2CB1">
        <w:rPr>
          <w:rFonts w:asciiTheme="majorHAnsi" w:hAnsiTheme="majorHAnsi" w:cs="Calibri Light"/>
          <w:color w:val="000000" w:themeColor="text1"/>
          <w:sz w:val="24"/>
          <w:szCs w:val="24"/>
        </w:rPr>
        <w:t xml:space="preserve"> (and not a business</w:t>
      </w:r>
      <w:r w:rsidR="00DA3E7D">
        <w:rPr>
          <w:rFonts w:asciiTheme="majorHAnsi" w:hAnsiTheme="majorHAnsi" w:cs="Calibri Light"/>
          <w:color w:val="000000" w:themeColor="text1"/>
          <w:sz w:val="24"/>
          <w:szCs w:val="24"/>
        </w:rPr>
        <w:t xml:space="preserve"> Client</w:t>
      </w:r>
      <w:r w:rsidR="002C733F" w:rsidRPr="00FC2CB1">
        <w:rPr>
          <w:rFonts w:asciiTheme="majorHAnsi" w:hAnsiTheme="majorHAnsi" w:cs="Calibri Light"/>
          <w:color w:val="000000" w:themeColor="text1"/>
          <w:sz w:val="24"/>
          <w:szCs w:val="24"/>
        </w:rPr>
        <w:t>)</w:t>
      </w:r>
      <w:r w:rsidR="004B2619">
        <w:rPr>
          <w:rFonts w:asciiTheme="majorHAnsi" w:hAnsiTheme="majorHAnsi" w:cs="Calibri Light"/>
          <w:color w:val="000000" w:themeColor="text1"/>
          <w:sz w:val="24"/>
          <w:szCs w:val="24"/>
        </w:rPr>
        <w:t xml:space="preserve"> </w:t>
      </w:r>
      <w:r w:rsidR="002C733F" w:rsidRPr="00FC2CB1">
        <w:rPr>
          <w:rFonts w:asciiTheme="majorHAnsi" w:hAnsiTheme="majorHAnsi" w:cs="Calibri Light"/>
          <w:color w:val="000000" w:themeColor="text1"/>
          <w:sz w:val="24"/>
          <w:szCs w:val="24"/>
        </w:rPr>
        <w:t>by way of either distance contr</w:t>
      </w:r>
      <w:r w:rsidR="004B2619">
        <w:rPr>
          <w:rFonts w:asciiTheme="majorHAnsi" w:hAnsiTheme="majorHAnsi" w:cs="Calibri Light"/>
          <w:color w:val="000000" w:themeColor="text1"/>
          <w:sz w:val="24"/>
          <w:szCs w:val="24"/>
        </w:rPr>
        <w:t xml:space="preserve">act (e.g. E-Signature) or at a place </w:t>
      </w:r>
      <w:r w:rsidR="002C733F" w:rsidRPr="00FC2CB1">
        <w:rPr>
          <w:rFonts w:asciiTheme="majorHAnsi" w:hAnsiTheme="majorHAnsi" w:cs="Calibri Light"/>
          <w:color w:val="000000" w:themeColor="text1"/>
          <w:sz w:val="24"/>
          <w:szCs w:val="24"/>
        </w:rPr>
        <w:t xml:space="preserve">that is </w:t>
      </w:r>
      <w:r w:rsidR="002C733F" w:rsidRPr="004B2619">
        <w:rPr>
          <w:rFonts w:asciiTheme="majorHAnsi" w:hAnsiTheme="majorHAnsi" w:cs="Calibri Light"/>
          <w:b/>
          <w:color w:val="000000" w:themeColor="text1"/>
          <w:sz w:val="24"/>
          <w:szCs w:val="24"/>
        </w:rPr>
        <w:t>not</w:t>
      </w:r>
      <w:r w:rsidR="002C733F" w:rsidRPr="00FC2CB1">
        <w:rPr>
          <w:rFonts w:asciiTheme="majorHAnsi" w:hAnsiTheme="majorHAnsi" w:cs="Calibri Light"/>
          <w:color w:val="000000" w:themeColor="text1"/>
          <w:sz w:val="24"/>
          <w:szCs w:val="24"/>
        </w:rPr>
        <w:t xml:space="preserve"> the </w:t>
      </w:r>
      <w:r w:rsidR="00B81FC6">
        <w:rPr>
          <w:rFonts w:asciiTheme="majorHAnsi" w:hAnsiTheme="majorHAnsi" w:cs="Calibri Light"/>
          <w:b/>
          <w:color w:val="000000" w:themeColor="text1"/>
          <w:sz w:val="24"/>
          <w:szCs w:val="24"/>
        </w:rPr>
        <w:t>Agents</w:t>
      </w:r>
      <w:r w:rsidR="004B2619">
        <w:rPr>
          <w:rFonts w:asciiTheme="majorHAnsi" w:hAnsiTheme="majorHAnsi" w:cs="Calibri Light"/>
          <w:b/>
          <w:color w:val="000000" w:themeColor="text1"/>
          <w:sz w:val="24"/>
          <w:szCs w:val="24"/>
        </w:rPr>
        <w:t xml:space="preserve"> </w:t>
      </w:r>
      <w:r w:rsidR="002C733F" w:rsidRPr="004B2619">
        <w:rPr>
          <w:rFonts w:asciiTheme="majorHAnsi" w:hAnsiTheme="majorHAnsi" w:cs="Calibri Light"/>
          <w:b/>
          <w:color w:val="000000" w:themeColor="text1"/>
          <w:sz w:val="24"/>
          <w:szCs w:val="24"/>
        </w:rPr>
        <w:t>business premises</w:t>
      </w:r>
      <w:r w:rsidR="002C733F" w:rsidRPr="00FC2CB1">
        <w:rPr>
          <w:rFonts w:asciiTheme="majorHAnsi" w:hAnsiTheme="majorHAnsi" w:cs="Calibri Light"/>
          <w:color w:val="000000" w:themeColor="text1"/>
          <w:sz w:val="24"/>
          <w:szCs w:val="24"/>
        </w:rPr>
        <w:t xml:space="preserve">, a “Cooling Off” period of 14 </w:t>
      </w:r>
      <w:r w:rsidR="00DA3E7D">
        <w:rPr>
          <w:rFonts w:asciiTheme="majorHAnsi" w:hAnsiTheme="majorHAnsi" w:cs="Calibri Light"/>
          <w:color w:val="000000" w:themeColor="text1"/>
          <w:sz w:val="24"/>
          <w:szCs w:val="24"/>
        </w:rPr>
        <w:t>days</w:t>
      </w:r>
      <w:r w:rsidR="004B2619">
        <w:rPr>
          <w:rFonts w:asciiTheme="majorHAnsi" w:hAnsiTheme="majorHAnsi" w:cs="Calibri Light"/>
          <w:color w:val="000000" w:themeColor="text1"/>
          <w:sz w:val="24"/>
          <w:szCs w:val="24"/>
        </w:rPr>
        <w:t xml:space="preserve"> is applicable.  </w:t>
      </w:r>
    </w:p>
    <w:p w14:paraId="753D28D5" w14:textId="18E20ECE" w:rsidR="00CB2DFC" w:rsidRPr="00CB2DFC" w:rsidRDefault="00CB2DFC" w:rsidP="00903FAA">
      <w:pPr>
        <w:spacing w:line="240" w:lineRule="auto"/>
        <w:jc w:val="both"/>
        <w:rPr>
          <w:rFonts w:asciiTheme="majorHAnsi" w:hAnsiTheme="majorHAnsi"/>
          <w:color w:val="000000" w:themeColor="text1"/>
          <w:sz w:val="24"/>
          <w:szCs w:val="24"/>
        </w:rPr>
      </w:pPr>
      <w:r w:rsidRPr="00CB2DFC">
        <w:rPr>
          <w:rFonts w:asciiTheme="majorHAnsi" w:hAnsiTheme="majorHAnsi" w:cs="Calibri Light"/>
          <w:color w:val="000000" w:themeColor="text1"/>
          <w:sz w:val="24"/>
          <w:szCs w:val="24"/>
        </w:rPr>
        <w:t xml:space="preserve">The “Cooling Off” period entitles the Client to cancel the </w:t>
      </w:r>
      <w:proofErr w:type="spellStart"/>
      <w:r w:rsidRPr="00CB2DFC">
        <w:rPr>
          <w:rFonts w:asciiTheme="majorHAnsi" w:hAnsiTheme="majorHAnsi" w:cs="Calibri Light"/>
          <w:color w:val="000000" w:themeColor="text1"/>
          <w:sz w:val="24"/>
          <w:szCs w:val="24"/>
        </w:rPr>
        <w:t>LoE</w:t>
      </w:r>
      <w:proofErr w:type="spellEnd"/>
      <w:r w:rsidRPr="00CB2DFC">
        <w:rPr>
          <w:rFonts w:asciiTheme="majorHAnsi" w:hAnsiTheme="majorHAnsi" w:cs="Calibri Light"/>
          <w:color w:val="000000" w:themeColor="text1"/>
          <w:sz w:val="24"/>
          <w:szCs w:val="24"/>
        </w:rPr>
        <w:t>/PSA within 14 days of the date the agreement is signed by both parties.</w:t>
      </w:r>
    </w:p>
    <w:p w14:paraId="65B7AF9D" w14:textId="4081A1BF" w:rsidR="00655583" w:rsidRPr="00FC2CB1" w:rsidRDefault="00F26943" w:rsidP="00655583">
      <w:pPr>
        <w:spacing w:after="0" w:line="240" w:lineRule="auto"/>
        <w:ind w:right="-58"/>
        <w:jc w:val="both"/>
        <w:rPr>
          <w:rFonts w:asciiTheme="majorHAnsi" w:eastAsia="Times New Roman" w:hAnsiTheme="majorHAnsi" w:cs="Arial"/>
          <w:bCs/>
          <w:sz w:val="26"/>
          <w:szCs w:val="26"/>
        </w:rPr>
      </w:pPr>
      <w:r>
        <w:rPr>
          <w:rFonts w:asciiTheme="majorHAnsi" w:eastAsia="Times New Roman" w:hAnsiTheme="majorHAnsi" w:cs="Arial"/>
          <w:b/>
          <w:bCs/>
          <w:sz w:val="26"/>
          <w:szCs w:val="26"/>
        </w:rPr>
        <w:t>6</w:t>
      </w:r>
      <w:r w:rsidR="00655583" w:rsidRPr="00FC2CB1">
        <w:rPr>
          <w:rFonts w:asciiTheme="majorHAnsi" w:eastAsia="Times New Roman" w:hAnsiTheme="majorHAnsi" w:cs="Arial"/>
          <w:b/>
          <w:bCs/>
          <w:sz w:val="26"/>
          <w:szCs w:val="26"/>
        </w:rPr>
        <w:t>. Obligations of the Agent</w:t>
      </w:r>
    </w:p>
    <w:p w14:paraId="004A5EA6" w14:textId="34E0B967" w:rsidR="00BF7705" w:rsidRDefault="00F26943" w:rsidP="00853956">
      <w:pPr>
        <w:spacing w:after="0" w:line="240" w:lineRule="auto"/>
        <w:ind w:left="426" w:right="-58" w:hanging="426"/>
        <w:jc w:val="both"/>
        <w:rPr>
          <w:rFonts w:asciiTheme="majorHAnsi" w:eastAsia="Times New Roman" w:hAnsiTheme="majorHAnsi" w:cs="Arial"/>
          <w:bCs/>
          <w:sz w:val="24"/>
          <w:szCs w:val="24"/>
        </w:rPr>
      </w:pPr>
      <w:r>
        <w:rPr>
          <w:rFonts w:asciiTheme="majorHAnsi" w:eastAsia="Times New Roman" w:hAnsiTheme="majorHAnsi" w:cs="Arial"/>
          <w:b/>
          <w:bCs/>
          <w:sz w:val="24"/>
          <w:szCs w:val="24"/>
        </w:rPr>
        <w:t>6</w:t>
      </w:r>
      <w:r w:rsidR="00655583" w:rsidRPr="00FC2CB1">
        <w:rPr>
          <w:rFonts w:asciiTheme="majorHAnsi" w:eastAsia="Times New Roman" w:hAnsiTheme="majorHAnsi" w:cs="Arial"/>
          <w:b/>
          <w:bCs/>
          <w:sz w:val="24"/>
          <w:szCs w:val="24"/>
        </w:rPr>
        <w:t>.1</w:t>
      </w:r>
      <w:r w:rsidR="00655583" w:rsidRPr="00FC2CB1">
        <w:rPr>
          <w:rFonts w:asciiTheme="majorHAnsi" w:eastAsia="Times New Roman" w:hAnsiTheme="majorHAnsi" w:cs="Arial"/>
          <w:bCs/>
          <w:sz w:val="24"/>
          <w:szCs w:val="24"/>
        </w:rPr>
        <w:t xml:space="preserve"> </w:t>
      </w:r>
      <w:r w:rsidR="00655583" w:rsidRPr="00FC2CB1">
        <w:rPr>
          <w:rFonts w:asciiTheme="majorHAnsi" w:eastAsia="Times New Roman" w:hAnsiTheme="majorHAnsi" w:cs="Arial"/>
          <w:bCs/>
          <w:sz w:val="24"/>
          <w:szCs w:val="24"/>
        </w:rPr>
        <w:tab/>
        <w:t>The Agent shall perform the services in a good and efficient manner diligently and with</w:t>
      </w:r>
    </w:p>
    <w:p w14:paraId="52D8F572" w14:textId="0D6E07A6" w:rsidR="00655583" w:rsidRPr="00FC2CB1" w:rsidRDefault="007461AB">
      <w:pPr>
        <w:spacing w:after="0" w:line="240" w:lineRule="auto"/>
        <w:ind w:left="426" w:right="-58" w:hanging="426"/>
        <w:jc w:val="both"/>
        <w:rPr>
          <w:rFonts w:asciiTheme="majorHAnsi" w:eastAsia="Times New Roman" w:hAnsiTheme="majorHAnsi" w:cs="Arial"/>
          <w:bCs/>
          <w:sz w:val="24"/>
          <w:szCs w:val="24"/>
        </w:rPr>
      </w:pPr>
      <w:r>
        <w:rPr>
          <w:rFonts w:asciiTheme="majorHAnsi" w:eastAsia="Times New Roman" w:hAnsiTheme="majorHAnsi" w:cs="Arial"/>
          <w:bCs/>
          <w:sz w:val="24"/>
          <w:szCs w:val="24"/>
        </w:rPr>
        <w:t xml:space="preserve">        </w:t>
      </w:r>
      <w:r w:rsidR="00655583" w:rsidRPr="00FC2CB1">
        <w:rPr>
          <w:rFonts w:asciiTheme="majorHAnsi" w:eastAsia="Times New Roman" w:hAnsiTheme="majorHAnsi" w:cs="Arial"/>
          <w:bCs/>
          <w:sz w:val="24"/>
          <w:szCs w:val="24"/>
        </w:rPr>
        <w:t>the degree of skill and management expected of a professional property services provider.</w:t>
      </w:r>
    </w:p>
    <w:p w14:paraId="54B71CAC" w14:textId="1D443894" w:rsidR="00BF7705" w:rsidRDefault="00F26943">
      <w:pPr>
        <w:spacing w:after="0" w:line="240" w:lineRule="auto"/>
        <w:ind w:left="426" w:right="-58" w:hanging="426"/>
        <w:jc w:val="both"/>
        <w:rPr>
          <w:rFonts w:asciiTheme="majorHAnsi" w:eastAsia="Times New Roman" w:hAnsiTheme="majorHAnsi" w:cs="Arial"/>
          <w:bCs/>
          <w:sz w:val="24"/>
          <w:szCs w:val="24"/>
        </w:rPr>
      </w:pPr>
      <w:r>
        <w:rPr>
          <w:rFonts w:asciiTheme="majorHAnsi" w:eastAsia="Times New Roman" w:hAnsiTheme="majorHAnsi" w:cs="Arial"/>
          <w:b/>
          <w:bCs/>
          <w:sz w:val="24"/>
          <w:szCs w:val="24"/>
        </w:rPr>
        <w:t>6</w:t>
      </w:r>
      <w:r w:rsidR="00655583" w:rsidRPr="00FC2CB1">
        <w:rPr>
          <w:rFonts w:asciiTheme="majorHAnsi" w:eastAsia="Times New Roman" w:hAnsiTheme="majorHAnsi" w:cs="Arial"/>
          <w:b/>
          <w:bCs/>
          <w:sz w:val="24"/>
          <w:szCs w:val="24"/>
        </w:rPr>
        <w:t>.2</w:t>
      </w:r>
      <w:r w:rsidR="00655583" w:rsidRPr="00FC2CB1">
        <w:rPr>
          <w:rFonts w:asciiTheme="majorHAnsi" w:eastAsia="Times New Roman" w:hAnsiTheme="majorHAnsi" w:cs="Arial"/>
          <w:bCs/>
          <w:sz w:val="24"/>
          <w:szCs w:val="24"/>
        </w:rPr>
        <w:t xml:space="preserve"> </w:t>
      </w:r>
      <w:r w:rsidR="00655583" w:rsidRPr="00FC2CB1">
        <w:rPr>
          <w:rFonts w:asciiTheme="majorHAnsi" w:eastAsia="Times New Roman" w:hAnsiTheme="majorHAnsi" w:cs="Arial"/>
          <w:bCs/>
          <w:sz w:val="24"/>
          <w:szCs w:val="24"/>
        </w:rPr>
        <w:tab/>
        <w:t>The Agent confirms that they are competent to provide the services required by the</w:t>
      </w:r>
    </w:p>
    <w:p w14:paraId="684D0754" w14:textId="769A67C4" w:rsidR="00655583" w:rsidRPr="00FC2CB1" w:rsidRDefault="007461AB">
      <w:pPr>
        <w:spacing w:after="0" w:line="240" w:lineRule="auto"/>
        <w:ind w:left="426" w:right="-58" w:hanging="426"/>
        <w:jc w:val="both"/>
        <w:rPr>
          <w:rFonts w:asciiTheme="majorHAnsi" w:eastAsia="Times New Roman" w:hAnsiTheme="majorHAnsi" w:cs="Arial"/>
          <w:bCs/>
          <w:sz w:val="24"/>
          <w:szCs w:val="24"/>
        </w:rPr>
      </w:pPr>
      <w:r>
        <w:rPr>
          <w:rFonts w:asciiTheme="majorHAnsi" w:eastAsia="Times New Roman" w:hAnsiTheme="majorHAnsi" w:cs="Arial"/>
          <w:bCs/>
          <w:sz w:val="24"/>
          <w:szCs w:val="24"/>
        </w:rPr>
        <w:t xml:space="preserve">        </w:t>
      </w:r>
      <w:r w:rsidR="00655583" w:rsidRPr="00FC2CB1">
        <w:rPr>
          <w:rFonts w:asciiTheme="majorHAnsi" w:eastAsia="Times New Roman" w:hAnsiTheme="majorHAnsi" w:cs="Arial"/>
          <w:bCs/>
          <w:sz w:val="24"/>
          <w:szCs w:val="24"/>
        </w:rPr>
        <w:t>Client.</w:t>
      </w:r>
    </w:p>
    <w:p w14:paraId="66CB8609" w14:textId="44C5AF82" w:rsidR="00BF7705" w:rsidRDefault="00F26943" w:rsidP="00655583">
      <w:pPr>
        <w:spacing w:after="0" w:line="240" w:lineRule="auto"/>
        <w:ind w:left="426" w:right="-58" w:hanging="426"/>
        <w:jc w:val="both"/>
        <w:rPr>
          <w:rFonts w:asciiTheme="majorHAnsi" w:eastAsia="Times New Roman" w:hAnsiTheme="majorHAnsi" w:cs="Arial"/>
          <w:bCs/>
          <w:sz w:val="24"/>
          <w:szCs w:val="24"/>
        </w:rPr>
      </w:pPr>
      <w:r>
        <w:rPr>
          <w:rFonts w:asciiTheme="majorHAnsi" w:eastAsia="Times New Roman" w:hAnsiTheme="majorHAnsi" w:cs="Arial"/>
          <w:b/>
          <w:bCs/>
          <w:sz w:val="24"/>
          <w:szCs w:val="24"/>
        </w:rPr>
        <w:t>6</w:t>
      </w:r>
      <w:r w:rsidR="00655583" w:rsidRPr="00FC2CB1">
        <w:rPr>
          <w:rFonts w:asciiTheme="majorHAnsi" w:eastAsia="Times New Roman" w:hAnsiTheme="majorHAnsi" w:cs="Arial"/>
          <w:b/>
          <w:bCs/>
          <w:sz w:val="24"/>
          <w:szCs w:val="24"/>
        </w:rPr>
        <w:t>.3</w:t>
      </w:r>
      <w:r w:rsidR="00655583" w:rsidRPr="00FC2CB1">
        <w:rPr>
          <w:rFonts w:asciiTheme="majorHAnsi" w:eastAsia="Times New Roman" w:hAnsiTheme="majorHAnsi" w:cs="Arial"/>
          <w:bCs/>
          <w:sz w:val="24"/>
          <w:szCs w:val="24"/>
        </w:rPr>
        <w:t xml:space="preserve"> </w:t>
      </w:r>
      <w:r w:rsidR="00655583" w:rsidRPr="00FC2CB1">
        <w:rPr>
          <w:rFonts w:asciiTheme="majorHAnsi" w:eastAsia="Times New Roman" w:hAnsiTheme="majorHAnsi" w:cs="Arial"/>
          <w:bCs/>
          <w:sz w:val="24"/>
          <w:szCs w:val="24"/>
        </w:rPr>
        <w:tab/>
        <w:t>The Agent confirms that they will act in the best interests of the Client at all times and</w:t>
      </w:r>
    </w:p>
    <w:p w14:paraId="73456B01" w14:textId="5332CB4B" w:rsidR="00BF7705" w:rsidRDefault="007461AB" w:rsidP="00655583">
      <w:pPr>
        <w:spacing w:after="0" w:line="240" w:lineRule="auto"/>
        <w:ind w:left="426" w:right="-58" w:hanging="426"/>
        <w:jc w:val="both"/>
        <w:rPr>
          <w:rFonts w:asciiTheme="majorHAnsi" w:eastAsia="Times New Roman" w:hAnsiTheme="majorHAnsi" w:cs="Arial"/>
          <w:bCs/>
          <w:sz w:val="24"/>
          <w:szCs w:val="24"/>
        </w:rPr>
      </w:pPr>
      <w:r>
        <w:rPr>
          <w:rFonts w:asciiTheme="majorHAnsi" w:eastAsia="Times New Roman" w:hAnsiTheme="majorHAnsi" w:cs="Arial"/>
          <w:bCs/>
          <w:sz w:val="24"/>
          <w:szCs w:val="24"/>
        </w:rPr>
        <w:t xml:space="preserve">        </w:t>
      </w:r>
      <w:r w:rsidR="00655583" w:rsidRPr="00FC2CB1">
        <w:rPr>
          <w:rFonts w:asciiTheme="majorHAnsi" w:eastAsia="Times New Roman" w:hAnsiTheme="majorHAnsi" w:cs="Arial"/>
          <w:bCs/>
          <w:sz w:val="24"/>
          <w:szCs w:val="24"/>
        </w:rPr>
        <w:t>confirms that they are not aware of any conflict of interest that would interfere with the</w:t>
      </w:r>
    </w:p>
    <w:p w14:paraId="6E1F1773" w14:textId="460A8806" w:rsidR="00655583" w:rsidRPr="00FC2CB1" w:rsidRDefault="007461AB" w:rsidP="00655583">
      <w:pPr>
        <w:spacing w:after="0" w:line="240" w:lineRule="auto"/>
        <w:ind w:left="426" w:right="-58" w:hanging="426"/>
        <w:jc w:val="both"/>
        <w:rPr>
          <w:rFonts w:asciiTheme="majorHAnsi" w:eastAsia="Times New Roman" w:hAnsiTheme="majorHAnsi" w:cs="Arial"/>
          <w:bCs/>
          <w:sz w:val="24"/>
          <w:szCs w:val="24"/>
        </w:rPr>
      </w:pPr>
      <w:r>
        <w:rPr>
          <w:rFonts w:asciiTheme="majorHAnsi" w:eastAsia="Times New Roman" w:hAnsiTheme="majorHAnsi" w:cs="Arial"/>
          <w:bCs/>
          <w:sz w:val="24"/>
          <w:szCs w:val="24"/>
        </w:rPr>
        <w:t xml:space="preserve">        </w:t>
      </w:r>
      <w:r w:rsidR="00655583" w:rsidRPr="00FC2CB1">
        <w:rPr>
          <w:rFonts w:asciiTheme="majorHAnsi" w:eastAsia="Times New Roman" w:hAnsiTheme="majorHAnsi" w:cs="Arial"/>
          <w:bCs/>
          <w:sz w:val="24"/>
          <w:szCs w:val="24"/>
        </w:rPr>
        <w:t>provision of the services in a proficient and professional manner</w:t>
      </w:r>
    </w:p>
    <w:p w14:paraId="39D3933C" w14:textId="77777777" w:rsidR="00655583" w:rsidRPr="00FC2CB1" w:rsidRDefault="00655583" w:rsidP="00655583">
      <w:pPr>
        <w:spacing w:after="0" w:line="240" w:lineRule="auto"/>
        <w:ind w:right="-58"/>
        <w:jc w:val="both"/>
        <w:rPr>
          <w:rFonts w:asciiTheme="majorHAnsi" w:eastAsia="Times New Roman" w:hAnsiTheme="majorHAnsi" w:cs="Arial"/>
          <w:b/>
          <w:bCs/>
          <w:sz w:val="26"/>
          <w:szCs w:val="26"/>
        </w:rPr>
      </w:pPr>
    </w:p>
    <w:p w14:paraId="04C43367" w14:textId="01CDF012" w:rsidR="00655583" w:rsidRPr="00FC2CB1" w:rsidRDefault="00F26943" w:rsidP="00655583">
      <w:pPr>
        <w:spacing w:after="0" w:line="240" w:lineRule="auto"/>
        <w:ind w:right="-58"/>
        <w:jc w:val="both"/>
        <w:rPr>
          <w:rFonts w:asciiTheme="majorHAnsi" w:eastAsia="Times New Roman" w:hAnsiTheme="majorHAnsi" w:cs="Arial"/>
          <w:b/>
          <w:bCs/>
          <w:sz w:val="26"/>
          <w:szCs w:val="26"/>
          <w:u w:val="single"/>
        </w:rPr>
      </w:pPr>
      <w:r>
        <w:rPr>
          <w:rFonts w:asciiTheme="majorHAnsi" w:eastAsia="Times New Roman" w:hAnsiTheme="majorHAnsi" w:cs="Arial"/>
          <w:b/>
          <w:bCs/>
          <w:sz w:val="26"/>
          <w:szCs w:val="26"/>
        </w:rPr>
        <w:t>7</w:t>
      </w:r>
      <w:r w:rsidR="00655583" w:rsidRPr="005D6140">
        <w:rPr>
          <w:rFonts w:asciiTheme="majorHAnsi" w:eastAsia="Times New Roman" w:hAnsiTheme="majorHAnsi" w:cs="Arial"/>
          <w:b/>
          <w:bCs/>
          <w:sz w:val="26"/>
          <w:szCs w:val="26"/>
        </w:rPr>
        <w:t xml:space="preserve">. </w:t>
      </w:r>
      <w:r w:rsidR="0093099F" w:rsidRPr="005D6140">
        <w:rPr>
          <w:rFonts w:asciiTheme="majorHAnsi" w:eastAsia="Times New Roman" w:hAnsiTheme="majorHAnsi" w:cs="Arial"/>
          <w:b/>
          <w:bCs/>
          <w:sz w:val="26"/>
          <w:szCs w:val="26"/>
        </w:rPr>
        <w:t>*</w:t>
      </w:r>
      <w:r w:rsidR="00E50FA2">
        <w:rPr>
          <w:rFonts w:asciiTheme="majorHAnsi" w:eastAsia="Times New Roman" w:hAnsiTheme="majorHAnsi" w:cs="Arial"/>
          <w:b/>
          <w:bCs/>
          <w:sz w:val="26"/>
          <w:szCs w:val="26"/>
        </w:rPr>
        <w:t xml:space="preserve"> </w:t>
      </w:r>
      <w:r w:rsidR="00655583" w:rsidRPr="00FC2CB1">
        <w:rPr>
          <w:rFonts w:asciiTheme="majorHAnsi" w:eastAsia="Times New Roman" w:hAnsiTheme="majorHAnsi" w:cs="Arial"/>
          <w:b/>
          <w:bCs/>
          <w:sz w:val="26"/>
          <w:szCs w:val="26"/>
          <w:u w:val="single"/>
        </w:rPr>
        <w:t xml:space="preserve">Obligations of the Client </w:t>
      </w:r>
    </w:p>
    <w:p w14:paraId="28BF6D47" w14:textId="348E2F23" w:rsidR="009972C4" w:rsidRDefault="00655583" w:rsidP="00655583">
      <w:pPr>
        <w:spacing w:after="0" w:line="240" w:lineRule="auto"/>
        <w:ind w:left="426" w:right="-58" w:hanging="426"/>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 xml:space="preserve">The Client shall be liable to pay the Agent the agreed fees set </w:t>
      </w:r>
      <w:r w:rsidR="009972C4">
        <w:rPr>
          <w:rFonts w:asciiTheme="majorHAnsi" w:eastAsia="Times New Roman" w:hAnsiTheme="majorHAnsi" w:cs="Arial"/>
          <w:sz w:val="24"/>
          <w:szCs w:val="24"/>
        </w:rPr>
        <w:t xml:space="preserve">out in Clause </w:t>
      </w:r>
      <w:r w:rsidR="00D5457A">
        <w:rPr>
          <w:rFonts w:asciiTheme="majorHAnsi" w:eastAsia="Times New Roman" w:hAnsiTheme="majorHAnsi" w:cs="Arial"/>
          <w:sz w:val="24"/>
          <w:szCs w:val="24"/>
        </w:rPr>
        <w:t>8</w:t>
      </w:r>
      <w:r w:rsidR="009972C4">
        <w:rPr>
          <w:rFonts w:asciiTheme="majorHAnsi" w:eastAsia="Times New Roman" w:hAnsiTheme="majorHAnsi" w:cs="Arial"/>
          <w:sz w:val="24"/>
          <w:szCs w:val="24"/>
        </w:rPr>
        <w:t>, in addition to</w:t>
      </w:r>
    </w:p>
    <w:p w14:paraId="281667EA" w14:textId="021E10B5" w:rsidR="009972C4" w:rsidRDefault="00655583" w:rsidP="00655583">
      <w:pPr>
        <w:spacing w:after="0" w:line="240" w:lineRule="auto"/>
        <w:ind w:left="426" w:right="-58" w:hanging="426"/>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 xml:space="preserve">any other agreed costs or charges set out in Clause </w:t>
      </w:r>
      <w:r w:rsidR="00945427">
        <w:rPr>
          <w:rFonts w:asciiTheme="majorHAnsi" w:eastAsia="Times New Roman" w:hAnsiTheme="majorHAnsi" w:cs="Arial"/>
          <w:sz w:val="24"/>
          <w:szCs w:val="24"/>
        </w:rPr>
        <w:t>8</w:t>
      </w:r>
      <w:r w:rsidRPr="00FC2CB1">
        <w:rPr>
          <w:rFonts w:asciiTheme="majorHAnsi" w:eastAsia="Times New Roman" w:hAnsiTheme="majorHAnsi" w:cs="Arial"/>
          <w:sz w:val="24"/>
          <w:szCs w:val="24"/>
        </w:rPr>
        <w:t>.2 when the property</w:t>
      </w:r>
      <w:r w:rsidR="009972C4">
        <w:rPr>
          <w:rFonts w:asciiTheme="majorHAnsi" w:eastAsia="Times New Roman" w:hAnsiTheme="majorHAnsi" w:cs="Arial"/>
          <w:sz w:val="24"/>
          <w:szCs w:val="24"/>
        </w:rPr>
        <w:t xml:space="preserve"> service referred to</w:t>
      </w:r>
    </w:p>
    <w:p w14:paraId="17415FED" w14:textId="77777777" w:rsidR="009972C4" w:rsidRDefault="004C33E4" w:rsidP="00655583">
      <w:pPr>
        <w:spacing w:after="0" w:line="240" w:lineRule="auto"/>
        <w:ind w:left="426" w:right="-58" w:hanging="426"/>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in Clause 5</w:t>
      </w:r>
      <w:r w:rsidR="00655583" w:rsidRPr="00FC2CB1">
        <w:rPr>
          <w:rFonts w:asciiTheme="majorHAnsi" w:eastAsia="Times New Roman" w:hAnsiTheme="majorHAnsi" w:cs="Arial"/>
          <w:sz w:val="24"/>
          <w:szCs w:val="24"/>
        </w:rPr>
        <w:t xml:space="preserve"> is complete and falls within the &lt;</w:t>
      </w:r>
      <w:r w:rsidR="00655583" w:rsidRPr="00FC2CB1">
        <w:rPr>
          <w:rFonts w:asciiTheme="majorHAnsi" w:eastAsia="Times New Roman" w:hAnsiTheme="majorHAnsi" w:cs="Arial"/>
          <w:b/>
          <w:color w:val="00B0F0"/>
          <w:sz w:val="24"/>
          <w:szCs w:val="24"/>
        </w:rPr>
        <w:t>SPECIFY PERIOD</w:t>
      </w:r>
      <w:r w:rsidR="00655583" w:rsidRPr="00FC2CB1">
        <w:rPr>
          <w:rFonts w:asciiTheme="majorHAnsi" w:eastAsia="Times New Roman" w:hAnsiTheme="majorHAnsi" w:cs="Arial"/>
          <w:sz w:val="24"/>
          <w:szCs w:val="24"/>
        </w:rPr>
        <w:t>&gt; of the Termina</w:t>
      </w:r>
      <w:r w:rsidR="009972C4">
        <w:rPr>
          <w:rFonts w:asciiTheme="majorHAnsi" w:eastAsia="Times New Roman" w:hAnsiTheme="majorHAnsi" w:cs="Arial"/>
          <w:sz w:val="24"/>
          <w:szCs w:val="24"/>
        </w:rPr>
        <w:t>tion of this</w:t>
      </w:r>
    </w:p>
    <w:p w14:paraId="75F49848" w14:textId="2C3563C6" w:rsidR="00655583" w:rsidRPr="00FC2CB1" w:rsidRDefault="004C33E4" w:rsidP="00655583">
      <w:pPr>
        <w:spacing w:after="0" w:line="240" w:lineRule="auto"/>
        <w:ind w:left="426" w:right="-58" w:hanging="426"/>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Agreement</w:t>
      </w:r>
      <w:r w:rsidR="00655583" w:rsidRPr="00FC2CB1">
        <w:rPr>
          <w:rFonts w:asciiTheme="majorHAnsi" w:eastAsia="Times New Roman" w:hAnsiTheme="majorHAnsi" w:cs="Arial"/>
          <w:sz w:val="24"/>
          <w:szCs w:val="24"/>
        </w:rPr>
        <w:t>.</w:t>
      </w:r>
    </w:p>
    <w:p w14:paraId="43830641" w14:textId="77777777" w:rsidR="00655583" w:rsidRPr="00FC2CB1" w:rsidRDefault="00655583" w:rsidP="00655583">
      <w:pPr>
        <w:spacing w:after="0" w:line="240" w:lineRule="auto"/>
        <w:ind w:left="709" w:right="-58" w:hanging="709"/>
        <w:jc w:val="both"/>
        <w:rPr>
          <w:rFonts w:asciiTheme="majorHAnsi" w:eastAsia="Times New Roman" w:hAnsiTheme="majorHAnsi" w:cs="Arial"/>
          <w:b/>
          <w:sz w:val="26"/>
          <w:szCs w:val="26"/>
        </w:rPr>
      </w:pPr>
    </w:p>
    <w:p w14:paraId="1493CE72" w14:textId="3F3A96F7" w:rsidR="00655583" w:rsidRPr="00FC2CB1" w:rsidRDefault="00F26943" w:rsidP="00655583">
      <w:pPr>
        <w:spacing w:after="0" w:line="240" w:lineRule="auto"/>
        <w:jc w:val="both"/>
        <w:rPr>
          <w:rFonts w:asciiTheme="majorHAnsi" w:eastAsia="Times New Roman" w:hAnsiTheme="majorHAnsi" w:cs="Arial"/>
          <w:b/>
          <w:sz w:val="26"/>
          <w:szCs w:val="26"/>
        </w:rPr>
      </w:pPr>
      <w:r>
        <w:rPr>
          <w:rFonts w:asciiTheme="majorHAnsi" w:eastAsia="Times New Roman" w:hAnsiTheme="majorHAnsi" w:cs="Arial"/>
          <w:b/>
          <w:sz w:val="26"/>
          <w:szCs w:val="26"/>
        </w:rPr>
        <w:t>8</w:t>
      </w:r>
      <w:r w:rsidR="00655583" w:rsidRPr="00FC2CB1">
        <w:rPr>
          <w:rFonts w:asciiTheme="majorHAnsi" w:eastAsia="Times New Roman" w:hAnsiTheme="majorHAnsi" w:cs="Arial"/>
          <w:b/>
          <w:sz w:val="26"/>
          <w:szCs w:val="26"/>
        </w:rPr>
        <w:t xml:space="preserve">. </w:t>
      </w:r>
      <w:r w:rsidR="00655583" w:rsidRPr="005D6140">
        <w:rPr>
          <w:rFonts w:asciiTheme="majorHAnsi" w:eastAsia="Times New Roman" w:hAnsiTheme="majorHAnsi" w:cs="Arial"/>
          <w:b/>
          <w:sz w:val="26"/>
          <w:szCs w:val="26"/>
        </w:rPr>
        <w:t>*</w:t>
      </w:r>
      <w:r w:rsidR="00E50FA2">
        <w:rPr>
          <w:rFonts w:asciiTheme="majorHAnsi" w:eastAsia="Times New Roman" w:hAnsiTheme="majorHAnsi" w:cs="Arial"/>
          <w:b/>
          <w:sz w:val="26"/>
          <w:szCs w:val="26"/>
        </w:rPr>
        <w:t xml:space="preserve"> </w:t>
      </w:r>
      <w:r w:rsidR="00655583" w:rsidRPr="00FC2CB1">
        <w:rPr>
          <w:rFonts w:asciiTheme="majorHAnsi" w:eastAsia="Times New Roman" w:hAnsiTheme="majorHAnsi" w:cs="Arial"/>
          <w:b/>
          <w:sz w:val="26"/>
          <w:szCs w:val="26"/>
          <w:u w:val="single"/>
        </w:rPr>
        <w:t>Fees Outlays &amp; Invoicing</w:t>
      </w:r>
      <w:r w:rsidR="00655583" w:rsidRPr="00FC2CB1">
        <w:rPr>
          <w:rFonts w:asciiTheme="majorHAnsi" w:eastAsia="Times New Roman" w:hAnsiTheme="majorHAnsi" w:cs="Arial"/>
          <w:b/>
          <w:sz w:val="26"/>
          <w:szCs w:val="26"/>
        </w:rPr>
        <w:t xml:space="preserve"> </w:t>
      </w:r>
    </w:p>
    <w:p w14:paraId="0563B54C" w14:textId="6D9AA314" w:rsidR="00655583" w:rsidRPr="00FC2CB1" w:rsidRDefault="00F26943" w:rsidP="00655583">
      <w:pPr>
        <w:spacing w:after="0" w:line="240" w:lineRule="auto"/>
        <w:jc w:val="both"/>
        <w:rPr>
          <w:rFonts w:asciiTheme="majorHAnsi" w:eastAsia="Times New Roman" w:hAnsiTheme="majorHAnsi" w:cs="Arial"/>
          <w:b/>
          <w:sz w:val="26"/>
          <w:szCs w:val="26"/>
        </w:rPr>
      </w:pPr>
      <w:r>
        <w:rPr>
          <w:rFonts w:asciiTheme="majorHAnsi" w:eastAsia="Times New Roman" w:hAnsiTheme="majorHAnsi" w:cs="Arial"/>
          <w:b/>
          <w:sz w:val="26"/>
          <w:szCs w:val="26"/>
        </w:rPr>
        <w:t>8</w:t>
      </w:r>
      <w:r w:rsidR="00655583" w:rsidRPr="00FC2CB1">
        <w:rPr>
          <w:rFonts w:asciiTheme="majorHAnsi" w:eastAsia="Times New Roman" w:hAnsiTheme="majorHAnsi" w:cs="Arial"/>
          <w:b/>
          <w:sz w:val="26"/>
          <w:szCs w:val="26"/>
        </w:rPr>
        <w:t>.1 *</w:t>
      </w:r>
      <w:r w:rsidR="00E50FA2">
        <w:rPr>
          <w:rFonts w:asciiTheme="majorHAnsi" w:eastAsia="Times New Roman" w:hAnsiTheme="majorHAnsi" w:cs="Arial"/>
          <w:b/>
          <w:sz w:val="26"/>
          <w:szCs w:val="26"/>
        </w:rPr>
        <w:t xml:space="preserve"> </w:t>
      </w:r>
      <w:r w:rsidR="00655583" w:rsidRPr="00FC2CB1">
        <w:rPr>
          <w:rFonts w:asciiTheme="majorHAnsi" w:eastAsia="Times New Roman" w:hAnsiTheme="majorHAnsi" w:cs="Arial"/>
          <w:b/>
          <w:sz w:val="26"/>
          <w:szCs w:val="26"/>
          <w:u w:val="single"/>
        </w:rPr>
        <w:t>Agent's Fee/Commission &amp; VAT</w:t>
      </w:r>
      <w:r w:rsidR="00655583" w:rsidRPr="00FC2CB1">
        <w:rPr>
          <w:rFonts w:asciiTheme="majorHAnsi" w:eastAsia="Times New Roman" w:hAnsiTheme="majorHAnsi" w:cs="Arial"/>
          <w:b/>
          <w:sz w:val="26"/>
          <w:szCs w:val="26"/>
        </w:rPr>
        <w:t xml:space="preserve"> </w:t>
      </w:r>
    </w:p>
    <w:p w14:paraId="5D2EDBD4" w14:textId="3C02A1BB" w:rsidR="00655583" w:rsidRPr="00FC2CB1" w:rsidRDefault="00F26943" w:rsidP="00655583">
      <w:pPr>
        <w:spacing w:after="0" w:line="240" w:lineRule="auto"/>
        <w:jc w:val="both"/>
        <w:rPr>
          <w:rFonts w:asciiTheme="majorHAnsi" w:eastAsia="Times New Roman" w:hAnsiTheme="majorHAnsi" w:cs="Arial"/>
          <w:sz w:val="24"/>
          <w:szCs w:val="24"/>
        </w:rPr>
      </w:pPr>
      <w:r>
        <w:rPr>
          <w:rFonts w:asciiTheme="majorHAnsi" w:eastAsia="Times New Roman" w:hAnsiTheme="majorHAnsi" w:cs="Arial"/>
          <w:b/>
          <w:sz w:val="24"/>
          <w:szCs w:val="24"/>
        </w:rPr>
        <w:t>8</w:t>
      </w:r>
      <w:r w:rsidR="00655583" w:rsidRPr="00FC2CB1">
        <w:rPr>
          <w:rFonts w:asciiTheme="majorHAnsi" w:eastAsia="Times New Roman" w:hAnsiTheme="majorHAnsi" w:cs="Arial"/>
          <w:b/>
          <w:sz w:val="24"/>
          <w:szCs w:val="24"/>
        </w:rPr>
        <w:t>.1.1</w:t>
      </w:r>
      <w:r w:rsidR="00655583" w:rsidRPr="00FC2CB1">
        <w:rPr>
          <w:rFonts w:asciiTheme="majorHAnsi" w:eastAsia="Times New Roman" w:hAnsiTheme="majorHAnsi" w:cs="Arial"/>
          <w:sz w:val="24"/>
          <w:szCs w:val="24"/>
        </w:rPr>
        <w:t xml:space="preserve"> The Agent's fee shall be (&lt;</w:t>
      </w:r>
      <w:r w:rsidR="00655583" w:rsidRPr="00FC2CB1">
        <w:rPr>
          <w:rFonts w:asciiTheme="majorHAnsi" w:eastAsia="Times New Roman" w:hAnsiTheme="majorHAnsi" w:cs="Arial"/>
          <w:b/>
          <w:color w:val="00B0F0"/>
          <w:sz w:val="24"/>
          <w:szCs w:val="24"/>
        </w:rPr>
        <w:t>PERCENT</w:t>
      </w:r>
      <w:r w:rsidR="00655583" w:rsidRPr="00FC2CB1">
        <w:rPr>
          <w:rFonts w:asciiTheme="majorHAnsi" w:eastAsia="Times New Roman" w:hAnsiTheme="majorHAnsi" w:cs="Arial"/>
          <w:sz w:val="24"/>
          <w:szCs w:val="24"/>
        </w:rPr>
        <w:t xml:space="preserve">&gt;% of the purchase price) exclusive of VAT </w:t>
      </w:r>
      <w:r w:rsidR="00655583" w:rsidRPr="00E21247">
        <w:rPr>
          <w:rFonts w:asciiTheme="majorHAnsi" w:eastAsia="Times New Roman" w:hAnsiTheme="majorHAnsi" w:cs="Arial"/>
          <w:b/>
          <w:color w:val="FF0000"/>
          <w:sz w:val="24"/>
          <w:szCs w:val="24"/>
          <w:u w:val="single"/>
        </w:rPr>
        <w:t>OR</w:t>
      </w:r>
      <w:r w:rsidR="00655583" w:rsidRPr="00E21247">
        <w:rPr>
          <w:rFonts w:asciiTheme="majorHAnsi" w:eastAsia="Times New Roman" w:hAnsiTheme="majorHAnsi" w:cs="Arial"/>
          <w:sz w:val="24"/>
          <w:szCs w:val="24"/>
          <w:u w:val="single"/>
        </w:rPr>
        <w:t xml:space="preserve"> </w:t>
      </w:r>
      <w:r w:rsidR="00655583" w:rsidRPr="00FC2CB1">
        <w:rPr>
          <w:rFonts w:asciiTheme="majorHAnsi" w:eastAsia="Times New Roman" w:hAnsiTheme="majorHAnsi" w:cs="Arial"/>
          <w:sz w:val="24"/>
          <w:szCs w:val="24"/>
        </w:rPr>
        <w:t>(&lt;</w:t>
      </w:r>
      <w:r w:rsidR="00655583" w:rsidRPr="00FC2CB1">
        <w:rPr>
          <w:rFonts w:asciiTheme="majorHAnsi" w:eastAsia="Times New Roman" w:hAnsiTheme="majorHAnsi" w:cs="Arial"/>
          <w:b/>
          <w:color w:val="00B0F0"/>
          <w:sz w:val="24"/>
          <w:szCs w:val="24"/>
        </w:rPr>
        <w:t>SPECIFY</w:t>
      </w:r>
      <w:r w:rsidR="00655583" w:rsidRPr="00FC2CB1">
        <w:rPr>
          <w:rFonts w:asciiTheme="majorHAnsi" w:eastAsia="Times New Roman" w:hAnsiTheme="majorHAnsi" w:cs="Arial"/>
          <w:color w:val="00B0F0"/>
          <w:sz w:val="24"/>
          <w:szCs w:val="24"/>
        </w:rPr>
        <w:t xml:space="preserve"> </w:t>
      </w:r>
      <w:r w:rsidR="00655583" w:rsidRPr="00FC2CB1">
        <w:rPr>
          <w:rFonts w:asciiTheme="majorHAnsi" w:eastAsia="Times New Roman" w:hAnsiTheme="majorHAnsi" w:cs="Arial"/>
          <w:b/>
          <w:color w:val="00B0F0"/>
          <w:sz w:val="24"/>
          <w:szCs w:val="24"/>
        </w:rPr>
        <w:t>OTHER FEE STRUCTURE</w:t>
      </w:r>
      <w:r w:rsidR="00655583" w:rsidRPr="00FC2CB1">
        <w:rPr>
          <w:rFonts w:asciiTheme="majorHAnsi" w:eastAsia="Times New Roman" w:hAnsiTheme="majorHAnsi" w:cs="Arial"/>
          <w:sz w:val="24"/>
          <w:szCs w:val="24"/>
        </w:rPr>
        <w:t xml:space="preserve">&gt;). </w:t>
      </w:r>
    </w:p>
    <w:p w14:paraId="69B44F32" w14:textId="77777777" w:rsidR="00655583" w:rsidRPr="00FC2CB1" w:rsidRDefault="00655583" w:rsidP="00655583">
      <w:pPr>
        <w:spacing w:after="0" w:line="240" w:lineRule="auto"/>
        <w:jc w:val="both"/>
        <w:rPr>
          <w:rFonts w:asciiTheme="majorHAnsi" w:eastAsia="Times New Roman" w:hAnsiTheme="majorHAnsi" w:cs="Arial"/>
          <w:sz w:val="24"/>
          <w:szCs w:val="24"/>
        </w:rPr>
      </w:pPr>
    </w:p>
    <w:p w14:paraId="454F22AE" w14:textId="0AE49CE6" w:rsidR="00655583" w:rsidRPr="00FC2CB1" w:rsidRDefault="00F26943" w:rsidP="00655583">
      <w:pPr>
        <w:spacing w:after="0" w:line="240" w:lineRule="auto"/>
        <w:jc w:val="both"/>
        <w:rPr>
          <w:rFonts w:asciiTheme="majorHAnsi" w:eastAsia="Times New Roman" w:hAnsiTheme="majorHAnsi" w:cs="Arial"/>
          <w:sz w:val="24"/>
          <w:szCs w:val="24"/>
        </w:rPr>
      </w:pPr>
      <w:r>
        <w:rPr>
          <w:rFonts w:asciiTheme="majorHAnsi" w:eastAsia="Times New Roman" w:hAnsiTheme="majorHAnsi" w:cs="Arial"/>
          <w:b/>
          <w:sz w:val="24"/>
          <w:szCs w:val="24"/>
        </w:rPr>
        <w:t>8</w:t>
      </w:r>
      <w:r w:rsidR="00655583" w:rsidRPr="00FC2CB1">
        <w:rPr>
          <w:rFonts w:asciiTheme="majorHAnsi" w:eastAsia="Times New Roman" w:hAnsiTheme="majorHAnsi" w:cs="Arial"/>
          <w:b/>
          <w:sz w:val="24"/>
          <w:szCs w:val="24"/>
        </w:rPr>
        <w:t>.1.2</w:t>
      </w:r>
      <w:r w:rsidR="00655583" w:rsidRPr="00FC2CB1">
        <w:rPr>
          <w:rFonts w:asciiTheme="majorHAnsi" w:eastAsia="Times New Roman" w:hAnsiTheme="majorHAnsi" w:cs="Arial"/>
          <w:sz w:val="24"/>
          <w:szCs w:val="24"/>
        </w:rPr>
        <w:t xml:space="preserve"> The fee shall be subject to VAT at prevailing rate at the time of purchase (currently &lt;</w:t>
      </w:r>
      <w:r w:rsidR="00655583" w:rsidRPr="00FC2CB1">
        <w:rPr>
          <w:rFonts w:asciiTheme="majorHAnsi" w:eastAsia="Times New Roman" w:hAnsiTheme="majorHAnsi" w:cs="Arial"/>
          <w:b/>
          <w:color w:val="00B0F0"/>
          <w:sz w:val="24"/>
          <w:szCs w:val="24"/>
        </w:rPr>
        <w:t>VAT RATE</w:t>
      </w:r>
      <w:r w:rsidR="00655583" w:rsidRPr="00FC2CB1">
        <w:rPr>
          <w:rFonts w:asciiTheme="majorHAnsi" w:eastAsia="Times New Roman" w:hAnsiTheme="majorHAnsi" w:cs="Arial"/>
          <w:sz w:val="24"/>
          <w:szCs w:val="24"/>
        </w:rPr>
        <w:t>&gt;%).</w:t>
      </w:r>
    </w:p>
    <w:p w14:paraId="07F24E2C" w14:textId="77777777" w:rsidR="00655583" w:rsidRPr="00FC2CB1" w:rsidRDefault="00655583" w:rsidP="00655583">
      <w:pPr>
        <w:spacing w:after="0" w:line="240" w:lineRule="auto"/>
        <w:jc w:val="both"/>
        <w:rPr>
          <w:rFonts w:asciiTheme="majorHAnsi" w:eastAsia="Times New Roman" w:hAnsiTheme="majorHAnsi" w:cs="Arial"/>
          <w:sz w:val="24"/>
          <w:szCs w:val="24"/>
        </w:rPr>
      </w:pPr>
    </w:p>
    <w:p w14:paraId="75ADA31B" w14:textId="79BB555D" w:rsidR="00655583" w:rsidRPr="00FC2CB1" w:rsidRDefault="00F26943" w:rsidP="00655583">
      <w:pPr>
        <w:spacing w:after="0" w:line="240" w:lineRule="auto"/>
        <w:jc w:val="both"/>
        <w:rPr>
          <w:rFonts w:asciiTheme="majorHAnsi" w:eastAsia="Times New Roman" w:hAnsiTheme="majorHAnsi" w:cs="Arial"/>
          <w:sz w:val="24"/>
          <w:szCs w:val="24"/>
        </w:rPr>
      </w:pPr>
      <w:r>
        <w:rPr>
          <w:rFonts w:asciiTheme="majorHAnsi" w:eastAsia="Times New Roman" w:hAnsiTheme="majorHAnsi" w:cs="Arial"/>
          <w:b/>
          <w:sz w:val="24"/>
          <w:szCs w:val="24"/>
        </w:rPr>
        <w:t>8</w:t>
      </w:r>
      <w:r w:rsidR="00655583" w:rsidRPr="00FC2CB1">
        <w:rPr>
          <w:rFonts w:asciiTheme="majorHAnsi" w:eastAsia="Times New Roman" w:hAnsiTheme="majorHAnsi" w:cs="Arial"/>
          <w:b/>
          <w:sz w:val="24"/>
          <w:szCs w:val="24"/>
        </w:rPr>
        <w:t>.1.3</w:t>
      </w:r>
      <w:r w:rsidR="00655583" w:rsidRPr="00FC2CB1">
        <w:rPr>
          <w:rFonts w:asciiTheme="majorHAnsi" w:eastAsia="Times New Roman" w:hAnsiTheme="majorHAnsi" w:cs="Arial"/>
          <w:sz w:val="24"/>
          <w:szCs w:val="24"/>
        </w:rPr>
        <w:t xml:space="preserve"> The fee shall become payable when the property service referred to in Clause </w:t>
      </w:r>
      <w:r w:rsidR="006C7119">
        <w:rPr>
          <w:rFonts w:asciiTheme="majorHAnsi" w:eastAsia="Times New Roman" w:hAnsiTheme="majorHAnsi" w:cs="Arial"/>
          <w:sz w:val="24"/>
          <w:szCs w:val="24"/>
        </w:rPr>
        <w:t>3</w:t>
      </w:r>
      <w:r w:rsidR="00655583" w:rsidRPr="00FC2CB1">
        <w:rPr>
          <w:rFonts w:asciiTheme="majorHAnsi" w:eastAsia="Times New Roman" w:hAnsiTheme="majorHAnsi" w:cs="Arial"/>
          <w:sz w:val="24"/>
          <w:szCs w:val="24"/>
        </w:rPr>
        <w:t xml:space="preserve"> is completed.  </w:t>
      </w:r>
    </w:p>
    <w:p w14:paraId="21573AB2" w14:textId="77777777" w:rsidR="00655583" w:rsidRPr="00FC2CB1" w:rsidRDefault="00655583" w:rsidP="00655583">
      <w:pPr>
        <w:spacing w:after="0" w:line="240" w:lineRule="auto"/>
        <w:jc w:val="both"/>
        <w:rPr>
          <w:rFonts w:asciiTheme="majorHAnsi" w:eastAsia="Times New Roman" w:hAnsiTheme="majorHAnsi" w:cs="Arial"/>
          <w:sz w:val="24"/>
          <w:szCs w:val="24"/>
        </w:rPr>
      </w:pPr>
    </w:p>
    <w:p w14:paraId="2A738A1E" w14:textId="0DD4E4FF" w:rsidR="00655583" w:rsidRPr="009972C4" w:rsidRDefault="00F26943" w:rsidP="00655583">
      <w:pPr>
        <w:spacing w:after="0" w:line="240" w:lineRule="auto"/>
        <w:jc w:val="both"/>
        <w:rPr>
          <w:rFonts w:asciiTheme="majorHAnsi" w:eastAsia="Times New Roman" w:hAnsiTheme="majorHAnsi" w:cs="Times New Roman"/>
          <w:b/>
          <w:bCs/>
          <w:sz w:val="26"/>
          <w:szCs w:val="26"/>
          <w:u w:val="single"/>
        </w:rPr>
      </w:pPr>
      <w:r>
        <w:rPr>
          <w:rFonts w:asciiTheme="majorHAnsi" w:eastAsia="Times New Roman" w:hAnsiTheme="majorHAnsi" w:cs="Arial"/>
          <w:b/>
          <w:sz w:val="26"/>
          <w:szCs w:val="26"/>
        </w:rPr>
        <w:t>8</w:t>
      </w:r>
      <w:r w:rsidR="005D6140" w:rsidRPr="005D6140">
        <w:rPr>
          <w:rFonts w:asciiTheme="majorHAnsi" w:eastAsia="Times New Roman" w:hAnsiTheme="majorHAnsi" w:cs="Arial"/>
          <w:b/>
          <w:sz w:val="26"/>
          <w:szCs w:val="26"/>
        </w:rPr>
        <w:t xml:space="preserve">.2 </w:t>
      </w:r>
      <w:r w:rsidR="00655583" w:rsidRPr="005D6140">
        <w:rPr>
          <w:rFonts w:asciiTheme="majorHAnsi" w:eastAsia="Times New Roman" w:hAnsiTheme="majorHAnsi" w:cs="Arial"/>
          <w:b/>
          <w:sz w:val="26"/>
          <w:szCs w:val="26"/>
        </w:rPr>
        <w:t>*</w:t>
      </w:r>
      <w:r w:rsidR="00E50FA2">
        <w:rPr>
          <w:rFonts w:asciiTheme="majorHAnsi" w:eastAsia="Times New Roman" w:hAnsiTheme="majorHAnsi" w:cs="Arial"/>
          <w:b/>
          <w:sz w:val="26"/>
          <w:szCs w:val="26"/>
        </w:rPr>
        <w:t xml:space="preserve"> </w:t>
      </w:r>
      <w:r w:rsidR="00655583" w:rsidRPr="009972C4">
        <w:rPr>
          <w:rFonts w:asciiTheme="majorHAnsi" w:eastAsia="Times New Roman" w:hAnsiTheme="majorHAnsi" w:cs="Arial"/>
          <w:b/>
          <w:sz w:val="26"/>
          <w:szCs w:val="26"/>
          <w:u w:val="single"/>
        </w:rPr>
        <w:t xml:space="preserve">Expenses &amp; </w:t>
      </w:r>
      <w:r w:rsidR="00655583" w:rsidRPr="009972C4">
        <w:rPr>
          <w:rFonts w:asciiTheme="majorHAnsi" w:eastAsia="Times New Roman" w:hAnsiTheme="majorHAnsi" w:cs="Times New Roman"/>
          <w:b/>
          <w:bCs/>
          <w:sz w:val="26"/>
          <w:szCs w:val="26"/>
          <w:u w:val="single"/>
        </w:rPr>
        <w:t xml:space="preserve">Outlays </w:t>
      </w:r>
    </w:p>
    <w:p w14:paraId="2D86775E" w14:textId="7A96D864" w:rsidR="00655583" w:rsidRPr="00FC2CB1" w:rsidRDefault="00655583" w:rsidP="00655583">
      <w:pPr>
        <w:spacing w:after="0" w:line="240" w:lineRule="auto"/>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 xml:space="preserve">In addition to the fees referred to in clause </w:t>
      </w:r>
      <w:r w:rsidR="00D5457A">
        <w:rPr>
          <w:rFonts w:asciiTheme="majorHAnsi" w:eastAsia="Times New Roman" w:hAnsiTheme="majorHAnsi" w:cs="Arial"/>
          <w:sz w:val="24"/>
          <w:szCs w:val="24"/>
        </w:rPr>
        <w:t>8</w:t>
      </w:r>
      <w:r w:rsidRPr="00FC2CB1">
        <w:rPr>
          <w:rFonts w:asciiTheme="majorHAnsi" w:eastAsia="Times New Roman" w:hAnsiTheme="majorHAnsi" w:cs="Arial"/>
          <w:sz w:val="24"/>
          <w:szCs w:val="24"/>
        </w:rPr>
        <w:t xml:space="preserve">.1 the Client shall be liable for all agreed outlays.  The outlays (i.e. </w:t>
      </w:r>
      <w:r w:rsidRPr="00FC2CB1">
        <w:rPr>
          <w:rFonts w:asciiTheme="majorHAnsi" w:eastAsia="Times New Roman" w:hAnsiTheme="majorHAnsi" w:cs="Times New Roman"/>
          <w:sz w:val="24"/>
          <w:szCs w:val="24"/>
        </w:rPr>
        <w:t>disbursements made or to be made or expenses incurred or to be incurred by the Agent for and on behalf of the Client in respect of the sourcing of the property)</w:t>
      </w:r>
      <w:r w:rsidRPr="00FC2CB1">
        <w:rPr>
          <w:rFonts w:asciiTheme="majorHAnsi" w:eastAsia="Times New Roman" w:hAnsiTheme="majorHAnsi" w:cs="Arial"/>
          <w:sz w:val="24"/>
          <w:szCs w:val="24"/>
        </w:rPr>
        <w:t xml:space="preserve"> which have been agreed amount to €&lt;</w:t>
      </w:r>
      <w:r w:rsidRPr="00FC2CB1">
        <w:rPr>
          <w:rFonts w:asciiTheme="majorHAnsi" w:eastAsia="Times New Roman" w:hAnsiTheme="majorHAnsi" w:cs="Arial"/>
          <w:b/>
          <w:color w:val="00B0F0"/>
          <w:sz w:val="24"/>
          <w:szCs w:val="24"/>
        </w:rPr>
        <w:t>OUTLAY</w:t>
      </w:r>
      <w:r w:rsidRPr="00FC2CB1">
        <w:rPr>
          <w:rFonts w:asciiTheme="majorHAnsi" w:eastAsia="Times New Roman" w:hAnsiTheme="majorHAnsi" w:cs="Arial"/>
          <w:sz w:val="24"/>
          <w:szCs w:val="24"/>
        </w:rPr>
        <w:t xml:space="preserve">&gt; (inclusive of VAT).  </w:t>
      </w:r>
    </w:p>
    <w:p w14:paraId="649A9451" w14:textId="4FF8B2BF" w:rsidR="002177B5" w:rsidRDefault="002177B5" w:rsidP="00655583">
      <w:pPr>
        <w:spacing w:after="0" w:line="240" w:lineRule="auto"/>
        <w:jc w:val="both"/>
        <w:rPr>
          <w:rFonts w:asciiTheme="majorHAnsi" w:eastAsia="Times New Roman" w:hAnsiTheme="majorHAnsi" w:cs="Arial"/>
          <w:sz w:val="24"/>
          <w:szCs w:val="24"/>
        </w:rPr>
      </w:pPr>
    </w:p>
    <w:p w14:paraId="3EAAD730" w14:textId="4EE8052F" w:rsidR="00655583" w:rsidRPr="00FC2CB1" w:rsidRDefault="00655583" w:rsidP="005D6140">
      <w:pPr>
        <w:spacing w:after="0" w:line="240" w:lineRule="auto"/>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Any additional outlays will be agreed in advance with the Client and confirmed in writing by the Agent.  The agreed outlays will become payable on</w:t>
      </w:r>
      <w:r w:rsidR="004873F7">
        <w:rPr>
          <w:rFonts w:asciiTheme="majorHAnsi" w:eastAsia="Times New Roman" w:hAnsiTheme="majorHAnsi" w:cs="Arial"/>
          <w:sz w:val="24"/>
          <w:szCs w:val="24"/>
        </w:rPr>
        <w:t>;</w:t>
      </w:r>
      <w:r w:rsidR="005D6140">
        <w:rPr>
          <w:rFonts w:asciiTheme="majorHAnsi" w:eastAsia="Times New Roman" w:hAnsiTheme="majorHAnsi" w:cs="Arial"/>
          <w:sz w:val="24"/>
          <w:szCs w:val="24"/>
        </w:rPr>
        <w:t xml:space="preserve"> </w:t>
      </w:r>
      <w:r w:rsidRPr="00FC2CB1">
        <w:rPr>
          <w:rFonts w:asciiTheme="majorHAnsi" w:eastAsia="Times New Roman" w:hAnsiTheme="majorHAnsi" w:cs="Arial"/>
          <w:sz w:val="24"/>
          <w:szCs w:val="24"/>
        </w:rPr>
        <w:t>&lt;</w:t>
      </w:r>
      <w:r w:rsidRPr="009C4F9D">
        <w:rPr>
          <w:rFonts w:asciiTheme="majorHAnsi" w:eastAsia="Times New Roman" w:hAnsiTheme="majorHAnsi" w:cs="Arial"/>
          <w:color w:val="000000" w:themeColor="text1"/>
          <w:sz w:val="24"/>
          <w:szCs w:val="24"/>
        </w:rPr>
        <w:t>t</w:t>
      </w:r>
      <w:r w:rsidRPr="00D5457A">
        <w:rPr>
          <w:rFonts w:asciiTheme="majorHAnsi" w:eastAsia="Times New Roman" w:hAnsiTheme="majorHAnsi" w:cs="Arial"/>
          <w:color w:val="000000" w:themeColor="text1"/>
          <w:sz w:val="24"/>
          <w:szCs w:val="24"/>
        </w:rPr>
        <w:t>he date of the commencement of this Agreement</w:t>
      </w:r>
      <w:r w:rsidRPr="00FC2CB1">
        <w:rPr>
          <w:rFonts w:asciiTheme="majorHAnsi" w:eastAsia="Times New Roman" w:hAnsiTheme="majorHAnsi" w:cs="Arial"/>
          <w:sz w:val="24"/>
          <w:szCs w:val="24"/>
        </w:rPr>
        <w:t xml:space="preserve">&gt; </w:t>
      </w:r>
      <w:r w:rsidRPr="00E21247">
        <w:rPr>
          <w:rFonts w:asciiTheme="majorHAnsi" w:eastAsia="Times New Roman" w:hAnsiTheme="majorHAnsi" w:cs="Arial"/>
          <w:b/>
          <w:color w:val="FF0000"/>
          <w:sz w:val="24"/>
          <w:szCs w:val="24"/>
          <w:u w:val="single"/>
        </w:rPr>
        <w:t>OR</w:t>
      </w:r>
      <w:r w:rsidRPr="00FC2CB1">
        <w:rPr>
          <w:rFonts w:asciiTheme="majorHAnsi" w:eastAsia="Times New Roman" w:hAnsiTheme="majorHAnsi" w:cs="Arial"/>
          <w:sz w:val="24"/>
          <w:szCs w:val="24"/>
        </w:rPr>
        <w:t xml:space="preserve"> &lt;the</w:t>
      </w:r>
      <w:r w:rsidR="005D6140">
        <w:rPr>
          <w:rFonts w:asciiTheme="majorHAnsi" w:eastAsia="Times New Roman" w:hAnsiTheme="majorHAnsi" w:cs="Arial"/>
          <w:sz w:val="24"/>
          <w:szCs w:val="24"/>
        </w:rPr>
        <w:t xml:space="preserve"> date the outlays are incurred&gt; </w:t>
      </w:r>
      <w:r w:rsidRPr="00E21247">
        <w:rPr>
          <w:rFonts w:asciiTheme="majorHAnsi" w:eastAsia="Times New Roman" w:hAnsiTheme="majorHAnsi" w:cs="Arial"/>
          <w:b/>
          <w:color w:val="FF0000"/>
          <w:sz w:val="24"/>
          <w:szCs w:val="24"/>
          <w:u w:val="single"/>
        </w:rPr>
        <w:t>OR</w:t>
      </w:r>
      <w:r w:rsidRPr="00FC2CB1">
        <w:rPr>
          <w:rFonts w:asciiTheme="majorHAnsi" w:eastAsia="Times New Roman" w:hAnsiTheme="majorHAnsi" w:cs="Arial"/>
          <w:sz w:val="24"/>
          <w:szCs w:val="24"/>
        </w:rPr>
        <w:t xml:space="preserve"> </w:t>
      </w:r>
      <w:r w:rsidR="005D6140">
        <w:rPr>
          <w:rFonts w:asciiTheme="majorHAnsi" w:eastAsia="Times New Roman" w:hAnsiTheme="majorHAnsi" w:cs="Arial"/>
          <w:sz w:val="24"/>
          <w:szCs w:val="24"/>
        </w:rPr>
        <w:t xml:space="preserve"> </w:t>
      </w:r>
      <w:r w:rsidRPr="00FC2CB1">
        <w:rPr>
          <w:rFonts w:asciiTheme="majorHAnsi" w:eastAsia="Times New Roman" w:hAnsiTheme="majorHAnsi" w:cs="Arial"/>
          <w:sz w:val="24"/>
          <w:szCs w:val="24"/>
        </w:rPr>
        <w:t xml:space="preserve">&lt;the date the contract for the purchase of the property is concluded&gt; </w:t>
      </w:r>
      <w:r w:rsidRPr="00E21247">
        <w:rPr>
          <w:rFonts w:asciiTheme="majorHAnsi" w:eastAsia="Times New Roman" w:hAnsiTheme="majorHAnsi" w:cs="Arial"/>
          <w:b/>
          <w:color w:val="FF0000"/>
          <w:sz w:val="24"/>
          <w:szCs w:val="24"/>
          <w:u w:val="single"/>
        </w:rPr>
        <w:t>OR</w:t>
      </w:r>
      <w:r w:rsidRPr="00FC2CB1">
        <w:rPr>
          <w:rFonts w:asciiTheme="majorHAnsi" w:eastAsia="Times New Roman" w:hAnsiTheme="majorHAnsi" w:cs="Arial"/>
          <w:b/>
          <w:color w:val="FF0000"/>
          <w:sz w:val="24"/>
          <w:szCs w:val="24"/>
        </w:rPr>
        <w:t xml:space="preserve"> </w:t>
      </w:r>
      <w:r w:rsidRPr="00FC2CB1">
        <w:rPr>
          <w:rFonts w:asciiTheme="majorHAnsi" w:eastAsia="Times New Roman" w:hAnsiTheme="majorHAnsi" w:cs="Arial"/>
          <w:sz w:val="24"/>
          <w:szCs w:val="24"/>
        </w:rPr>
        <w:t>&lt;</w:t>
      </w:r>
      <w:r w:rsidRPr="00FC2CB1">
        <w:rPr>
          <w:rFonts w:asciiTheme="majorHAnsi" w:eastAsia="Times New Roman" w:hAnsiTheme="majorHAnsi" w:cs="Arial"/>
          <w:b/>
          <w:caps/>
          <w:color w:val="00B0F0"/>
          <w:sz w:val="24"/>
          <w:szCs w:val="24"/>
        </w:rPr>
        <w:t>specify date</w:t>
      </w:r>
      <w:r w:rsidRPr="00FC2CB1">
        <w:rPr>
          <w:rFonts w:asciiTheme="majorHAnsi" w:eastAsia="Times New Roman" w:hAnsiTheme="majorHAnsi" w:cs="Arial"/>
          <w:sz w:val="24"/>
          <w:szCs w:val="24"/>
        </w:rPr>
        <w:t>&gt;.</w:t>
      </w:r>
    </w:p>
    <w:p w14:paraId="1597CFC1" w14:textId="3880CF9C" w:rsidR="00FC2CB1" w:rsidRDefault="00FC2CB1" w:rsidP="00655583">
      <w:pPr>
        <w:spacing w:after="0" w:line="240" w:lineRule="auto"/>
        <w:jc w:val="both"/>
        <w:rPr>
          <w:rFonts w:asciiTheme="majorHAnsi" w:eastAsia="Times New Roman" w:hAnsiTheme="majorHAnsi" w:cs="Arial"/>
          <w:b/>
          <w:sz w:val="26"/>
          <w:szCs w:val="26"/>
        </w:rPr>
      </w:pPr>
    </w:p>
    <w:p w14:paraId="2A5AB265" w14:textId="175DE6CC" w:rsidR="00655583" w:rsidRPr="00FC2CB1" w:rsidRDefault="00BF2F27" w:rsidP="00655583">
      <w:pPr>
        <w:spacing w:after="0" w:line="240" w:lineRule="auto"/>
        <w:jc w:val="both"/>
        <w:rPr>
          <w:rFonts w:asciiTheme="majorHAnsi" w:eastAsia="Times New Roman" w:hAnsiTheme="majorHAnsi" w:cs="Arial"/>
          <w:b/>
          <w:sz w:val="26"/>
          <w:szCs w:val="26"/>
        </w:rPr>
      </w:pPr>
      <w:r>
        <w:rPr>
          <w:rFonts w:asciiTheme="majorHAnsi" w:eastAsia="Times New Roman" w:hAnsiTheme="majorHAnsi" w:cs="Arial"/>
          <w:b/>
          <w:sz w:val="26"/>
          <w:szCs w:val="26"/>
        </w:rPr>
        <w:t>9</w:t>
      </w:r>
      <w:r w:rsidR="00655583" w:rsidRPr="00FC2CB1">
        <w:rPr>
          <w:rFonts w:asciiTheme="majorHAnsi" w:eastAsia="Times New Roman" w:hAnsiTheme="majorHAnsi" w:cs="Arial"/>
          <w:b/>
          <w:sz w:val="26"/>
          <w:szCs w:val="26"/>
        </w:rPr>
        <w:t>. *</w:t>
      </w:r>
      <w:r w:rsidR="00E50FA2">
        <w:rPr>
          <w:rFonts w:asciiTheme="majorHAnsi" w:eastAsia="Times New Roman" w:hAnsiTheme="majorHAnsi" w:cs="Arial"/>
          <w:b/>
          <w:sz w:val="26"/>
          <w:szCs w:val="26"/>
        </w:rPr>
        <w:t xml:space="preserve"> </w:t>
      </w:r>
      <w:r w:rsidR="00655583" w:rsidRPr="00FC2CB1">
        <w:rPr>
          <w:rFonts w:asciiTheme="majorHAnsi" w:eastAsia="Times New Roman" w:hAnsiTheme="majorHAnsi" w:cs="Arial"/>
          <w:b/>
          <w:sz w:val="26"/>
          <w:szCs w:val="26"/>
          <w:u w:val="single"/>
        </w:rPr>
        <w:t>Termination of the Agreement</w:t>
      </w:r>
      <w:r w:rsidR="00655583" w:rsidRPr="00FC2CB1">
        <w:rPr>
          <w:rFonts w:asciiTheme="majorHAnsi" w:eastAsia="Times New Roman" w:hAnsiTheme="majorHAnsi" w:cs="Arial"/>
          <w:b/>
          <w:sz w:val="26"/>
          <w:szCs w:val="26"/>
        </w:rPr>
        <w:t xml:space="preserve"> </w:t>
      </w:r>
    </w:p>
    <w:p w14:paraId="747A9F2F" w14:textId="2C8ACCB0" w:rsidR="00655583" w:rsidRPr="00FC2CB1" w:rsidRDefault="00BF2F27" w:rsidP="00655583">
      <w:pPr>
        <w:spacing w:after="0" w:line="240" w:lineRule="auto"/>
        <w:ind w:left="567" w:hanging="567"/>
        <w:jc w:val="both"/>
        <w:rPr>
          <w:rFonts w:asciiTheme="majorHAnsi" w:eastAsia="Times New Roman" w:hAnsiTheme="majorHAnsi" w:cs="Times New Roman"/>
          <w:b/>
          <w:sz w:val="24"/>
          <w:szCs w:val="24"/>
          <w:u w:val="single"/>
        </w:rPr>
      </w:pPr>
      <w:r>
        <w:rPr>
          <w:rFonts w:asciiTheme="majorHAnsi" w:eastAsia="Times New Roman" w:hAnsiTheme="majorHAnsi" w:cs="Times New Roman"/>
          <w:b/>
          <w:sz w:val="24"/>
          <w:szCs w:val="24"/>
        </w:rPr>
        <w:t>9</w:t>
      </w:r>
      <w:r w:rsidR="00655583" w:rsidRPr="00FC2CB1">
        <w:rPr>
          <w:rFonts w:asciiTheme="majorHAnsi" w:eastAsia="Times New Roman" w:hAnsiTheme="majorHAnsi" w:cs="Times New Roman"/>
          <w:b/>
          <w:sz w:val="24"/>
          <w:szCs w:val="24"/>
        </w:rPr>
        <w:t xml:space="preserve">.1 </w:t>
      </w:r>
      <w:r w:rsidR="00655583" w:rsidRPr="005D6140">
        <w:rPr>
          <w:rFonts w:asciiTheme="majorHAnsi" w:eastAsia="Times New Roman" w:hAnsiTheme="majorHAnsi" w:cs="Times New Roman"/>
          <w:b/>
          <w:sz w:val="24"/>
          <w:szCs w:val="24"/>
        </w:rPr>
        <w:t>*</w:t>
      </w:r>
      <w:r w:rsidR="00E50FA2">
        <w:rPr>
          <w:rFonts w:asciiTheme="majorHAnsi" w:eastAsia="Times New Roman" w:hAnsiTheme="majorHAnsi" w:cs="Times New Roman"/>
          <w:b/>
          <w:sz w:val="24"/>
          <w:szCs w:val="24"/>
        </w:rPr>
        <w:t xml:space="preserve"> </w:t>
      </w:r>
      <w:r w:rsidR="00655583" w:rsidRPr="00FC2CB1">
        <w:rPr>
          <w:rFonts w:asciiTheme="majorHAnsi" w:eastAsia="Times New Roman" w:hAnsiTheme="majorHAnsi" w:cs="Times New Roman"/>
          <w:b/>
          <w:sz w:val="24"/>
          <w:szCs w:val="24"/>
          <w:u w:val="single"/>
        </w:rPr>
        <w:t>Notice Period for Termination</w:t>
      </w:r>
    </w:p>
    <w:p w14:paraId="1F39CDC1" w14:textId="77777777" w:rsidR="00655583" w:rsidRPr="00FC2CB1" w:rsidRDefault="00655583" w:rsidP="001173F2">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Arial"/>
          <w:sz w:val="24"/>
          <w:szCs w:val="24"/>
        </w:rPr>
        <w:t>This Agreement may be terminated by either Party by giving &lt;</w:t>
      </w:r>
      <w:r w:rsidRPr="00FC2CB1">
        <w:rPr>
          <w:rFonts w:asciiTheme="majorHAnsi" w:eastAsia="Times New Roman" w:hAnsiTheme="majorHAnsi" w:cs="Arial"/>
          <w:b/>
          <w:color w:val="00B0F0"/>
          <w:sz w:val="24"/>
          <w:szCs w:val="24"/>
        </w:rPr>
        <w:t>NOTICE PERIOD</w:t>
      </w:r>
      <w:r w:rsidRPr="00FC2CB1">
        <w:rPr>
          <w:rFonts w:asciiTheme="majorHAnsi" w:eastAsia="Times New Roman" w:hAnsiTheme="majorHAnsi" w:cs="Arial"/>
          <w:b/>
          <w:sz w:val="24"/>
          <w:szCs w:val="24"/>
        </w:rPr>
        <w:t>&gt;</w:t>
      </w:r>
      <w:r w:rsidRPr="00FC2CB1">
        <w:rPr>
          <w:rFonts w:asciiTheme="majorHAnsi" w:eastAsia="Times New Roman" w:hAnsiTheme="majorHAnsi" w:cs="Arial"/>
          <w:sz w:val="24"/>
          <w:szCs w:val="24"/>
        </w:rPr>
        <w:t xml:space="preserve"> days written notice.</w:t>
      </w:r>
      <w:r w:rsidRPr="00FC2CB1">
        <w:rPr>
          <w:rFonts w:asciiTheme="majorHAnsi" w:eastAsia="Times New Roman" w:hAnsiTheme="majorHAnsi" w:cs="Times New Roman"/>
          <w:sz w:val="24"/>
          <w:szCs w:val="24"/>
        </w:rPr>
        <w:t xml:space="preserve"> </w:t>
      </w:r>
    </w:p>
    <w:p w14:paraId="550087C2" w14:textId="66035F01" w:rsidR="004873F7" w:rsidRPr="00E50FA2" w:rsidRDefault="00655583" w:rsidP="00E50FA2">
      <w:pPr>
        <w:spacing w:after="0" w:line="240" w:lineRule="auto"/>
        <w:ind w:left="567" w:hanging="567"/>
        <w:jc w:val="center"/>
        <w:rPr>
          <w:rFonts w:asciiTheme="majorHAnsi" w:eastAsia="Times New Roman" w:hAnsiTheme="majorHAnsi" w:cs="Times New Roman"/>
          <w:b/>
          <w:color w:val="FF0000"/>
          <w:sz w:val="24"/>
          <w:szCs w:val="24"/>
          <w:u w:val="single"/>
        </w:rPr>
      </w:pPr>
      <w:r w:rsidRPr="00E21247">
        <w:rPr>
          <w:rFonts w:asciiTheme="majorHAnsi" w:eastAsia="Times New Roman" w:hAnsiTheme="majorHAnsi" w:cs="Times New Roman"/>
          <w:b/>
          <w:color w:val="FF0000"/>
          <w:sz w:val="24"/>
          <w:szCs w:val="24"/>
          <w:u w:val="single"/>
        </w:rPr>
        <w:lastRenderedPageBreak/>
        <w:t>OR</w:t>
      </w:r>
    </w:p>
    <w:p w14:paraId="4D8E0863" w14:textId="77777777" w:rsidR="00655583" w:rsidRPr="00FC2CB1" w:rsidRDefault="00655583" w:rsidP="001173F2">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 xml:space="preserve">This Agreement may be terminated without penalty at any time with the mutual consent of the Parties.  </w:t>
      </w:r>
    </w:p>
    <w:p w14:paraId="5CE48991" w14:textId="77777777" w:rsidR="00655583" w:rsidRPr="00FC2CB1" w:rsidRDefault="00655583" w:rsidP="00655583">
      <w:pPr>
        <w:spacing w:after="0" w:line="240" w:lineRule="auto"/>
        <w:jc w:val="both"/>
        <w:rPr>
          <w:rFonts w:asciiTheme="majorHAnsi" w:eastAsia="Times New Roman" w:hAnsiTheme="majorHAnsi" w:cs="Arial"/>
          <w:sz w:val="24"/>
          <w:szCs w:val="24"/>
        </w:rPr>
      </w:pPr>
    </w:p>
    <w:p w14:paraId="467E6414" w14:textId="51FF8F50" w:rsidR="00655583" w:rsidRPr="00FC2CB1" w:rsidRDefault="00BF2F27" w:rsidP="00655583">
      <w:pPr>
        <w:spacing w:after="0" w:line="240" w:lineRule="auto"/>
        <w:ind w:left="567" w:hanging="567"/>
        <w:jc w:val="both"/>
        <w:rPr>
          <w:rFonts w:asciiTheme="majorHAnsi" w:eastAsia="Times New Roman" w:hAnsiTheme="majorHAnsi" w:cs="Arial"/>
          <w:b/>
          <w:sz w:val="24"/>
          <w:szCs w:val="24"/>
        </w:rPr>
      </w:pPr>
      <w:r>
        <w:rPr>
          <w:rFonts w:asciiTheme="majorHAnsi" w:eastAsia="Times New Roman" w:hAnsiTheme="majorHAnsi" w:cs="Arial"/>
          <w:b/>
          <w:sz w:val="24"/>
          <w:szCs w:val="24"/>
        </w:rPr>
        <w:t>9</w:t>
      </w:r>
      <w:r w:rsidR="00655583" w:rsidRPr="00FC2CB1">
        <w:rPr>
          <w:rFonts w:asciiTheme="majorHAnsi" w:eastAsia="Times New Roman" w:hAnsiTheme="majorHAnsi" w:cs="Arial"/>
          <w:b/>
          <w:sz w:val="24"/>
          <w:szCs w:val="24"/>
        </w:rPr>
        <w:t>.2 Termination Events</w:t>
      </w:r>
    </w:p>
    <w:p w14:paraId="79D23C63" w14:textId="77777777" w:rsidR="00655583" w:rsidRPr="00FC2CB1" w:rsidRDefault="00655583" w:rsidP="00655583">
      <w:pPr>
        <w:spacing w:after="0" w:line="240" w:lineRule="auto"/>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 xml:space="preserve"> This Agreement may be terminated without notice by the Client where the Agent:</w:t>
      </w:r>
    </w:p>
    <w:p w14:paraId="11639C1A" w14:textId="77777777" w:rsidR="00655583" w:rsidRPr="00FC2CB1" w:rsidRDefault="00655583" w:rsidP="00F8494A">
      <w:pPr>
        <w:numPr>
          <w:ilvl w:val="0"/>
          <w:numId w:val="7"/>
        </w:numPr>
        <w:spacing w:after="0" w:line="240" w:lineRule="auto"/>
        <w:ind w:left="723"/>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is in material breach of the Agreement and fails to remedy such breach within &lt;</w:t>
      </w:r>
      <w:r w:rsidRPr="00FC2CB1">
        <w:rPr>
          <w:rFonts w:asciiTheme="majorHAnsi" w:eastAsia="Times New Roman" w:hAnsiTheme="majorHAnsi" w:cs="Times New Roman"/>
          <w:b/>
          <w:color w:val="00B0F0"/>
          <w:sz w:val="24"/>
          <w:szCs w:val="24"/>
        </w:rPr>
        <w:t>NUMBER</w:t>
      </w:r>
      <w:r w:rsidRPr="00FC2CB1">
        <w:rPr>
          <w:rFonts w:asciiTheme="majorHAnsi" w:eastAsia="Times New Roman" w:hAnsiTheme="majorHAnsi" w:cs="Times New Roman"/>
          <w:b/>
          <w:sz w:val="24"/>
          <w:szCs w:val="24"/>
        </w:rPr>
        <w:t>&gt;</w:t>
      </w:r>
      <w:r w:rsidRPr="00FC2CB1">
        <w:rPr>
          <w:rFonts w:asciiTheme="majorHAnsi" w:eastAsia="Times New Roman" w:hAnsiTheme="majorHAnsi" w:cs="Times New Roman"/>
          <w:sz w:val="24"/>
          <w:szCs w:val="24"/>
        </w:rPr>
        <w:t xml:space="preserve"> days of having been notified, in writing, by the Client; or </w:t>
      </w:r>
    </w:p>
    <w:p w14:paraId="356847EB" w14:textId="77777777" w:rsidR="00655583" w:rsidRPr="00FC2CB1" w:rsidRDefault="00655583" w:rsidP="00F8494A">
      <w:pPr>
        <w:numPr>
          <w:ilvl w:val="0"/>
          <w:numId w:val="7"/>
        </w:numPr>
        <w:spacing w:after="0" w:line="240" w:lineRule="auto"/>
        <w:ind w:left="723"/>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is an individual who is declared bankrupt; or</w:t>
      </w:r>
    </w:p>
    <w:p w14:paraId="7C9BDE3B" w14:textId="77777777" w:rsidR="00655583" w:rsidRPr="00FC2CB1" w:rsidRDefault="00655583" w:rsidP="00F8494A">
      <w:pPr>
        <w:numPr>
          <w:ilvl w:val="0"/>
          <w:numId w:val="7"/>
        </w:numPr>
        <w:spacing w:after="0" w:line="240" w:lineRule="auto"/>
        <w:ind w:left="723"/>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is a body corporate which is wound up or liquidated; or</w:t>
      </w:r>
    </w:p>
    <w:p w14:paraId="02A971CD" w14:textId="77777777" w:rsidR="00655583" w:rsidRPr="00FC2CB1" w:rsidRDefault="00655583" w:rsidP="00F8494A">
      <w:pPr>
        <w:numPr>
          <w:ilvl w:val="0"/>
          <w:numId w:val="7"/>
        </w:numPr>
        <w:spacing w:after="0" w:line="240" w:lineRule="auto"/>
        <w:ind w:left="723"/>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is a partnership and any one of the partners is declared bankrupt; or</w:t>
      </w:r>
    </w:p>
    <w:p w14:paraId="397F7C65" w14:textId="77777777" w:rsidR="00655583" w:rsidRPr="00FC2CB1" w:rsidRDefault="00655583" w:rsidP="00F8494A">
      <w:pPr>
        <w:numPr>
          <w:ilvl w:val="0"/>
          <w:numId w:val="7"/>
        </w:numPr>
        <w:spacing w:after="0" w:line="240" w:lineRule="auto"/>
        <w:ind w:left="723"/>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has had his/her licence suspended, not renewed or revoked; or</w:t>
      </w:r>
    </w:p>
    <w:p w14:paraId="6AD40E00" w14:textId="77777777" w:rsidR="00655583" w:rsidRPr="00FC2CB1" w:rsidRDefault="00655583" w:rsidP="00F8494A">
      <w:pPr>
        <w:numPr>
          <w:ilvl w:val="0"/>
          <w:numId w:val="7"/>
        </w:numPr>
        <w:spacing w:after="0" w:line="240" w:lineRule="auto"/>
        <w:ind w:left="723"/>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has a conflict of interest in relation to this Agreement and the Client does not consent, in writing, to the Agent continuing to act for the Client; or</w:t>
      </w:r>
    </w:p>
    <w:p w14:paraId="642A08A3" w14:textId="77777777" w:rsidR="00655583" w:rsidRPr="00FC2CB1" w:rsidRDefault="00655583" w:rsidP="00F8494A">
      <w:pPr>
        <w:numPr>
          <w:ilvl w:val="0"/>
          <w:numId w:val="7"/>
        </w:numPr>
        <w:spacing w:after="0" w:line="240" w:lineRule="auto"/>
        <w:ind w:left="723"/>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&lt;</w:t>
      </w:r>
      <w:r w:rsidRPr="00FC2CB1">
        <w:rPr>
          <w:rFonts w:asciiTheme="majorHAnsi" w:eastAsia="Times New Roman" w:hAnsiTheme="majorHAnsi" w:cs="Times New Roman"/>
          <w:b/>
          <w:color w:val="00B0F0"/>
          <w:sz w:val="24"/>
          <w:szCs w:val="24"/>
        </w:rPr>
        <w:t>SPECIFY OTHER CONDITION(S)</w:t>
      </w:r>
      <w:r w:rsidRPr="00FC2CB1">
        <w:rPr>
          <w:rFonts w:asciiTheme="majorHAnsi" w:eastAsia="Times New Roman" w:hAnsiTheme="majorHAnsi" w:cs="Times New Roman"/>
          <w:sz w:val="24"/>
          <w:szCs w:val="24"/>
        </w:rPr>
        <w:t>&gt;.</w:t>
      </w:r>
    </w:p>
    <w:p w14:paraId="3B9A521F" w14:textId="77777777" w:rsidR="00655583" w:rsidRPr="00FC2CB1" w:rsidRDefault="00655583" w:rsidP="00655583">
      <w:pPr>
        <w:spacing w:after="0" w:line="240" w:lineRule="auto"/>
        <w:jc w:val="both"/>
        <w:rPr>
          <w:rFonts w:asciiTheme="majorHAnsi" w:eastAsia="Times New Roman" w:hAnsiTheme="majorHAnsi" w:cs="Times New Roman"/>
          <w:b/>
          <w:sz w:val="24"/>
          <w:szCs w:val="24"/>
        </w:rPr>
      </w:pPr>
    </w:p>
    <w:p w14:paraId="2A4D413C"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This Agreement may be terminated without notice by the Agent where the Client:</w:t>
      </w:r>
    </w:p>
    <w:p w14:paraId="70CC69B2" w14:textId="77777777" w:rsidR="00655583" w:rsidRPr="00F8494A" w:rsidRDefault="00655583" w:rsidP="00573B00">
      <w:pPr>
        <w:pStyle w:val="ListParagraph"/>
        <w:numPr>
          <w:ilvl w:val="0"/>
          <w:numId w:val="10"/>
        </w:numPr>
        <w:spacing w:after="0" w:line="240" w:lineRule="auto"/>
        <w:ind w:left="723"/>
        <w:jc w:val="both"/>
        <w:rPr>
          <w:rFonts w:asciiTheme="majorHAnsi" w:eastAsia="Times New Roman" w:hAnsiTheme="majorHAnsi" w:cs="Times New Roman"/>
          <w:sz w:val="24"/>
          <w:szCs w:val="24"/>
          <w:lang w:eastAsia="en-IE"/>
        </w:rPr>
      </w:pPr>
      <w:r w:rsidRPr="00F8494A">
        <w:rPr>
          <w:rFonts w:asciiTheme="majorHAnsi" w:eastAsia="Times New Roman" w:hAnsiTheme="majorHAnsi" w:cs="Times New Roman"/>
          <w:sz w:val="24"/>
          <w:szCs w:val="24"/>
          <w:lang w:eastAsia="en-IE"/>
        </w:rPr>
        <w:t>fails to pay any amount owing to the Agent under this Agreement, or</w:t>
      </w:r>
    </w:p>
    <w:p w14:paraId="16DAD46F" w14:textId="77777777" w:rsidR="00F8494A" w:rsidRDefault="00655583" w:rsidP="00573B00">
      <w:pPr>
        <w:pStyle w:val="ListParagraph"/>
        <w:numPr>
          <w:ilvl w:val="0"/>
          <w:numId w:val="10"/>
        </w:numPr>
        <w:spacing w:after="0" w:line="240" w:lineRule="auto"/>
        <w:ind w:left="723"/>
        <w:jc w:val="both"/>
        <w:rPr>
          <w:rFonts w:asciiTheme="majorHAnsi" w:eastAsia="Times New Roman" w:hAnsiTheme="majorHAnsi" w:cs="Times New Roman"/>
          <w:sz w:val="24"/>
          <w:szCs w:val="24"/>
          <w:lang w:eastAsia="en-IE"/>
        </w:rPr>
      </w:pPr>
      <w:r w:rsidRPr="00F8494A">
        <w:rPr>
          <w:rFonts w:asciiTheme="majorHAnsi" w:eastAsia="Times New Roman" w:hAnsiTheme="majorHAnsi" w:cs="Times New Roman"/>
          <w:sz w:val="24"/>
          <w:szCs w:val="24"/>
          <w:lang w:eastAsia="en-IE"/>
        </w:rPr>
        <w:t>acts or fails to act so as to prevent the Agent from properly carrying out his/her obligations under this Agreement, and</w:t>
      </w:r>
    </w:p>
    <w:p w14:paraId="2AE7E845" w14:textId="24D5C300" w:rsidR="00F8494A" w:rsidRPr="00573B00" w:rsidRDefault="00D5457A" w:rsidP="00573B00">
      <w:pPr>
        <w:pStyle w:val="ListParagraph"/>
        <w:numPr>
          <w:ilvl w:val="0"/>
          <w:numId w:val="10"/>
        </w:numPr>
        <w:spacing w:after="0" w:line="240" w:lineRule="auto"/>
        <w:ind w:left="723"/>
        <w:jc w:val="both"/>
        <w:rPr>
          <w:rFonts w:asciiTheme="majorHAnsi" w:eastAsia="Times New Roman" w:hAnsiTheme="majorHAnsi" w:cs="Times New Roman"/>
          <w:sz w:val="24"/>
          <w:szCs w:val="24"/>
          <w:lang w:eastAsia="en-IE"/>
        </w:rPr>
      </w:pPr>
      <w:r>
        <w:rPr>
          <w:rFonts w:asciiTheme="majorHAnsi" w:eastAsia="Times New Roman" w:hAnsiTheme="majorHAnsi" w:cs="Times New Roman"/>
          <w:sz w:val="24"/>
          <w:szCs w:val="24"/>
          <w:lang w:eastAsia="en-IE"/>
        </w:rPr>
        <w:t>h</w:t>
      </w:r>
      <w:r w:rsidR="00655583" w:rsidRPr="00573B00">
        <w:rPr>
          <w:rFonts w:asciiTheme="majorHAnsi" w:eastAsia="Times New Roman" w:hAnsiTheme="majorHAnsi" w:cs="Times New Roman"/>
          <w:sz w:val="24"/>
          <w:szCs w:val="24"/>
          <w:lang w:eastAsia="en-IE"/>
        </w:rPr>
        <w:t>aving being notified in writing by the Agent of any matter referred to in (</w:t>
      </w:r>
      <w:r w:rsidR="003772BC">
        <w:rPr>
          <w:rFonts w:asciiTheme="majorHAnsi" w:eastAsia="Times New Roman" w:hAnsiTheme="majorHAnsi" w:cs="Times New Roman"/>
          <w:sz w:val="24"/>
          <w:szCs w:val="24"/>
          <w:lang w:eastAsia="en-IE"/>
        </w:rPr>
        <w:t>a</w:t>
      </w:r>
      <w:r w:rsidR="00655583" w:rsidRPr="00573B00">
        <w:rPr>
          <w:rFonts w:asciiTheme="majorHAnsi" w:eastAsia="Times New Roman" w:hAnsiTheme="majorHAnsi" w:cs="Times New Roman"/>
          <w:sz w:val="24"/>
          <w:szCs w:val="24"/>
          <w:lang w:eastAsia="en-IE"/>
        </w:rPr>
        <w:t>) or (</w:t>
      </w:r>
      <w:r w:rsidR="003772BC">
        <w:rPr>
          <w:rFonts w:asciiTheme="majorHAnsi" w:eastAsia="Times New Roman" w:hAnsiTheme="majorHAnsi" w:cs="Times New Roman"/>
          <w:sz w:val="24"/>
          <w:szCs w:val="24"/>
          <w:lang w:eastAsia="en-IE"/>
        </w:rPr>
        <w:t>b</w:t>
      </w:r>
      <w:r w:rsidR="00655583" w:rsidRPr="00573B00">
        <w:rPr>
          <w:rFonts w:asciiTheme="majorHAnsi" w:eastAsia="Times New Roman" w:hAnsiTheme="majorHAnsi" w:cs="Times New Roman"/>
          <w:sz w:val="24"/>
          <w:szCs w:val="24"/>
          <w:lang w:eastAsia="en-IE"/>
        </w:rPr>
        <w:t xml:space="preserve">) </w:t>
      </w:r>
      <w:r w:rsidR="00F8494A" w:rsidRPr="00573B00">
        <w:rPr>
          <w:rFonts w:asciiTheme="majorHAnsi" w:eastAsia="Times New Roman" w:hAnsiTheme="majorHAnsi" w:cs="Times New Roman"/>
          <w:sz w:val="24"/>
          <w:szCs w:val="24"/>
          <w:lang w:eastAsia="en-IE"/>
        </w:rPr>
        <w:t xml:space="preserve"> </w:t>
      </w:r>
      <w:r w:rsidR="00655583" w:rsidRPr="00573B00">
        <w:rPr>
          <w:rFonts w:asciiTheme="majorHAnsi" w:eastAsia="Times New Roman" w:hAnsiTheme="majorHAnsi" w:cs="Times New Roman"/>
          <w:sz w:val="24"/>
          <w:szCs w:val="24"/>
          <w:lang w:eastAsia="en-IE"/>
        </w:rPr>
        <w:t>fails to address such matter within 21 days of such notification, or</w:t>
      </w:r>
    </w:p>
    <w:p w14:paraId="2A1E1D42" w14:textId="3EDBCC2C" w:rsidR="00655583" w:rsidRPr="00573B00" w:rsidRDefault="00655583" w:rsidP="00573B00">
      <w:pPr>
        <w:pStyle w:val="ListParagraph"/>
        <w:numPr>
          <w:ilvl w:val="0"/>
          <w:numId w:val="10"/>
        </w:numPr>
        <w:spacing w:after="0" w:line="240" w:lineRule="auto"/>
        <w:ind w:left="723"/>
        <w:jc w:val="both"/>
        <w:rPr>
          <w:rFonts w:asciiTheme="majorHAnsi" w:eastAsia="Times New Roman" w:hAnsiTheme="majorHAnsi" w:cs="Times New Roman"/>
          <w:sz w:val="24"/>
          <w:szCs w:val="24"/>
          <w:lang w:eastAsia="en-IE"/>
        </w:rPr>
      </w:pPr>
      <w:r w:rsidRPr="00573B00">
        <w:rPr>
          <w:rFonts w:asciiTheme="majorHAnsi" w:eastAsia="Times New Roman" w:hAnsiTheme="majorHAnsi" w:cs="Times New Roman"/>
          <w:sz w:val="24"/>
          <w:szCs w:val="24"/>
          <w:lang w:eastAsia="en-IE"/>
        </w:rPr>
        <w:t>&lt;</w:t>
      </w:r>
      <w:r w:rsidRPr="00573B00">
        <w:rPr>
          <w:rFonts w:asciiTheme="majorHAnsi" w:eastAsia="Times New Roman" w:hAnsiTheme="majorHAnsi" w:cs="Times New Roman"/>
          <w:b/>
          <w:color w:val="00B0F0"/>
          <w:sz w:val="24"/>
          <w:szCs w:val="24"/>
          <w:lang w:eastAsia="en-IE"/>
        </w:rPr>
        <w:t>SPECIFY OTHER CONDITION(S)</w:t>
      </w:r>
      <w:r w:rsidRPr="00573B00">
        <w:rPr>
          <w:rFonts w:asciiTheme="majorHAnsi" w:eastAsia="Times New Roman" w:hAnsiTheme="majorHAnsi" w:cs="Times New Roman"/>
          <w:sz w:val="24"/>
          <w:szCs w:val="24"/>
          <w:lang w:eastAsia="en-IE"/>
        </w:rPr>
        <w:t>&gt;.</w:t>
      </w:r>
    </w:p>
    <w:p w14:paraId="605528C5"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p>
    <w:p w14:paraId="3E09E575" w14:textId="4C87BE2C" w:rsidR="00655583" w:rsidRPr="00FC2CB1" w:rsidRDefault="00BF2F27" w:rsidP="00655583">
      <w:pPr>
        <w:spacing w:after="0" w:line="240" w:lineRule="auto"/>
        <w:jc w:val="both"/>
        <w:rPr>
          <w:rFonts w:asciiTheme="majorHAnsi" w:eastAsia="Times New Roman" w:hAnsiTheme="majorHAnsi" w:cs="Arial"/>
          <w:b/>
          <w:sz w:val="24"/>
          <w:szCs w:val="24"/>
          <w:u w:val="single"/>
        </w:rPr>
      </w:pPr>
      <w:r>
        <w:rPr>
          <w:rFonts w:asciiTheme="majorHAnsi" w:eastAsia="Times New Roman" w:hAnsiTheme="majorHAnsi" w:cs="Arial"/>
          <w:b/>
          <w:sz w:val="24"/>
          <w:szCs w:val="24"/>
        </w:rPr>
        <w:t>9</w:t>
      </w:r>
      <w:r w:rsidR="00655583" w:rsidRPr="00FC2CB1">
        <w:rPr>
          <w:rFonts w:asciiTheme="majorHAnsi" w:eastAsia="Times New Roman" w:hAnsiTheme="majorHAnsi" w:cs="Arial"/>
          <w:b/>
          <w:sz w:val="24"/>
          <w:szCs w:val="24"/>
        </w:rPr>
        <w:t>.3 *</w:t>
      </w:r>
      <w:r w:rsidR="00655583" w:rsidRPr="00FC2CB1">
        <w:rPr>
          <w:rFonts w:asciiTheme="majorHAnsi" w:eastAsia="Times New Roman" w:hAnsiTheme="majorHAnsi" w:cs="Arial"/>
          <w:b/>
          <w:sz w:val="24"/>
          <w:szCs w:val="24"/>
          <w:u w:val="single"/>
        </w:rPr>
        <w:t>Consequences of Termination of Agreement</w:t>
      </w:r>
    </w:p>
    <w:p w14:paraId="1CB495D1" w14:textId="242B5A01" w:rsidR="00655583" w:rsidRPr="00FC2CB1" w:rsidRDefault="00BF2F27" w:rsidP="00655583">
      <w:pPr>
        <w:spacing w:after="0" w:line="240" w:lineRule="auto"/>
        <w:jc w:val="both"/>
        <w:rPr>
          <w:rFonts w:asciiTheme="majorHAnsi" w:eastAsia="Times New Roman" w:hAnsiTheme="majorHAnsi" w:cs="Arial"/>
          <w:sz w:val="24"/>
          <w:szCs w:val="24"/>
        </w:rPr>
      </w:pPr>
      <w:r>
        <w:rPr>
          <w:rFonts w:asciiTheme="majorHAnsi" w:eastAsia="Times New Roman" w:hAnsiTheme="majorHAnsi" w:cs="Arial"/>
          <w:b/>
          <w:sz w:val="24"/>
          <w:szCs w:val="24"/>
        </w:rPr>
        <w:t>9</w:t>
      </w:r>
      <w:r w:rsidR="00655583" w:rsidRPr="00FC2CB1">
        <w:rPr>
          <w:rFonts w:asciiTheme="majorHAnsi" w:eastAsia="Times New Roman" w:hAnsiTheme="majorHAnsi" w:cs="Arial"/>
          <w:b/>
          <w:sz w:val="24"/>
          <w:szCs w:val="24"/>
        </w:rPr>
        <w:t>.3.1</w:t>
      </w:r>
      <w:r w:rsidR="00655583" w:rsidRPr="00FC2CB1">
        <w:rPr>
          <w:rFonts w:asciiTheme="majorHAnsi" w:eastAsia="Times New Roman" w:hAnsiTheme="majorHAnsi" w:cs="Arial"/>
          <w:sz w:val="24"/>
          <w:szCs w:val="24"/>
        </w:rPr>
        <w:t xml:space="preserve"> When this Agreement is terminated the Client shall be liable to: </w:t>
      </w:r>
    </w:p>
    <w:p w14:paraId="56E4445F" w14:textId="77777777" w:rsidR="00655583" w:rsidRPr="00FC2CB1" w:rsidRDefault="00655583" w:rsidP="00F8494A">
      <w:pPr>
        <w:numPr>
          <w:ilvl w:val="0"/>
          <w:numId w:val="8"/>
        </w:numPr>
        <w:spacing w:after="0" w:line="240" w:lineRule="auto"/>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pay for all agreed outlays, incurred by the Agent up to the date of termination, and</w:t>
      </w:r>
    </w:p>
    <w:p w14:paraId="0E1FDB5D" w14:textId="77777777" w:rsidR="00655583" w:rsidRPr="00FC2CB1" w:rsidRDefault="00655583" w:rsidP="00F8494A">
      <w:pPr>
        <w:numPr>
          <w:ilvl w:val="0"/>
          <w:numId w:val="8"/>
        </w:numPr>
        <w:spacing w:after="0" w:line="240" w:lineRule="auto"/>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pay the Agents fees where the vendor is a person introduced by the Agent.</w:t>
      </w:r>
    </w:p>
    <w:p w14:paraId="772F3302" w14:textId="77777777" w:rsidR="00655583" w:rsidRPr="00FC2CB1" w:rsidRDefault="00655583" w:rsidP="00655583">
      <w:pPr>
        <w:spacing w:after="0" w:line="240" w:lineRule="auto"/>
        <w:jc w:val="both"/>
        <w:rPr>
          <w:rFonts w:asciiTheme="majorHAnsi" w:eastAsia="Times New Roman" w:hAnsiTheme="majorHAnsi" w:cs="Arial"/>
          <w:sz w:val="24"/>
          <w:szCs w:val="24"/>
        </w:rPr>
      </w:pPr>
    </w:p>
    <w:p w14:paraId="5FBB9D62" w14:textId="1D47F3E2" w:rsidR="00655583" w:rsidRDefault="00BF2F27" w:rsidP="00655583">
      <w:pPr>
        <w:spacing w:after="0" w:line="240" w:lineRule="auto"/>
        <w:jc w:val="both"/>
        <w:rPr>
          <w:rFonts w:asciiTheme="majorHAnsi" w:eastAsia="Times New Roman" w:hAnsiTheme="majorHAnsi" w:cs="Arial"/>
          <w:sz w:val="24"/>
          <w:szCs w:val="24"/>
        </w:rPr>
      </w:pPr>
      <w:r>
        <w:rPr>
          <w:rFonts w:asciiTheme="majorHAnsi" w:eastAsia="Times New Roman" w:hAnsiTheme="majorHAnsi" w:cs="Arial"/>
          <w:b/>
          <w:sz w:val="24"/>
          <w:szCs w:val="24"/>
        </w:rPr>
        <w:t>9</w:t>
      </w:r>
      <w:r w:rsidR="00655583" w:rsidRPr="00FC2CB1">
        <w:rPr>
          <w:rFonts w:asciiTheme="majorHAnsi" w:eastAsia="Times New Roman" w:hAnsiTheme="majorHAnsi" w:cs="Arial"/>
          <w:b/>
          <w:sz w:val="24"/>
          <w:szCs w:val="24"/>
        </w:rPr>
        <w:t>.3.2</w:t>
      </w:r>
      <w:r w:rsidR="00655583" w:rsidRPr="00FC2CB1">
        <w:rPr>
          <w:rFonts w:asciiTheme="majorHAnsi" w:eastAsia="Times New Roman" w:hAnsiTheme="majorHAnsi" w:cs="Arial"/>
          <w:sz w:val="24"/>
          <w:szCs w:val="24"/>
        </w:rPr>
        <w:t xml:space="preserve"> The Agent shall not be entitled to a fee where contracts for the purchase of a property</w:t>
      </w:r>
      <w:r w:rsidR="006D3A29">
        <w:rPr>
          <w:rFonts w:asciiTheme="majorHAnsi" w:eastAsia="Times New Roman" w:hAnsiTheme="majorHAnsi" w:cs="Arial"/>
          <w:sz w:val="24"/>
          <w:szCs w:val="24"/>
        </w:rPr>
        <w:t xml:space="preserve">/goods or chattels </w:t>
      </w:r>
      <w:r w:rsidR="00655583" w:rsidRPr="00FC2CB1">
        <w:rPr>
          <w:rFonts w:asciiTheme="majorHAnsi" w:eastAsia="Times New Roman" w:hAnsiTheme="majorHAnsi" w:cs="Arial"/>
          <w:sz w:val="24"/>
          <w:szCs w:val="24"/>
        </w:rPr>
        <w:t>are exchanged with a vendor more than &lt;</w:t>
      </w:r>
      <w:r w:rsidR="00655583" w:rsidRPr="00FC2CB1">
        <w:rPr>
          <w:rFonts w:asciiTheme="majorHAnsi" w:eastAsia="Times New Roman" w:hAnsiTheme="majorHAnsi" w:cs="Arial"/>
          <w:b/>
          <w:color w:val="00B0F0"/>
          <w:sz w:val="24"/>
          <w:szCs w:val="24"/>
        </w:rPr>
        <w:t>SPECIFY PERIOD</w:t>
      </w:r>
      <w:r w:rsidR="00655583" w:rsidRPr="00FC2CB1">
        <w:rPr>
          <w:rFonts w:asciiTheme="majorHAnsi" w:eastAsia="Times New Roman" w:hAnsiTheme="majorHAnsi" w:cs="Arial"/>
          <w:sz w:val="24"/>
          <w:szCs w:val="24"/>
        </w:rPr>
        <w:t>&gt; after the termination of this</w:t>
      </w:r>
      <w:r w:rsidR="005642C0">
        <w:rPr>
          <w:rFonts w:asciiTheme="majorHAnsi" w:eastAsia="Times New Roman" w:hAnsiTheme="majorHAnsi" w:cs="Arial"/>
          <w:sz w:val="24"/>
          <w:szCs w:val="24"/>
        </w:rPr>
        <w:t xml:space="preserve"> Agreement.</w:t>
      </w:r>
    </w:p>
    <w:p w14:paraId="169B9AE4" w14:textId="77777777" w:rsidR="005642C0" w:rsidRPr="00FC2CB1" w:rsidRDefault="005642C0" w:rsidP="00655583">
      <w:pPr>
        <w:spacing w:after="0" w:line="240" w:lineRule="auto"/>
        <w:jc w:val="both"/>
        <w:rPr>
          <w:rFonts w:asciiTheme="majorHAnsi" w:eastAsia="Times New Roman" w:hAnsiTheme="majorHAnsi" w:cs="Arial"/>
          <w:b/>
          <w:sz w:val="24"/>
          <w:szCs w:val="24"/>
        </w:rPr>
      </w:pPr>
    </w:p>
    <w:p w14:paraId="3B91B0F0" w14:textId="29AF2DD0" w:rsidR="00655583" w:rsidRPr="00FC2CB1" w:rsidRDefault="00655583" w:rsidP="00655583">
      <w:pPr>
        <w:spacing w:after="0" w:line="240" w:lineRule="auto"/>
        <w:jc w:val="both"/>
        <w:rPr>
          <w:rFonts w:asciiTheme="majorHAnsi" w:eastAsia="Times New Roman" w:hAnsiTheme="majorHAnsi" w:cs="Arial"/>
          <w:b/>
          <w:sz w:val="26"/>
          <w:szCs w:val="26"/>
        </w:rPr>
      </w:pPr>
      <w:r w:rsidRPr="00FC2CB1">
        <w:rPr>
          <w:rFonts w:asciiTheme="majorHAnsi" w:eastAsia="Times New Roman" w:hAnsiTheme="majorHAnsi" w:cs="Arial"/>
          <w:b/>
          <w:sz w:val="26"/>
          <w:szCs w:val="26"/>
        </w:rPr>
        <w:t>1</w:t>
      </w:r>
      <w:r w:rsidR="00BF2F27">
        <w:rPr>
          <w:rFonts w:asciiTheme="majorHAnsi" w:eastAsia="Times New Roman" w:hAnsiTheme="majorHAnsi" w:cs="Arial"/>
          <w:b/>
          <w:sz w:val="26"/>
          <w:szCs w:val="26"/>
        </w:rPr>
        <w:t>0</w:t>
      </w:r>
      <w:r w:rsidRPr="00FC2CB1">
        <w:rPr>
          <w:rFonts w:asciiTheme="majorHAnsi" w:eastAsia="Times New Roman" w:hAnsiTheme="majorHAnsi" w:cs="Arial"/>
          <w:b/>
          <w:sz w:val="26"/>
          <w:szCs w:val="26"/>
        </w:rPr>
        <w:t>.</w:t>
      </w:r>
      <w:r w:rsidRPr="00E50FA2">
        <w:rPr>
          <w:rFonts w:asciiTheme="majorHAnsi" w:eastAsia="Times New Roman" w:hAnsiTheme="majorHAnsi" w:cs="Arial"/>
          <w:b/>
          <w:sz w:val="26"/>
          <w:szCs w:val="26"/>
        </w:rPr>
        <w:t xml:space="preserve"> *</w:t>
      </w:r>
      <w:r w:rsidR="00E50FA2">
        <w:rPr>
          <w:rFonts w:asciiTheme="majorHAnsi" w:eastAsia="Times New Roman" w:hAnsiTheme="majorHAnsi" w:cs="Arial"/>
          <w:b/>
          <w:sz w:val="26"/>
          <w:szCs w:val="26"/>
          <w:u w:val="single"/>
        </w:rPr>
        <w:t xml:space="preserve"> </w:t>
      </w:r>
      <w:r w:rsidRPr="00FC2CB1">
        <w:rPr>
          <w:rFonts w:asciiTheme="majorHAnsi" w:eastAsia="Times New Roman" w:hAnsiTheme="majorHAnsi" w:cs="Arial"/>
          <w:b/>
          <w:sz w:val="26"/>
          <w:szCs w:val="26"/>
          <w:u w:val="single"/>
        </w:rPr>
        <w:t>The Client Account</w:t>
      </w:r>
      <w:r w:rsidRPr="00FC2CB1">
        <w:rPr>
          <w:rFonts w:asciiTheme="majorHAnsi" w:eastAsia="Times New Roman" w:hAnsiTheme="majorHAnsi" w:cs="Arial"/>
          <w:b/>
          <w:sz w:val="26"/>
          <w:szCs w:val="26"/>
        </w:rPr>
        <w:t xml:space="preserve"> </w:t>
      </w:r>
    </w:p>
    <w:p w14:paraId="5F3DB616" w14:textId="49DAEDD4" w:rsidR="00655583" w:rsidRPr="00FC2CB1" w:rsidRDefault="00655583" w:rsidP="00655583">
      <w:pPr>
        <w:spacing w:after="0" w:line="240" w:lineRule="auto"/>
        <w:jc w:val="both"/>
        <w:rPr>
          <w:rFonts w:asciiTheme="majorHAnsi" w:eastAsia="Times New Roman" w:hAnsiTheme="majorHAnsi" w:cs="Arial"/>
          <w:sz w:val="24"/>
          <w:szCs w:val="24"/>
          <w:lang w:eastAsia="en-IE"/>
        </w:rPr>
      </w:pPr>
      <w:r w:rsidRPr="00FC2CB1">
        <w:rPr>
          <w:rFonts w:asciiTheme="majorHAnsi" w:eastAsia="Times New Roman" w:hAnsiTheme="majorHAnsi" w:cs="Arial"/>
          <w:sz w:val="24"/>
          <w:szCs w:val="24"/>
          <w:lang w:eastAsia="en-IE"/>
        </w:rPr>
        <w:t>The Agent's Client</w:t>
      </w:r>
      <w:r w:rsidR="003772BC">
        <w:rPr>
          <w:rFonts w:asciiTheme="majorHAnsi" w:eastAsia="Times New Roman" w:hAnsiTheme="majorHAnsi" w:cs="Arial"/>
          <w:sz w:val="24"/>
          <w:szCs w:val="24"/>
          <w:lang w:eastAsia="en-IE"/>
        </w:rPr>
        <w:t xml:space="preserve"> A</w:t>
      </w:r>
      <w:r w:rsidRPr="00FC2CB1">
        <w:rPr>
          <w:rFonts w:asciiTheme="majorHAnsi" w:eastAsia="Times New Roman" w:hAnsiTheme="majorHAnsi" w:cs="Arial"/>
          <w:sz w:val="24"/>
          <w:szCs w:val="24"/>
          <w:lang w:eastAsia="en-IE"/>
        </w:rPr>
        <w:t>ccount in respect of this Agreement is &lt;</w:t>
      </w:r>
      <w:r w:rsidRPr="00FC2CB1">
        <w:rPr>
          <w:rFonts w:asciiTheme="majorHAnsi" w:eastAsia="Times New Roman" w:hAnsiTheme="majorHAnsi" w:cs="Arial"/>
          <w:b/>
          <w:color w:val="00B0F0"/>
          <w:sz w:val="24"/>
          <w:szCs w:val="24"/>
          <w:lang w:eastAsia="en-IE"/>
        </w:rPr>
        <w:t>NAME ON ACCOUNT</w:t>
      </w:r>
      <w:r w:rsidRPr="00FC2CB1">
        <w:rPr>
          <w:rFonts w:asciiTheme="majorHAnsi" w:eastAsia="Times New Roman" w:hAnsiTheme="majorHAnsi" w:cs="Arial"/>
          <w:sz w:val="24"/>
          <w:szCs w:val="24"/>
          <w:lang w:eastAsia="en-IE"/>
        </w:rPr>
        <w:t>&gt; and is held at:</w:t>
      </w:r>
    </w:p>
    <w:p w14:paraId="5D7F4E18" w14:textId="55B689CA" w:rsidR="00655583" w:rsidRPr="00E21247" w:rsidRDefault="00655583" w:rsidP="00655583">
      <w:pPr>
        <w:spacing w:after="0" w:line="240" w:lineRule="auto"/>
        <w:ind w:right="-694"/>
        <w:jc w:val="both"/>
        <w:rPr>
          <w:rFonts w:asciiTheme="majorHAnsi" w:eastAsia="Times New Roman" w:hAnsiTheme="majorHAnsi" w:cs="Arial"/>
          <w:b/>
          <w:sz w:val="24"/>
          <w:szCs w:val="24"/>
          <w:lang w:eastAsia="en-IE"/>
        </w:rPr>
      </w:pPr>
      <w:r w:rsidRPr="00E21247">
        <w:rPr>
          <w:rFonts w:asciiTheme="majorHAnsi" w:eastAsia="Times New Roman" w:hAnsiTheme="majorHAnsi" w:cs="Arial"/>
          <w:b/>
          <w:sz w:val="24"/>
          <w:szCs w:val="24"/>
          <w:lang w:eastAsia="en-IE"/>
        </w:rPr>
        <w:t xml:space="preserve">Name of </w:t>
      </w:r>
      <w:r w:rsidR="00D73BA0">
        <w:rPr>
          <w:rFonts w:asciiTheme="majorHAnsi" w:eastAsia="Times New Roman" w:hAnsiTheme="majorHAnsi" w:cs="Arial"/>
          <w:b/>
          <w:sz w:val="24"/>
          <w:szCs w:val="24"/>
          <w:lang w:eastAsia="en-IE"/>
        </w:rPr>
        <w:t>B</w:t>
      </w:r>
      <w:r w:rsidRPr="00E21247">
        <w:rPr>
          <w:rFonts w:asciiTheme="majorHAnsi" w:eastAsia="Times New Roman" w:hAnsiTheme="majorHAnsi" w:cs="Arial"/>
          <w:b/>
          <w:sz w:val="24"/>
          <w:szCs w:val="24"/>
          <w:lang w:eastAsia="en-IE"/>
        </w:rPr>
        <w:t>ank</w:t>
      </w:r>
      <w:r w:rsidR="00D73BA0" w:rsidRPr="00E21247">
        <w:rPr>
          <w:rFonts w:asciiTheme="majorHAnsi" w:eastAsia="Times New Roman" w:hAnsiTheme="majorHAnsi" w:cs="Arial"/>
          <w:b/>
          <w:sz w:val="24"/>
          <w:szCs w:val="24"/>
          <w:lang w:eastAsia="en-IE"/>
        </w:rPr>
        <w:t>: _</w:t>
      </w:r>
      <w:r w:rsidRPr="00E21247">
        <w:rPr>
          <w:rFonts w:asciiTheme="majorHAnsi" w:eastAsia="Times New Roman" w:hAnsiTheme="majorHAnsi" w:cs="Arial"/>
          <w:b/>
          <w:sz w:val="24"/>
          <w:szCs w:val="24"/>
          <w:lang w:eastAsia="en-IE"/>
        </w:rPr>
        <w:t>______________________________________________________________________________________</w:t>
      </w:r>
    </w:p>
    <w:p w14:paraId="77E3E254" w14:textId="1857471A" w:rsidR="00655583" w:rsidRPr="00FC2CB1" w:rsidRDefault="00655583" w:rsidP="00655583">
      <w:pPr>
        <w:spacing w:after="0" w:line="240" w:lineRule="auto"/>
        <w:ind w:right="-694"/>
        <w:jc w:val="both"/>
        <w:rPr>
          <w:rFonts w:asciiTheme="majorHAnsi" w:eastAsia="Times New Roman" w:hAnsiTheme="majorHAnsi" w:cs="Arial"/>
          <w:sz w:val="24"/>
          <w:szCs w:val="24"/>
          <w:lang w:eastAsia="en-IE"/>
        </w:rPr>
      </w:pPr>
      <w:r w:rsidRPr="00E21247">
        <w:rPr>
          <w:rFonts w:asciiTheme="majorHAnsi" w:eastAsia="Times New Roman" w:hAnsiTheme="majorHAnsi" w:cs="Arial"/>
          <w:b/>
          <w:sz w:val="24"/>
          <w:szCs w:val="24"/>
          <w:lang w:eastAsia="en-IE"/>
        </w:rPr>
        <w:t>Address:</w:t>
      </w:r>
      <w:r w:rsidRPr="00FC2CB1">
        <w:rPr>
          <w:rFonts w:asciiTheme="majorHAnsi" w:eastAsia="Times New Roman" w:hAnsiTheme="majorHAnsi" w:cs="Arial"/>
          <w:sz w:val="24"/>
          <w:szCs w:val="24"/>
          <w:lang w:eastAsia="en-IE"/>
        </w:rPr>
        <w:tab/>
      </w:r>
      <w:r w:rsidR="00D73BA0">
        <w:rPr>
          <w:rFonts w:asciiTheme="majorHAnsi" w:eastAsia="Times New Roman" w:hAnsiTheme="majorHAnsi" w:cs="Arial"/>
          <w:sz w:val="24"/>
          <w:szCs w:val="24"/>
          <w:lang w:eastAsia="en-IE"/>
        </w:rPr>
        <w:t xml:space="preserve">    </w:t>
      </w:r>
      <w:r w:rsidRPr="00FC2CB1">
        <w:rPr>
          <w:rFonts w:asciiTheme="majorHAnsi" w:eastAsia="Times New Roman" w:hAnsiTheme="majorHAnsi" w:cs="Arial"/>
          <w:sz w:val="24"/>
          <w:szCs w:val="24"/>
          <w:lang w:eastAsia="en-IE"/>
        </w:rPr>
        <w:t>_______________________________________________________________________________________</w:t>
      </w:r>
    </w:p>
    <w:p w14:paraId="3F0DE2B1" w14:textId="64E63888" w:rsidR="00655583" w:rsidRPr="00FC2CB1" w:rsidRDefault="00655583" w:rsidP="005D6140">
      <w:pPr>
        <w:spacing w:after="0" w:line="240" w:lineRule="auto"/>
        <w:ind w:right="-694" w:hanging="1800"/>
        <w:jc w:val="both"/>
        <w:rPr>
          <w:rFonts w:asciiTheme="majorHAnsi" w:eastAsia="Times New Roman" w:hAnsiTheme="majorHAnsi" w:cs="Arial"/>
          <w:sz w:val="24"/>
          <w:szCs w:val="24"/>
          <w:lang w:eastAsia="en-IE"/>
        </w:rPr>
      </w:pPr>
      <w:r w:rsidRPr="00FC2CB1">
        <w:rPr>
          <w:rFonts w:asciiTheme="majorHAnsi" w:eastAsia="Times New Roman" w:hAnsiTheme="majorHAnsi" w:cs="Arial"/>
          <w:sz w:val="24"/>
          <w:szCs w:val="24"/>
          <w:lang w:eastAsia="en-IE"/>
        </w:rPr>
        <w:tab/>
      </w:r>
      <w:r w:rsidRPr="00FC2CB1">
        <w:rPr>
          <w:rFonts w:asciiTheme="majorHAnsi" w:eastAsia="Times New Roman" w:hAnsiTheme="majorHAnsi" w:cs="Arial"/>
          <w:sz w:val="24"/>
          <w:szCs w:val="24"/>
          <w:lang w:eastAsia="en-IE"/>
        </w:rPr>
        <w:tab/>
      </w:r>
      <w:r w:rsidRPr="00FC2CB1">
        <w:rPr>
          <w:rFonts w:asciiTheme="majorHAnsi" w:eastAsia="Times New Roman" w:hAnsiTheme="majorHAnsi" w:cs="Arial"/>
          <w:sz w:val="24"/>
          <w:szCs w:val="24"/>
          <w:lang w:eastAsia="en-IE"/>
        </w:rPr>
        <w:tab/>
      </w:r>
      <w:r w:rsidR="00D73BA0">
        <w:rPr>
          <w:rFonts w:asciiTheme="majorHAnsi" w:eastAsia="Times New Roman" w:hAnsiTheme="majorHAnsi" w:cs="Arial"/>
          <w:sz w:val="24"/>
          <w:szCs w:val="24"/>
          <w:lang w:eastAsia="en-IE"/>
        </w:rPr>
        <w:t xml:space="preserve">   </w:t>
      </w:r>
      <w:r w:rsidRPr="00FC2CB1">
        <w:rPr>
          <w:rFonts w:asciiTheme="majorHAnsi" w:eastAsia="Times New Roman" w:hAnsiTheme="majorHAnsi" w:cs="Arial"/>
          <w:sz w:val="24"/>
          <w:szCs w:val="24"/>
          <w:lang w:eastAsia="en-IE"/>
        </w:rPr>
        <w:t>_______________________________________________________________________________________</w:t>
      </w:r>
    </w:p>
    <w:p w14:paraId="0BDC14F8" w14:textId="77777777" w:rsidR="006D3A29" w:rsidRDefault="006D3A29" w:rsidP="00655583">
      <w:pPr>
        <w:spacing w:after="0" w:line="240" w:lineRule="auto"/>
        <w:jc w:val="both"/>
        <w:rPr>
          <w:rFonts w:asciiTheme="majorHAnsi" w:eastAsia="Times New Roman" w:hAnsiTheme="majorHAnsi" w:cs="Arial"/>
          <w:b/>
          <w:sz w:val="26"/>
          <w:szCs w:val="26"/>
        </w:rPr>
      </w:pPr>
    </w:p>
    <w:p w14:paraId="2D0DAF08" w14:textId="65A6E3A4" w:rsidR="00655583" w:rsidRPr="00FC2CB1" w:rsidRDefault="00655583" w:rsidP="00655583">
      <w:pPr>
        <w:spacing w:after="0" w:line="240" w:lineRule="auto"/>
        <w:jc w:val="both"/>
        <w:rPr>
          <w:rFonts w:asciiTheme="majorHAnsi" w:eastAsia="Times New Roman" w:hAnsiTheme="majorHAnsi" w:cs="Arial"/>
          <w:b/>
          <w:sz w:val="26"/>
          <w:szCs w:val="26"/>
        </w:rPr>
      </w:pPr>
      <w:r w:rsidRPr="00FC2CB1">
        <w:rPr>
          <w:rFonts w:asciiTheme="majorHAnsi" w:eastAsia="Times New Roman" w:hAnsiTheme="majorHAnsi" w:cs="Arial"/>
          <w:b/>
          <w:sz w:val="26"/>
          <w:szCs w:val="26"/>
        </w:rPr>
        <w:t>1</w:t>
      </w:r>
      <w:r w:rsidR="00BF2F27">
        <w:rPr>
          <w:rFonts w:asciiTheme="majorHAnsi" w:eastAsia="Times New Roman" w:hAnsiTheme="majorHAnsi" w:cs="Arial"/>
          <w:b/>
          <w:sz w:val="26"/>
          <w:szCs w:val="26"/>
        </w:rPr>
        <w:t>1</w:t>
      </w:r>
      <w:r w:rsidRPr="00FC2CB1">
        <w:rPr>
          <w:rFonts w:asciiTheme="majorHAnsi" w:eastAsia="Times New Roman" w:hAnsiTheme="majorHAnsi" w:cs="Arial"/>
          <w:b/>
          <w:sz w:val="26"/>
          <w:szCs w:val="26"/>
        </w:rPr>
        <w:t>.*</w:t>
      </w:r>
      <w:r w:rsidR="00E50FA2">
        <w:rPr>
          <w:rFonts w:asciiTheme="majorHAnsi" w:eastAsia="Times New Roman" w:hAnsiTheme="majorHAnsi" w:cs="Arial"/>
          <w:b/>
          <w:sz w:val="26"/>
          <w:szCs w:val="26"/>
        </w:rPr>
        <w:t xml:space="preserve"> </w:t>
      </w:r>
      <w:r w:rsidRPr="00FC2CB1">
        <w:rPr>
          <w:rFonts w:asciiTheme="majorHAnsi" w:eastAsia="Times New Roman" w:hAnsiTheme="majorHAnsi" w:cs="Arial"/>
          <w:b/>
          <w:sz w:val="26"/>
          <w:szCs w:val="26"/>
          <w:u w:val="single"/>
        </w:rPr>
        <w:t>Deposit</w:t>
      </w:r>
    </w:p>
    <w:p w14:paraId="01009782" w14:textId="77777777" w:rsidR="00655583" w:rsidRPr="00FC2CB1" w:rsidRDefault="00655583" w:rsidP="00655583">
      <w:pPr>
        <w:spacing w:after="0" w:line="240" w:lineRule="auto"/>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 xml:space="preserve">Where the Client pays a deposit to the Agent, to pass on to a third party, that deposit shall be lodged and held in the Agent’s Client Account. </w:t>
      </w:r>
    </w:p>
    <w:p w14:paraId="0EC1024A" w14:textId="77777777" w:rsidR="00655583" w:rsidRPr="00FC2CB1" w:rsidRDefault="00655583" w:rsidP="00655583">
      <w:pPr>
        <w:spacing w:after="0" w:line="240" w:lineRule="auto"/>
        <w:jc w:val="both"/>
        <w:rPr>
          <w:rFonts w:asciiTheme="majorHAnsi" w:eastAsia="Times New Roman" w:hAnsiTheme="majorHAnsi" w:cs="Arial"/>
          <w:b/>
          <w:sz w:val="26"/>
          <w:szCs w:val="26"/>
        </w:rPr>
      </w:pPr>
    </w:p>
    <w:p w14:paraId="1D817CDF" w14:textId="6E246CD0" w:rsidR="00655583" w:rsidRPr="00FC2CB1" w:rsidRDefault="00655583" w:rsidP="00655583">
      <w:pPr>
        <w:spacing w:after="0" w:line="240" w:lineRule="auto"/>
        <w:jc w:val="both"/>
        <w:rPr>
          <w:rFonts w:asciiTheme="majorHAnsi" w:eastAsia="Times New Roman" w:hAnsiTheme="majorHAnsi" w:cs="Arial"/>
          <w:b/>
          <w:sz w:val="26"/>
          <w:szCs w:val="26"/>
        </w:rPr>
      </w:pPr>
      <w:r w:rsidRPr="00FC2CB1">
        <w:rPr>
          <w:rFonts w:asciiTheme="majorHAnsi" w:eastAsia="Times New Roman" w:hAnsiTheme="majorHAnsi" w:cs="Arial"/>
          <w:b/>
          <w:sz w:val="26"/>
          <w:szCs w:val="26"/>
        </w:rPr>
        <w:t>1</w:t>
      </w:r>
      <w:r w:rsidR="00BF2F27">
        <w:rPr>
          <w:rFonts w:asciiTheme="majorHAnsi" w:eastAsia="Times New Roman" w:hAnsiTheme="majorHAnsi" w:cs="Arial"/>
          <w:b/>
          <w:sz w:val="26"/>
          <w:szCs w:val="26"/>
        </w:rPr>
        <w:t>2</w:t>
      </w:r>
      <w:r w:rsidRPr="00FC2CB1">
        <w:rPr>
          <w:rFonts w:asciiTheme="majorHAnsi" w:eastAsia="Times New Roman" w:hAnsiTheme="majorHAnsi" w:cs="Arial"/>
          <w:b/>
          <w:sz w:val="26"/>
          <w:szCs w:val="26"/>
        </w:rPr>
        <w:t>. *</w:t>
      </w:r>
      <w:r w:rsidR="00E50FA2">
        <w:rPr>
          <w:rFonts w:asciiTheme="majorHAnsi" w:eastAsia="Times New Roman" w:hAnsiTheme="majorHAnsi" w:cs="Arial"/>
          <w:b/>
          <w:sz w:val="26"/>
          <w:szCs w:val="26"/>
        </w:rPr>
        <w:t xml:space="preserve"> </w:t>
      </w:r>
      <w:r w:rsidRPr="00FC2CB1">
        <w:rPr>
          <w:rFonts w:asciiTheme="majorHAnsi" w:eastAsia="Times New Roman" w:hAnsiTheme="majorHAnsi" w:cs="Arial"/>
          <w:b/>
          <w:sz w:val="26"/>
          <w:szCs w:val="26"/>
          <w:u w:val="single"/>
        </w:rPr>
        <w:t>Conflict of Interest</w:t>
      </w:r>
      <w:r w:rsidRPr="00FC2CB1">
        <w:rPr>
          <w:rFonts w:asciiTheme="majorHAnsi" w:eastAsia="Times New Roman" w:hAnsiTheme="majorHAnsi" w:cs="Arial"/>
          <w:b/>
          <w:sz w:val="26"/>
          <w:szCs w:val="26"/>
        </w:rPr>
        <w:t xml:space="preserve"> </w:t>
      </w:r>
    </w:p>
    <w:p w14:paraId="461FE655" w14:textId="3045328B" w:rsidR="009972C4" w:rsidRDefault="009972C4" w:rsidP="00655583">
      <w:pPr>
        <w:spacing w:after="0" w:line="240" w:lineRule="auto"/>
        <w:ind w:left="720" w:hanging="720"/>
        <w:jc w:val="both"/>
        <w:rPr>
          <w:rFonts w:asciiTheme="majorHAnsi" w:eastAsia="Times New Roman" w:hAnsiTheme="majorHAnsi" w:cs="Arial"/>
          <w:sz w:val="24"/>
          <w:szCs w:val="24"/>
        </w:rPr>
      </w:pPr>
      <w:r>
        <w:rPr>
          <w:rFonts w:asciiTheme="majorHAnsi" w:eastAsia="Times New Roman" w:hAnsiTheme="majorHAnsi" w:cs="Arial"/>
          <w:b/>
          <w:sz w:val="24"/>
          <w:szCs w:val="24"/>
        </w:rPr>
        <w:t>1</w:t>
      </w:r>
      <w:r w:rsidR="00BF2F27">
        <w:rPr>
          <w:rFonts w:asciiTheme="majorHAnsi" w:eastAsia="Times New Roman" w:hAnsiTheme="majorHAnsi" w:cs="Arial"/>
          <w:b/>
          <w:sz w:val="24"/>
          <w:szCs w:val="24"/>
        </w:rPr>
        <w:t>2</w:t>
      </w:r>
      <w:r>
        <w:rPr>
          <w:rFonts w:asciiTheme="majorHAnsi" w:eastAsia="Times New Roman" w:hAnsiTheme="majorHAnsi" w:cs="Arial"/>
          <w:b/>
          <w:sz w:val="24"/>
          <w:szCs w:val="24"/>
        </w:rPr>
        <w:t xml:space="preserve">.1 </w:t>
      </w:r>
      <w:r w:rsidR="00655583" w:rsidRPr="00FC2CB1">
        <w:rPr>
          <w:rFonts w:asciiTheme="majorHAnsi" w:eastAsia="Times New Roman" w:hAnsiTheme="majorHAnsi" w:cs="Arial"/>
          <w:sz w:val="24"/>
          <w:szCs w:val="24"/>
        </w:rPr>
        <w:t xml:space="preserve">The Agent affirms that no conflict of interest exists that would prevent the </w:t>
      </w:r>
      <w:r w:rsidR="00655583" w:rsidRPr="00FC2CB1">
        <w:rPr>
          <w:rFonts w:asciiTheme="majorHAnsi" w:eastAsia="Times New Roman" w:hAnsiTheme="majorHAnsi" w:cs="Times New Roman"/>
          <w:sz w:val="24"/>
          <w:szCs w:val="24"/>
        </w:rPr>
        <w:t>Agent</w:t>
      </w:r>
      <w:r>
        <w:rPr>
          <w:rFonts w:asciiTheme="majorHAnsi" w:eastAsia="Times New Roman" w:hAnsiTheme="majorHAnsi" w:cs="Arial"/>
          <w:sz w:val="24"/>
          <w:szCs w:val="24"/>
        </w:rPr>
        <w:t xml:space="preserve"> from</w:t>
      </w:r>
    </w:p>
    <w:p w14:paraId="0BA02788" w14:textId="52E805E8" w:rsidR="00655583" w:rsidRPr="00FC2CB1" w:rsidRDefault="00D73BA0" w:rsidP="001173F2">
      <w:pPr>
        <w:spacing w:after="0" w:line="240" w:lineRule="auto"/>
        <w:jc w:val="both"/>
        <w:rPr>
          <w:rFonts w:asciiTheme="majorHAnsi" w:eastAsia="Times New Roman" w:hAnsiTheme="majorHAnsi" w:cs="Arial"/>
          <w:sz w:val="24"/>
          <w:szCs w:val="24"/>
        </w:rPr>
      </w:pPr>
      <w:r>
        <w:rPr>
          <w:rFonts w:asciiTheme="majorHAnsi" w:eastAsia="Times New Roman" w:hAnsiTheme="majorHAnsi" w:cs="Arial"/>
          <w:sz w:val="24"/>
          <w:szCs w:val="24"/>
        </w:rPr>
        <w:t xml:space="preserve">          </w:t>
      </w:r>
      <w:r w:rsidR="00655583" w:rsidRPr="00FC2CB1">
        <w:rPr>
          <w:rFonts w:asciiTheme="majorHAnsi" w:eastAsia="Times New Roman" w:hAnsiTheme="majorHAnsi" w:cs="Arial"/>
          <w:sz w:val="24"/>
          <w:szCs w:val="24"/>
        </w:rPr>
        <w:t>providing the property service for the Client.</w:t>
      </w:r>
    </w:p>
    <w:p w14:paraId="4F6E98DA" w14:textId="0F288AB8" w:rsidR="009972C4" w:rsidRDefault="009972C4" w:rsidP="00655583">
      <w:pPr>
        <w:autoSpaceDE w:val="0"/>
        <w:autoSpaceDN w:val="0"/>
        <w:adjustRightInd w:val="0"/>
        <w:spacing w:after="0" w:line="240" w:lineRule="atLeast"/>
        <w:ind w:left="720" w:hanging="720"/>
        <w:jc w:val="both"/>
        <w:rPr>
          <w:rFonts w:asciiTheme="majorHAnsi" w:eastAsia="Times New Roman" w:hAnsiTheme="majorHAnsi" w:cs="Times New Roman"/>
          <w:sz w:val="24"/>
          <w:szCs w:val="24"/>
        </w:rPr>
      </w:pPr>
      <w:r>
        <w:rPr>
          <w:rFonts w:asciiTheme="majorHAnsi" w:eastAsia="Times New Roman" w:hAnsiTheme="majorHAnsi" w:cs="Times New Roman"/>
          <w:b/>
          <w:sz w:val="24"/>
          <w:szCs w:val="24"/>
        </w:rPr>
        <w:t>1</w:t>
      </w:r>
      <w:r w:rsidR="00BF2F27">
        <w:rPr>
          <w:rFonts w:asciiTheme="majorHAnsi" w:eastAsia="Times New Roman" w:hAnsiTheme="majorHAnsi" w:cs="Times New Roman"/>
          <w:b/>
          <w:sz w:val="24"/>
          <w:szCs w:val="24"/>
        </w:rPr>
        <w:t>2</w:t>
      </w:r>
      <w:r>
        <w:rPr>
          <w:rFonts w:asciiTheme="majorHAnsi" w:eastAsia="Times New Roman" w:hAnsiTheme="majorHAnsi" w:cs="Times New Roman"/>
          <w:b/>
          <w:sz w:val="24"/>
          <w:szCs w:val="24"/>
        </w:rPr>
        <w:t xml:space="preserve">.2 </w:t>
      </w:r>
      <w:r w:rsidR="00655583" w:rsidRPr="00FC2CB1">
        <w:rPr>
          <w:rFonts w:asciiTheme="majorHAnsi" w:eastAsia="Times New Roman" w:hAnsiTheme="majorHAnsi" w:cs="Times New Roman"/>
          <w:sz w:val="24"/>
          <w:szCs w:val="24"/>
        </w:rPr>
        <w:t>Where the Agent identifies the existence of, or the potent</w:t>
      </w:r>
      <w:r>
        <w:rPr>
          <w:rFonts w:asciiTheme="majorHAnsi" w:eastAsia="Times New Roman" w:hAnsiTheme="majorHAnsi" w:cs="Times New Roman"/>
          <w:sz w:val="24"/>
          <w:szCs w:val="24"/>
        </w:rPr>
        <w:t>ial for, a conflict of interest</w:t>
      </w:r>
    </w:p>
    <w:p w14:paraId="1A194431" w14:textId="2F07A7A7" w:rsidR="00655583" w:rsidRDefault="00D73BA0" w:rsidP="00655583">
      <w:pPr>
        <w:autoSpaceDE w:val="0"/>
        <w:autoSpaceDN w:val="0"/>
        <w:adjustRightInd w:val="0"/>
        <w:spacing w:after="0" w:line="240" w:lineRule="atLeast"/>
        <w:ind w:left="720" w:hanging="72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00655583" w:rsidRPr="00FC2CB1">
        <w:rPr>
          <w:rFonts w:asciiTheme="majorHAnsi" w:eastAsia="Times New Roman" w:hAnsiTheme="majorHAnsi" w:cs="Times New Roman"/>
          <w:sz w:val="24"/>
          <w:szCs w:val="24"/>
        </w:rPr>
        <w:t xml:space="preserve">he/she will, as soon as practicable, inform the Client, in writing, of the circumstances. </w:t>
      </w:r>
    </w:p>
    <w:p w14:paraId="53B76D4F" w14:textId="77777777" w:rsidR="00702CAB" w:rsidRPr="00FC2CB1" w:rsidRDefault="00702CAB" w:rsidP="00655583">
      <w:pPr>
        <w:autoSpaceDE w:val="0"/>
        <w:autoSpaceDN w:val="0"/>
        <w:adjustRightInd w:val="0"/>
        <w:spacing w:after="0" w:line="240" w:lineRule="atLeast"/>
        <w:ind w:left="720" w:hanging="720"/>
        <w:jc w:val="both"/>
        <w:rPr>
          <w:rFonts w:asciiTheme="majorHAnsi" w:eastAsia="Times New Roman" w:hAnsiTheme="majorHAnsi" w:cs="Times New Roman"/>
          <w:sz w:val="24"/>
          <w:szCs w:val="24"/>
        </w:rPr>
      </w:pPr>
    </w:p>
    <w:p w14:paraId="31641DF5" w14:textId="0D350244" w:rsidR="009972C4" w:rsidRDefault="00655583" w:rsidP="00655583">
      <w:pPr>
        <w:autoSpaceDE w:val="0"/>
        <w:autoSpaceDN w:val="0"/>
        <w:adjustRightInd w:val="0"/>
        <w:spacing w:after="0" w:line="240" w:lineRule="atLeast"/>
        <w:ind w:left="720" w:hanging="720"/>
        <w:jc w:val="both"/>
        <w:rPr>
          <w:rFonts w:asciiTheme="majorHAnsi" w:eastAsia="Times New Roman" w:hAnsiTheme="majorHAnsi" w:cs="Times New Roman"/>
          <w:sz w:val="24"/>
          <w:szCs w:val="24"/>
        </w:rPr>
      </w:pPr>
      <w:r w:rsidRPr="00FC2CB1">
        <w:rPr>
          <w:rFonts w:asciiTheme="majorHAnsi" w:eastAsia="Times New Roman" w:hAnsiTheme="majorHAnsi" w:cs="Times New Roman"/>
          <w:b/>
          <w:sz w:val="24"/>
          <w:szCs w:val="24"/>
        </w:rPr>
        <w:t>1</w:t>
      </w:r>
      <w:r w:rsidR="00BF2F27">
        <w:rPr>
          <w:rFonts w:asciiTheme="majorHAnsi" w:eastAsia="Times New Roman" w:hAnsiTheme="majorHAnsi" w:cs="Times New Roman"/>
          <w:b/>
          <w:sz w:val="24"/>
          <w:szCs w:val="24"/>
        </w:rPr>
        <w:t>2</w:t>
      </w:r>
      <w:r w:rsidRPr="00FC2CB1">
        <w:rPr>
          <w:rFonts w:asciiTheme="majorHAnsi" w:eastAsia="Times New Roman" w:hAnsiTheme="majorHAnsi" w:cs="Times New Roman"/>
          <w:b/>
          <w:sz w:val="24"/>
          <w:szCs w:val="24"/>
        </w:rPr>
        <w:t>.3</w:t>
      </w:r>
      <w:r w:rsidR="009972C4">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 xml:space="preserve">The Agent will immediately inform the Client in writing where the Agent is offered any </w:t>
      </w:r>
    </w:p>
    <w:p w14:paraId="5659DB56" w14:textId="562A27BA" w:rsidR="00655583" w:rsidRPr="00FC2CB1" w:rsidRDefault="00D73BA0" w:rsidP="00655583">
      <w:pPr>
        <w:autoSpaceDE w:val="0"/>
        <w:autoSpaceDN w:val="0"/>
        <w:adjustRightInd w:val="0"/>
        <w:spacing w:after="0" w:line="240" w:lineRule="atLeast"/>
        <w:ind w:left="720" w:hanging="720"/>
        <w:jc w:val="both"/>
        <w:rPr>
          <w:rFonts w:asciiTheme="majorHAnsi" w:eastAsia="Times New Roman" w:hAnsiTheme="majorHAnsi" w:cs="Times New Roman"/>
          <w:sz w:val="24"/>
          <w:szCs w:val="24"/>
        </w:rPr>
      </w:pPr>
      <w:r>
        <w:rPr>
          <w:rFonts w:asciiTheme="majorHAnsi" w:eastAsia="Times New Roman" w:hAnsiTheme="majorHAnsi" w:cs="Times New Roman"/>
          <w:b/>
          <w:sz w:val="24"/>
          <w:szCs w:val="24"/>
        </w:rPr>
        <w:t xml:space="preserve">         </w:t>
      </w:r>
      <w:r w:rsidR="009972C4">
        <w:rPr>
          <w:rFonts w:asciiTheme="majorHAnsi" w:eastAsia="Times New Roman" w:hAnsiTheme="majorHAnsi" w:cs="Times New Roman"/>
          <w:b/>
          <w:sz w:val="24"/>
          <w:szCs w:val="24"/>
        </w:rPr>
        <w:t xml:space="preserve"> </w:t>
      </w:r>
      <w:r w:rsidR="00655583" w:rsidRPr="00FC2CB1">
        <w:rPr>
          <w:rFonts w:asciiTheme="majorHAnsi" w:eastAsia="Times New Roman" w:hAnsiTheme="majorHAnsi" w:cs="Times New Roman"/>
          <w:sz w:val="24"/>
          <w:szCs w:val="24"/>
        </w:rPr>
        <w:t>form of inducement in relation to the matters covered by this Agreement.</w:t>
      </w:r>
    </w:p>
    <w:p w14:paraId="1999F6FB" w14:textId="47A12E95" w:rsidR="009972C4"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b/>
          <w:sz w:val="24"/>
          <w:szCs w:val="24"/>
        </w:rPr>
        <w:t>1</w:t>
      </w:r>
      <w:r w:rsidR="00BF2F27">
        <w:rPr>
          <w:rFonts w:asciiTheme="majorHAnsi" w:eastAsia="Times New Roman" w:hAnsiTheme="majorHAnsi" w:cs="Times New Roman"/>
          <w:b/>
          <w:sz w:val="24"/>
          <w:szCs w:val="24"/>
        </w:rPr>
        <w:t>2</w:t>
      </w:r>
      <w:r w:rsidRPr="00FC2CB1">
        <w:rPr>
          <w:rFonts w:asciiTheme="majorHAnsi" w:eastAsia="Times New Roman" w:hAnsiTheme="majorHAnsi" w:cs="Times New Roman"/>
          <w:b/>
          <w:sz w:val="24"/>
          <w:szCs w:val="24"/>
        </w:rPr>
        <w:t>.4</w:t>
      </w:r>
      <w:r w:rsidR="009972C4">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 xml:space="preserve">The Agent will not benefit, financially or otherwise, from any party or service provider </w:t>
      </w:r>
    </w:p>
    <w:p w14:paraId="7CF9F8F1" w14:textId="77777777" w:rsidR="00D73BA0" w:rsidRDefault="00D73BA0" w:rsidP="00655583">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00655583" w:rsidRPr="00FC2CB1">
        <w:rPr>
          <w:rFonts w:asciiTheme="majorHAnsi" w:eastAsia="Times New Roman" w:hAnsiTheme="majorHAnsi" w:cs="Times New Roman"/>
          <w:sz w:val="24"/>
          <w:szCs w:val="24"/>
        </w:rPr>
        <w:t xml:space="preserve">engaged in relation to any matter covered by this Agreement without the written </w:t>
      </w:r>
      <w:r w:rsidR="009972C4">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     </w:t>
      </w:r>
    </w:p>
    <w:p w14:paraId="6B6B364C" w14:textId="33A2DED4" w:rsidR="00874F9D" w:rsidRDefault="00D73BA0" w:rsidP="00655583">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00655583" w:rsidRPr="00FC2CB1">
        <w:rPr>
          <w:rFonts w:asciiTheme="majorHAnsi" w:eastAsia="Times New Roman" w:hAnsiTheme="majorHAnsi" w:cs="Times New Roman"/>
          <w:sz w:val="24"/>
          <w:szCs w:val="24"/>
        </w:rPr>
        <w:t>permission from the Client.</w:t>
      </w:r>
    </w:p>
    <w:p w14:paraId="4E0AEF46" w14:textId="77777777" w:rsidR="00FC2CB1" w:rsidRPr="00FC2CB1" w:rsidRDefault="00FC2CB1" w:rsidP="00655583">
      <w:pPr>
        <w:spacing w:after="0" w:line="240" w:lineRule="auto"/>
        <w:jc w:val="both"/>
        <w:rPr>
          <w:rFonts w:asciiTheme="majorHAnsi" w:eastAsia="Times New Roman" w:hAnsiTheme="majorHAnsi" w:cs="Arial"/>
          <w:b/>
          <w:sz w:val="26"/>
          <w:szCs w:val="26"/>
        </w:rPr>
      </w:pPr>
    </w:p>
    <w:p w14:paraId="0B0EEBB6" w14:textId="27E8A678" w:rsidR="00655583" w:rsidRPr="00FC2CB1" w:rsidRDefault="00655583" w:rsidP="00655583">
      <w:pPr>
        <w:spacing w:after="0" w:line="240" w:lineRule="auto"/>
        <w:jc w:val="both"/>
        <w:rPr>
          <w:rFonts w:asciiTheme="majorHAnsi" w:eastAsia="Times New Roman" w:hAnsiTheme="majorHAnsi" w:cs="Arial"/>
          <w:sz w:val="26"/>
          <w:szCs w:val="26"/>
        </w:rPr>
      </w:pPr>
      <w:r w:rsidRPr="00FC2CB1">
        <w:rPr>
          <w:rFonts w:asciiTheme="majorHAnsi" w:eastAsia="Times New Roman" w:hAnsiTheme="majorHAnsi" w:cs="Arial"/>
          <w:b/>
          <w:sz w:val="26"/>
          <w:szCs w:val="26"/>
        </w:rPr>
        <w:t>1</w:t>
      </w:r>
      <w:r w:rsidR="00BF2F27">
        <w:rPr>
          <w:rFonts w:asciiTheme="majorHAnsi" w:eastAsia="Times New Roman" w:hAnsiTheme="majorHAnsi" w:cs="Arial"/>
          <w:b/>
          <w:sz w:val="26"/>
          <w:szCs w:val="26"/>
        </w:rPr>
        <w:t>3</w:t>
      </w:r>
      <w:r w:rsidRPr="00FC2CB1">
        <w:rPr>
          <w:rFonts w:asciiTheme="majorHAnsi" w:eastAsia="Times New Roman" w:hAnsiTheme="majorHAnsi" w:cs="Arial"/>
          <w:sz w:val="26"/>
          <w:szCs w:val="26"/>
        </w:rPr>
        <w:t>.</w:t>
      </w:r>
      <w:r w:rsidRPr="00FC2CB1">
        <w:rPr>
          <w:rFonts w:asciiTheme="majorHAnsi" w:eastAsia="Times New Roman" w:hAnsiTheme="majorHAnsi" w:cs="Arial"/>
          <w:b/>
          <w:sz w:val="26"/>
          <w:szCs w:val="26"/>
        </w:rPr>
        <w:t xml:space="preserve"> *</w:t>
      </w:r>
      <w:r w:rsidR="00E50FA2">
        <w:rPr>
          <w:rFonts w:asciiTheme="majorHAnsi" w:eastAsia="Times New Roman" w:hAnsiTheme="majorHAnsi" w:cs="Arial"/>
          <w:b/>
          <w:sz w:val="26"/>
          <w:szCs w:val="26"/>
        </w:rPr>
        <w:t xml:space="preserve"> </w:t>
      </w:r>
      <w:r w:rsidRPr="00FC2CB1">
        <w:rPr>
          <w:rFonts w:asciiTheme="majorHAnsi" w:eastAsia="Times New Roman" w:hAnsiTheme="majorHAnsi" w:cs="Arial"/>
          <w:b/>
          <w:sz w:val="26"/>
          <w:szCs w:val="26"/>
          <w:u w:val="single"/>
        </w:rPr>
        <w:t>Professional Indemnity Insurance</w:t>
      </w:r>
      <w:r w:rsidRPr="00FC2CB1">
        <w:rPr>
          <w:rFonts w:asciiTheme="majorHAnsi" w:eastAsia="Times New Roman" w:hAnsiTheme="majorHAnsi" w:cs="Arial"/>
          <w:sz w:val="26"/>
          <w:szCs w:val="26"/>
        </w:rPr>
        <w:t xml:space="preserve"> </w:t>
      </w:r>
    </w:p>
    <w:p w14:paraId="56756062" w14:textId="77777777" w:rsidR="00655583" w:rsidRPr="00FC2CB1" w:rsidRDefault="00655583" w:rsidP="00655583">
      <w:pPr>
        <w:spacing w:after="0" w:line="240" w:lineRule="auto"/>
        <w:jc w:val="both"/>
        <w:rPr>
          <w:rFonts w:asciiTheme="majorHAnsi" w:eastAsia="Times New Roman" w:hAnsiTheme="majorHAnsi" w:cs="Arial"/>
          <w:b/>
          <w:i/>
          <w:sz w:val="24"/>
          <w:szCs w:val="24"/>
          <w:u w:val="single"/>
        </w:rPr>
      </w:pPr>
      <w:r w:rsidRPr="00FC2CB1">
        <w:rPr>
          <w:rFonts w:asciiTheme="majorHAnsi" w:eastAsia="Times New Roman" w:hAnsiTheme="majorHAnsi" w:cs="Arial"/>
          <w:b/>
          <w:sz w:val="24"/>
          <w:szCs w:val="24"/>
          <w:u w:val="single"/>
        </w:rPr>
        <w:t>In the case of Joint/Multiple Agency Agreements – details of each insurance policy must be provided.</w:t>
      </w:r>
    </w:p>
    <w:p w14:paraId="6FFF8370" w14:textId="77777777" w:rsidR="00655583" w:rsidRPr="00FC2CB1" w:rsidRDefault="00655583" w:rsidP="00655583">
      <w:pPr>
        <w:suppressAutoHyphens/>
        <w:spacing w:after="0" w:line="240" w:lineRule="auto"/>
        <w:ind w:right="-99"/>
        <w:jc w:val="both"/>
        <w:rPr>
          <w:rFonts w:asciiTheme="majorHAnsi" w:eastAsia="Times New Roman" w:hAnsiTheme="majorHAnsi" w:cs="Arial"/>
          <w:spacing w:val="-2"/>
          <w:sz w:val="24"/>
          <w:szCs w:val="24"/>
        </w:rPr>
      </w:pPr>
      <w:r w:rsidRPr="00FC2CB1">
        <w:rPr>
          <w:rFonts w:asciiTheme="majorHAnsi" w:eastAsia="Times New Roman" w:hAnsiTheme="majorHAnsi" w:cs="Arial"/>
          <w:spacing w:val="-2"/>
          <w:sz w:val="24"/>
          <w:szCs w:val="24"/>
        </w:rPr>
        <w:t>The insurance company, which holds the Agent’s professional indemnity insurance cover is:</w:t>
      </w:r>
    </w:p>
    <w:p w14:paraId="386258D9" w14:textId="77777777" w:rsidR="00655583" w:rsidRPr="00FC2CB1" w:rsidRDefault="00655583" w:rsidP="00655583">
      <w:pPr>
        <w:suppressAutoHyphens/>
        <w:spacing w:after="0" w:line="240" w:lineRule="auto"/>
        <w:jc w:val="both"/>
        <w:rPr>
          <w:rFonts w:asciiTheme="majorHAnsi" w:eastAsia="Times New Roman" w:hAnsiTheme="majorHAnsi" w:cs="Times New Roman"/>
          <w:spacing w:val="-2"/>
        </w:rPr>
      </w:pPr>
    </w:p>
    <w:p w14:paraId="2FF74BBC" w14:textId="77777777" w:rsidR="00655583" w:rsidRPr="00E21247" w:rsidRDefault="00655583" w:rsidP="00655583">
      <w:pPr>
        <w:spacing w:after="0" w:line="240" w:lineRule="auto"/>
        <w:jc w:val="both"/>
        <w:rPr>
          <w:rFonts w:asciiTheme="majorHAnsi" w:eastAsia="Times New Roman" w:hAnsiTheme="majorHAnsi" w:cs="Times New Roman"/>
          <w:b/>
          <w:sz w:val="24"/>
          <w:szCs w:val="24"/>
        </w:rPr>
      </w:pPr>
      <w:r w:rsidRPr="00E21247">
        <w:rPr>
          <w:rFonts w:asciiTheme="majorHAnsi" w:eastAsia="Times New Roman" w:hAnsiTheme="majorHAnsi" w:cs="Times New Roman"/>
          <w:b/>
          <w:sz w:val="24"/>
          <w:szCs w:val="24"/>
        </w:rPr>
        <w:t>Insurer’s Name: __________________________________________________________________________________</w:t>
      </w:r>
      <w:r w:rsidRPr="00E21247">
        <w:rPr>
          <w:rFonts w:asciiTheme="majorHAnsi" w:eastAsia="Times New Roman" w:hAnsiTheme="majorHAnsi" w:cs="Arial"/>
          <w:b/>
          <w:sz w:val="24"/>
          <w:szCs w:val="24"/>
          <w:lang w:eastAsia="en-IE"/>
        </w:rPr>
        <w:t>___</w:t>
      </w:r>
    </w:p>
    <w:p w14:paraId="3D21290A" w14:textId="4F43396B" w:rsidR="00655583" w:rsidRPr="00E21247" w:rsidRDefault="00655583" w:rsidP="00655583">
      <w:pPr>
        <w:spacing w:after="0" w:line="240" w:lineRule="auto"/>
        <w:jc w:val="both"/>
        <w:rPr>
          <w:rFonts w:asciiTheme="majorHAnsi" w:eastAsia="Times New Roman" w:hAnsiTheme="majorHAnsi" w:cs="Arial"/>
          <w:b/>
          <w:sz w:val="24"/>
          <w:szCs w:val="24"/>
          <w:lang w:eastAsia="en-IE"/>
        </w:rPr>
      </w:pPr>
      <w:r w:rsidRPr="00E21247">
        <w:rPr>
          <w:rFonts w:asciiTheme="majorHAnsi" w:eastAsia="Times New Roman" w:hAnsiTheme="majorHAnsi" w:cs="Times New Roman"/>
          <w:b/>
          <w:sz w:val="24"/>
          <w:szCs w:val="24"/>
        </w:rPr>
        <w:t xml:space="preserve">Address: </w:t>
      </w:r>
      <w:r w:rsidR="00D73BA0">
        <w:rPr>
          <w:rFonts w:asciiTheme="majorHAnsi" w:eastAsia="Times New Roman" w:hAnsiTheme="majorHAnsi" w:cs="Times New Roman"/>
          <w:b/>
          <w:sz w:val="24"/>
          <w:szCs w:val="24"/>
        </w:rPr>
        <w:t xml:space="preserve">               </w:t>
      </w:r>
      <w:r w:rsidR="00D73BA0" w:rsidRPr="00E21247">
        <w:rPr>
          <w:rFonts w:asciiTheme="majorHAnsi" w:eastAsia="Times New Roman" w:hAnsiTheme="majorHAnsi" w:cs="Times New Roman"/>
          <w:b/>
          <w:sz w:val="24"/>
          <w:szCs w:val="24"/>
        </w:rPr>
        <w:t>__________________________________________________________________________________</w:t>
      </w:r>
      <w:r w:rsidR="00D73BA0" w:rsidRPr="00E21247">
        <w:rPr>
          <w:rFonts w:asciiTheme="majorHAnsi" w:eastAsia="Times New Roman" w:hAnsiTheme="majorHAnsi" w:cs="Arial"/>
          <w:b/>
          <w:sz w:val="24"/>
          <w:szCs w:val="24"/>
          <w:lang w:eastAsia="en-IE"/>
        </w:rPr>
        <w:t>___</w:t>
      </w:r>
      <w:r w:rsidR="00D73BA0">
        <w:rPr>
          <w:rFonts w:asciiTheme="majorHAnsi" w:eastAsia="Times New Roman" w:hAnsiTheme="majorHAnsi" w:cs="Arial"/>
          <w:b/>
          <w:sz w:val="24"/>
          <w:szCs w:val="24"/>
          <w:lang w:eastAsia="en-IE"/>
        </w:rPr>
        <w:t xml:space="preserve"> </w:t>
      </w:r>
    </w:p>
    <w:p w14:paraId="3C3031E2" w14:textId="0F33C82F" w:rsidR="00655583" w:rsidRPr="00E21247" w:rsidRDefault="00D73BA0" w:rsidP="00655583">
      <w:pPr>
        <w:spacing w:after="0" w:line="240" w:lineRule="auto"/>
        <w:ind w:left="993"/>
        <w:jc w:val="both"/>
        <w:rPr>
          <w:rFonts w:asciiTheme="majorHAnsi" w:eastAsia="Times New Roman" w:hAnsiTheme="majorHAnsi" w:cs="Times New Roman"/>
          <w:b/>
          <w:sz w:val="24"/>
          <w:szCs w:val="24"/>
        </w:rPr>
      </w:pPr>
      <w:r>
        <w:rPr>
          <w:rFonts w:asciiTheme="majorHAnsi" w:eastAsia="Times New Roman" w:hAnsiTheme="majorHAnsi" w:cs="Arial"/>
          <w:b/>
          <w:sz w:val="24"/>
          <w:szCs w:val="24"/>
          <w:lang w:eastAsia="en-IE"/>
        </w:rPr>
        <w:t xml:space="preserve">               </w:t>
      </w:r>
      <w:r w:rsidR="00655583" w:rsidRPr="00E21247">
        <w:rPr>
          <w:rFonts w:asciiTheme="majorHAnsi" w:eastAsia="Times New Roman" w:hAnsiTheme="majorHAnsi" w:cs="Arial"/>
          <w:b/>
          <w:sz w:val="24"/>
          <w:szCs w:val="24"/>
          <w:lang w:eastAsia="en-IE"/>
        </w:rPr>
        <w:t>_____________________________________________________________________________________</w:t>
      </w:r>
      <w:r w:rsidR="00655583" w:rsidRPr="00E21247">
        <w:rPr>
          <w:rFonts w:asciiTheme="majorHAnsi" w:eastAsia="Times New Roman" w:hAnsiTheme="majorHAnsi" w:cs="Times New Roman"/>
          <w:b/>
          <w:sz w:val="24"/>
          <w:szCs w:val="24"/>
        </w:rPr>
        <w:t xml:space="preserve"> </w:t>
      </w:r>
    </w:p>
    <w:p w14:paraId="1FF68F5C" w14:textId="3974FEB4" w:rsidR="00655583" w:rsidRPr="00FC2CB1" w:rsidRDefault="00655583" w:rsidP="00655583">
      <w:pPr>
        <w:spacing w:after="0" w:line="240" w:lineRule="auto"/>
        <w:jc w:val="both"/>
        <w:rPr>
          <w:rFonts w:asciiTheme="majorHAnsi" w:eastAsia="Times New Roman" w:hAnsiTheme="majorHAnsi" w:cs="Arial"/>
          <w:sz w:val="24"/>
          <w:szCs w:val="24"/>
        </w:rPr>
      </w:pPr>
      <w:r w:rsidRPr="00E21247">
        <w:rPr>
          <w:rFonts w:asciiTheme="majorHAnsi" w:eastAsia="Times New Roman" w:hAnsiTheme="majorHAnsi" w:cs="Arial"/>
          <w:b/>
          <w:sz w:val="24"/>
          <w:szCs w:val="24"/>
        </w:rPr>
        <w:t xml:space="preserve">Policy </w:t>
      </w:r>
      <w:r w:rsidR="005D6140">
        <w:rPr>
          <w:rFonts w:asciiTheme="majorHAnsi" w:eastAsia="Times New Roman" w:hAnsiTheme="majorHAnsi" w:cs="Arial"/>
          <w:b/>
          <w:sz w:val="24"/>
          <w:szCs w:val="24"/>
        </w:rPr>
        <w:t>N</w:t>
      </w:r>
      <w:r w:rsidRPr="00E21247">
        <w:rPr>
          <w:rFonts w:asciiTheme="majorHAnsi" w:eastAsia="Times New Roman" w:hAnsiTheme="majorHAnsi" w:cs="Arial"/>
          <w:b/>
          <w:sz w:val="24"/>
          <w:szCs w:val="24"/>
        </w:rPr>
        <w:t>umber:</w:t>
      </w:r>
      <w:r w:rsidRPr="00FC2CB1">
        <w:rPr>
          <w:rFonts w:asciiTheme="majorHAnsi" w:eastAsia="Times New Roman" w:hAnsiTheme="majorHAnsi" w:cs="Arial"/>
          <w:sz w:val="24"/>
          <w:szCs w:val="24"/>
        </w:rPr>
        <w:t xml:space="preserve">  __________________________________________________________________________________</w:t>
      </w:r>
      <w:r w:rsidRPr="00FC2CB1">
        <w:rPr>
          <w:rFonts w:asciiTheme="majorHAnsi" w:eastAsia="Times New Roman" w:hAnsiTheme="majorHAnsi" w:cs="Arial"/>
          <w:sz w:val="24"/>
          <w:szCs w:val="24"/>
          <w:lang w:eastAsia="en-IE"/>
        </w:rPr>
        <w:t>___</w:t>
      </w:r>
    </w:p>
    <w:p w14:paraId="50E6713F" w14:textId="77777777" w:rsidR="00655583" w:rsidRPr="00FC2CB1" w:rsidRDefault="00655583" w:rsidP="00655583">
      <w:pPr>
        <w:spacing w:after="0" w:line="240" w:lineRule="auto"/>
        <w:jc w:val="both"/>
        <w:rPr>
          <w:rFonts w:asciiTheme="majorHAnsi" w:eastAsia="Times New Roman" w:hAnsiTheme="majorHAnsi" w:cs="Arial"/>
          <w:b/>
          <w:sz w:val="24"/>
          <w:szCs w:val="24"/>
        </w:rPr>
      </w:pPr>
    </w:p>
    <w:p w14:paraId="339359E6" w14:textId="4A1395DA" w:rsidR="00655583" w:rsidRPr="00FC2CB1" w:rsidRDefault="00655583" w:rsidP="00655583">
      <w:pPr>
        <w:spacing w:after="0" w:line="240" w:lineRule="auto"/>
        <w:jc w:val="both"/>
        <w:rPr>
          <w:rFonts w:asciiTheme="majorHAnsi" w:eastAsia="Times New Roman" w:hAnsiTheme="majorHAnsi" w:cs="Arial"/>
          <w:b/>
          <w:sz w:val="26"/>
          <w:szCs w:val="26"/>
        </w:rPr>
      </w:pPr>
      <w:r w:rsidRPr="00FC2CB1">
        <w:rPr>
          <w:rFonts w:asciiTheme="majorHAnsi" w:eastAsia="Times New Roman" w:hAnsiTheme="majorHAnsi" w:cs="Arial"/>
          <w:b/>
          <w:sz w:val="26"/>
          <w:szCs w:val="26"/>
        </w:rPr>
        <w:t>1</w:t>
      </w:r>
      <w:r w:rsidR="00BF2F27">
        <w:rPr>
          <w:rFonts w:asciiTheme="majorHAnsi" w:eastAsia="Times New Roman" w:hAnsiTheme="majorHAnsi" w:cs="Arial"/>
          <w:b/>
          <w:sz w:val="26"/>
          <w:szCs w:val="26"/>
        </w:rPr>
        <w:t>4</w:t>
      </w:r>
      <w:r w:rsidRPr="00FC2CB1">
        <w:rPr>
          <w:rFonts w:asciiTheme="majorHAnsi" w:eastAsia="Times New Roman" w:hAnsiTheme="majorHAnsi" w:cs="Arial"/>
          <w:b/>
          <w:sz w:val="26"/>
          <w:szCs w:val="26"/>
        </w:rPr>
        <w:t>. *</w:t>
      </w:r>
      <w:r w:rsidR="00E50FA2">
        <w:rPr>
          <w:rFonts w:asciiTheme="majorHAnsi" w:eastAsia="Times New Roman" w:hAnsiTheme="majorHAnsi" w:cs="Arial"/>
          <w:b/>
          <w:sz w:val="26"/>
          <w:szCs w:val="26"/>
        </w:rPr>
        <w:t xml:space="preserve"> </w:t>
      </w:r>
      <w:r w:rsidRPr="00FC2CB1">
        <w:rPr>
          <w:rFonts w:asciiTheme="majorHAnsi" w:eastAsia="Times New Roman" w:hAnsiTheme="majorHAnsi" w:cs="Arial"/>
          <w:b/>
          <w:sz w:val="26"/>
          <w:szCs w:val="26"/>
          <w:u w:val="single"/>
        </w:rPr>
        <w:t>Records to be kept by the Agent</w:t>
      </w:r>
      <w:r w:rsidRPr="00FC2CB1">
        <w:rPr>
          <w:rFonts w:asciiTheme="majorHAnsi" w:eastAsia="Times New Roman" w:hAnsiTheme="majorHAnsi" w:cs="Arial"/>
          <w:b/>
          <w:sz w:val="26"/>
          <w:szCs w:val="26"/>
        </w:rPr>
        <w:t xml:space="preserve"> </w:t>
      </w:r>
    </w:p>
    <w:p w14:paraId="36ECA87E" w14:textId="77777777" w:rsidR="00655583" w:rsidRPr="00FC2CB1" w:rsidRDefault="00655583" w:rsidP="00655583">
      <w:pPr>
        <w:spacing w:after="0" w:line="240" w:lineRule="auto"/>
        <w:ind w:right="-57"/>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 xml:space="preserve">The Agent will retain a record of the services provided on foot of this Agreement for a period of </w:t>
      </w:r>
      <w:r w:rsidRPr="00924899">
        <w:rPr>
          <w:rFonts w:asciiTheme="majorHAnsi" w:eastAsia="Times New Roman" w:hAnsiTheme="majorHAnsi" w:cs="Arial"/>
          <w:b/>
          <w:sz w:val="24"/>
          <w:szCs w:val="24"/>
        </w:rPr>
        <w:t>6 years</w:t>
      </w:r>
      <w:r w:rsidRPr="00FC2CB1">
        <w:rPr>
          <w:rFonts w:asciiTheme="majorHAnsi" w:eastAsia="Times New Roman" w:hAnsiTheme="majorHAnsi" w:cs="Arial"/>
          <w:sz w:val="24"/>
          <w:szCs w:val="24"/>
        </w:rPr>
        <w:t xml:space="preserve"> after the termination of this Agreement.  </w:t>
      </w:r>
    </w:p>
    <w:p w14:paraId="3008BEBE" w14:textId="77777777" w:rsidR="00655583" w:rsidRPr="00FC2CB1" w:rsidRDefault="00655583" w:rsidP="00655583">
      <w:pPr>
        <w:spacing w:after="0" w:line="240" w:lineRule="auto"/>
        <w:ind w:right="-57"/>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 xml:space="preserve">Accounting records shall be preserved by the Agent for a period of </w:t>
      </w:r>
      <w:r w:rsidRPr="00924899">
        <w:rPr>
          <w:rFonts w:asciiTheme="majorHAnsi" w:eastAsia="Times New Roman" w:hAnsiTheme="majorHAnsi" w:cs="Arial"/>
          <w:b/>
          <w:sz w:val="24"/>
          <w:szCs w:val="24"/>
        </w:rPr>
        <w:t>7 years</w:t>
      </w:r>
      <w:r w:rsidRPr="00FC2CB1">
        <w:rPr>
          <w:rFonts w:asciiTheme="majorHAnsi" w:eastAsia="Times New Roman" w:hAnsiTheme="majorHAnsi" w:cs="Arial"/>
          <w:sz w:val="24"/>
          <w:szCs w:val="24"/>
        </w:rPr>
        <w:t>.</w:t>
      </w:r>
    </w:p>
    <w:p w14:paraId="5A8A581D" w14:textId="77777777" w:rsidR="00655583" w:rsidRPr="00FC2CB1" w:rsidRDefault="00655583" w:rsidP="00655583">
      <w:pPr>
        <w:spacing w:after="0" w:line="240" w:lineRule="auto"/>
        <w:ind w:right="-57"/>
        <w:jc w:val="both"/>
        <w:rPr>
          <w:rFonts w:asciiTheme="majorHAnsi" w:eastAsia="Times New Roman" w:hAnsiTheme="majorHAnsi" w:cs="Arial"/>
          <w:sz w:val="24"/>
          <w:szCs w:val="24"/>
        </w:rPr>
      </w:pPr>
      <w:r w:rsidRPr="00FC2CB1">
        <w:rPr>
          <w:rFonts w:asciiTheme="majorHAnsi" w:eastAsia="Times New Roman" w:hAnsiTheme="majorHAnsi" w:cs="Arial"/>
          <w:sz w:val="24"/>
          <w:szCs w:val="24"/>
        </w:rPr>
        <w:t>Such records to include:</w:t>
      </w:r>
    </w:p>
    <w:p w14:paraId="08632941" w14:textId="77777777" w:rsidR="00655583" w:rsidRPr="00573B00" w:rsidRDefault="00655583" w:rsidP="00573B00">
      <w:pPr>
        <w:pStyle w:val="ListParagraph"/>
        <w:numPr>
          <w:ilvl w:val="0"/>
          <w:numId w:val="11"/>
        </w:numPr>
        <w:spacing w:after="0" w:line="240" w:lineRule="auto"/>
        <w:jc w:val="both"/>
        <w:rPr>
          <w:rFonts w:asciiTheme="majorHAnsi" w:eastAsia="Times New Roman" w:hAnsiTheme="majorHAnsi" w:cs="Times New Roman"/>
          <w:sz w:val="24"/>
          <w:szCs w:val="24"/>
        </w:rPr>
      </w:pPr>
      <w:r w:rsidRPr="00573B00">
        <w:rPr>
          <w:rFonts w:asciiTheme="majorHAnsi" w:eastAsia="Times New Roman" w:hAnsiTheme="majorHAnsi" w:cs="Arial"/>
          <w:sz w:val="24"/>
          <w:szCs w:val="24"/>
        </w:rPr>
        <w:t>The signed copy of this Agreement;</w:t>
      </w:r>
    </w:p>
    <w:p w14:paraId="5F32587C" w14:textId="77777777" w:rsidR="00655583" w:rsidRPr="00573B00" w:rsidRDefault="00655583" w:rsidP="00573B00">
      <w:pPr>
        <w:pStyle w:val="ListParagraph"/>
        <w:numPr>
          <w:ilvl w:val="0"/>
          <w:numId w:val="11"/>
        </w:numPr>
        <w:spacing w:after="0" w:line="240" w:lineRule="auto"/>
        <w:rPr>
          <w:rFonts w:asciiTheme="majorHAnsi" w:eastAsia="Times New Roman" w:hAnsiTheme="majorHAnsi" w:cs="Arial"/>
          <w:sz w:val="24"/>
          <w:szCs w:val="24"/>
        </w:rPr>
      </w:pPr>
      <w:r w:rsidRPr="00573B00">
        <w:rPr>
          <w:rFonts w:asciiTheme="majorHAnsi" w:eastAsia="Times New Roman" w:hAnsiTheme="majorHAnsi" w:cs="Times New Roman"/>
          <w:sz w:val="24"/>
          <w:szCs w:val="24"/>
        </w:rPr>
        <w:t>The statement of fees and outlays including any interim statement;</w:t>
      </w:r>
    </w:p>
    <w:p w14:paraId="29797DE4" w14:textId="77777777" w:rsidR="00655583" w:rsidRPr="00573B00" w:rsidRDefault="00655583" w:rsidP="00573B00">
      <w:pPr>
        <w:pStyle w:val="ListParagraph"/>
        <w:numPr>
          <w:ilvl w:val="0"/>
          <w:numId w:val="11"/>
        </w:numPr>
        <w:spacing w:after="0" w:line="240" w:lineRule="auto"/>
        <w:rPr>
          <w:rFonts w:asciiTheme="majorHAnsi" w:eastAsia="Times New Roman" w:hAnsiTheme="majorHAnsi" w:cs="Arial"/>
          <w:sz w:val="24"/>
          <w:szCs w:val="24"/>
        </w:rPr>
      </w:pPr>
      <w:r w:rsidRPr="00573B00">
        <w:rPr>
          <w:rFonts w:asciiTheme="majorHAnsi" w:eastAsia="Times New Roman" w:hAnsiTheme="majorHAnsi" w:cs="Arial"/>
          <w:sz w:val="24"/>
          <w:szCs w:val="24"/>
        </w:rPr>
        <w:t>A copy of all communications, written and electronic, between the Agent and the Client;</w:t>
      </w:r>
    </w:p>
    <w:p w14:paraId="34DF5C6F" w14:textId="77777777" w:rsidR="00655583" w:rsidRPr="00573B00" w:rsidRDefault="00655583" w:rsidP="00573B00">
      <w:pPr>
        <w:pStyle w:val="ListParagraph"/>
        <w:numPr>
          <w:ilvl w:val="0"/>
          <w:numId w:val="11"/>
        </w:numPr>
        <w:spacing w:after="0" w:line="240" w:lineRule="auto"/>
        <w:jc w:val="both"/>
        <w:rPr>
          <w:rFonts w:asciiTheme="majorHAnsi" w:eastAsia="Times New Roman" w:hAnsiTheme="majorHAnsi" w:cs="Arial"/>
          <w:sz w:val="24"/>
          <w:szCs w:val="24"/>
        </w:rPr>
      </w:pPr>
      <w:r w:rsidRPr="00573B00">
        <w:rPr>
          <w:rFonts w:asciiTheme="majorHAnsi" w:eastAsia="Times New Roman" w:hAnsiTheme="majorHAnsi" w:cs="Times New Roman"/>
          <w:sz w:val="24"/>
          <w:szCs w:val="24"/>
        </w:rPr>
        <w:t>Any notes of any conversations about a property with the Client;</w:t>
      </w:r>
    </w:p>
    <w:p w14:paraId="77E9E889" w14:textId="77777777" w:rsidR="00655583" w:rsidRPr="00573B00" w:rsidRDefault="00655583" w:rsidP="00573B00">
      <w:pPr>
        <w:pStyle w:val="ListParagraph"/>
        <w:numPr>
          <w:ilvl w:val="0"/>
          <w:numId w:val="11"/>
        </w:numPr>
        <w:spacing w:after="0" w:line="240" w:lineRule="auto"/>
        <w:jc w:val="both"/>
        <w:rPr>
          <w:rFonts w:asciiTheme="majorHAnsi" w:eastAsia="Times New Roman" w:hAnsiTheme="majorHAnsi" w:cs="Times New Roman"/>
          <w:sz w:val="24"/>
          <w:szCs w:val="24"/>
        </w:rPr>
      </w:pPr>
      <w:r w:rsidRPr="00573B00">
        <w:rPr>
          <w:rFonts w:asciiTheme="majorHAnsi" w:eastAsia="Times New Roman" w:hAnsiTheme="majorHAnsi" w:cs="Arial"/>
          <w:sz w:val="24"/>
          <w:szCs w:val="24"/>
        </w:rPr>
        <w:t>A copy of all communications, both written and electronic, between the Agent and any relevant party in relation to this Agreement;</w:t>
      </w:r>
      <w:r w:rsidRPr="00573B00">
        <w:rPr>
          <w:rFonts w:asciiTheme="majorHAnsi" w:eastAsia="Times New Roman" w:hAnsiTheme="majorHAnsi" w:cs="Times New Roman"/>
          <w:sz w:val="24"/>
          <w:szCs w:val="24"/>
        </w:rPr>
        <w:t xml:space="preserve"> and</w:t>
      </w:r>
    </w:p>
    <w:p w14:paraId="638AC448" w14:textId="77777777" w:rsidR="00655583" w:rsidRPr="00573B00" w:rsidRDefault="00655583" w:rsidP="00573B00">
      <w:pPr>
        <w:pStyle w:val="ListParagraph"/>
        <w:numPr>
          <w:ilvl w:val="0"/>
          <w:numId w:val="11"/>
        </w:numPr>
        <w:spacing w:after="0" w:line="240" w:lineRule="auto"/>
        <w:jc w:val="both"/>
        <w:rPr>
          <w:rFonts w:asciiTheme="majorHAnsi" w:eastAsia="Times New Roman" w:hAnsiTheme="majorHAnsi" w:cs="Times New Roman"/>
          <w:sz w:val="24"/>
          <w:szCs w:val="24"/>
        </w:rPr>
      </w:pPr>
      <w:r w:rsidRPr="00573B00">
        <w:rPr>
          <w:rFonts w:asciiTheme="majorHAnsi" w:eastAsia="Times New Roman" w:hAnsiTheme="majorHAnsi" w:cs="Arial"/>
          <w:sz w:val="24"/>
          <w:szCs w:val="24"/>
        </w:rPr>
        <w:t>Client Account details and any financial records as prescribed by the Property Services (Regulation) Act 2011 (Client Moneys) Regulations 2012.</w:t>
      </w:r>
    </w:p>
    <w:p w14:paraId="5D98E961"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p>
    <w:p w14:paraId="4E3E054E" w14:textId="6E9BAEA5" w:rsidR="00655583" w:rsidRPr="00FC2CB1" w:rsidRDefault="00655583" w:rsidP="00655583">
      <w:pPr>
        <w:spacing w:after="0" w:line="240" w:lineRule="auto"/>
        <w:ind w:right="-57"/>
        <w:jc w:val="both"/>
        <w:rPr>
          <w:rFonts w:asciiTheme="majorHAnsi" w:eastAsia="Times New Roman" w:hAnsiTheme="majorHAnsi" w:cs="Arial"/>
          <w:b/>
          <w:sz w:val="26"/>
          <w:szCs w:val="26"/>
          <w:u w:val="single"/>
        </w:rPr>
      </w:pPr>
      <w:r w:rsidRPr="00FC2CB1">
        <w:rPr>
          <w:rFonts w:asciiTheme="majorHAnsi" w:eastAsia="Times New Roman" w:hAnsiTheme="majorHAnsi" w:cs="Arial"/>
          <w:b/>
          <w:sz w:val="26"/>
          <w:szCs w:val="26"/>
        </w:rPr>
        <w:t>1</w:t>
      </w:r>
      <w:r w:rsidR="00A9070F">
        <w:rPr>
          <w:rFonts w:asciiTheme="majorHAnsi" w:eastAsia="Times New Roman" w:hAnsiTheme="majorHAnsi" w:cs="Arial"/>
          <w:b/>
          <w:sz w:val="26"/>
          <w:szCs w:val="26"/>
        </w:rPr>
        <w:t>5</w:t>
      </w:r>
      <w:r w:rsidRPr="00FC2CB1">
        <w:rPr>
          <w:rFonts w:asciiTheme="majorHAnsi" w:eastAsia="Times New Roman" w:hAnsiTheme="majorHAnsi" w:cs="Arial"/>
          <w:b/>
          <w:sz w:val="26"/>
          <w:szCs w:val="26"/>
        </w:rPr>
        <w:t>. *</w:t>
      </w:r>
      <w:r w:rsidR="00E50FA2">
        <w:rPr>
          <w:rFonts w:asciiTheme="majorHAnsi" w:eastAsia="Times New Roman" w:hAnsiTheme="majorHAnsi" w:cs="Arial"/>
          <w:b/>
          <w:sz w:val="26"/>
          <w:szCs w:val="26"/>
        </w:rPr>
        <w:t xml:space="preserve"> </w:t>
      </w:r>
      <w:r w:rsidRPr="00FC2CB1">
        <w:rPr>
          <w:rFonts w:asciiTheme="majorHAnsi" w:eastAsia="Times New Roman" w:hAnsiTheme="majorHAnsi" w:cs="Arial"/>
          <w:b/>
          <w:sz w:val="26"/>
          <w:szCs w:val="26"/>
          <w:u w:val="single"/>
        </w:rPr>
        <w:t>Complaints and Redress Procedures</w:t>
      </w:r>
      <w:r w:rsidRPr="00FC2CB1">
        <w:rPr>
          <w:rFonts w:asciiTheme="majorHAnsi" w:eastAsia="Times New Roman" w:hAnsiTheme="majorHAnsi" w:cs="Arial"/>
          <w:sz w:val="26"/>
          <w:szCs w:val="26"/>
          <w:u w:val="single"/>
        </w:rPr>
        <w:t xml:space="preserve"> </w:t>
      </w:r>
    </w:p>
    <w:p w14:paraId="4132E1C3" w14:textId="623EE649" w:rsidR="00266C16" w:rsidRDefault="00655583" w:rsidP="00655583">
      <w:pPr>
        <w:autoSpaceDE w:val="0"/>
        <w:autoSpaceDN w:val="0"/>
        <w:adjustRightInd w:val="0"/>
        <w:spacing w:after="0" w:line="240" w:lineRule="auto"/>
        <w:ind w:left="720" w:right="-57" w:hanging="720"/>
        <w:jc w:val="both"/>
        <w:rPr>
          <w:rFonts w:asciiTheme="majorHAnsi" w:eastAsia="Times New Roman" w:hAnsiTheme="majorHAnsi" w:cs="Times New Roman"/>
          <w:sz w:val="24"/>
          <w:szCs w:val="24"/>
        </w:rPr>
      </w:pPr>
      <w:r w:rsidRPr="00FC2CB1">
        <w:rPr>
          <w:rFonts w:asciiTheme="majorHAnsi" w:eastAsia="Times New Roman" w:hAnsiTheme="majorHAnsi" w:cs="Times New Roman"/>
          <w:b/>
          <w:sz w:val="24"/>
          <w:szCs w:val="24"/>
        </w:rPr>
        <w:t>1</w:t>
      </w:r>
      <w:r w:rsidR="00A9070F">
        <w:rPr>
          <w:rFonts w:asciiTheme="majorHAnsi" w:eastAsia="Times New Roman" w:hAnsiTheme="majorHAnsi" w:cs="Times New Roman"/>
          <w:b/>
          <w:sz w:val="24"/>
          <w:szCs w:val="24"/>
        </w:rPr>
        <w:t>5</w:t>
      </w:r>
      <w:r w:rsidRPr="00FC2CB1">
        <w:rPr>
          <w:rFonts w:asciiTheme="majorHAnsi" w:eastAsia="Times New Roman" w:hAnsiTheme="majorHAnsi" w:cs="Times New Roman"/>
          <w:b/>
          <w:sz w:val="24"/>
          <w:szCs w:val="24"/>
        </w:rPr>
        <w:t>.1</w:t>
      </w:r>
      <w:r w:rsidR="00B560B1">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Any complaint which the Client may have arising under or in connection with this</w:t>
      </w:r>
    </w:p>
    <w:p w14:paraId="609B795D" w14:textId="1801C9AF" w:rsidR="00266C16" w:rsidRDefault="00655583" w:rsidP="00655583">
      <w:pPr>
        <w:autoSpaceDE w:val="0"/>
        <w:autoSpaceDN w:val="0"/>
        <w:adjustRightInd w:val="0"/>
        <w:spacing w:after="0" w:line="240" w:lineRule="auto"/>
        <w:ind w:left="720" w:right="-57" w:hanging="720"/>
        <w:jc w:val="both"/>
        <w:rPr>
          <w:rFonts w:asciiTheme="majorHAnsi" w:eastAsia="Times New Roman" w:hAnsiTheme="majorHAnsi" w:cs="Times New Roman"/>
          <w:b/>
          <w:caps/>
          <w:color w:val="00B0F0"/>
          <w:sz w:val="24"/>
          <w:szCs w:val="24"/>
        </w:rPr>
      </w:pPr>
      <w:r w:rsidRPr="00FC2CB1">
        <w:rPr>
          <w:rFonts w:asciiTheme="majorHAnsi" w:eastAsia="Times New Roman" w:hAnsiTheme="majorHAnsi" w:cs="Times New Roman"/>
          <w:sz w:val="24"/>
          <w:szCs w:val="24"/>
        </w:rPr>
        <w:t xml:space="preserve">Agreement may </w:t>
      </w:r>
      <w:r w:rsidRPr="00FC2CB1">
        <w:rPr>
          <w:rFonts w:asciiTheme="majorHAnsi" w:eastAsia="Times New Roman" w:hAnsiTheme="majorHAnsi" w:cs="Arial"/>
          <w:sz w:val="24"/>
          <w:szCs w:val="24"/>
        </w:rPr>
        <w:t>be dealt with by &lt;</w:t>
      </w:r>
      <w:r w:rsidRPr="00FC2CB1">
        <w:rPr>
          <w:rFonts w:asciiTheme="majorHAnsi" w:eastAsia="Times New Roman" w:hAnsiTheme="majorHAnsi" w:cs="Times New Roman"/>
          <w:b/>
          <w:caps/>
          <w:color w:val="00B0F0"/>
          <w:sz w:val="24"/>
          <w:szCs w:val="24"/>
        </w:rPr>
        <w:t>Name and contact details of the person who</w:t>
      </w:r>
    </w:p>
    <w:p w14:paraId="3C5E5DB9" w14:textId="77A2FF04" w:rsidR="00655583" w:rsidRDefault="00655583" w:rsidP="00655583">
      <w:pPr>
        <w:autoSpaceDE w:val="0"/>
        <w:autoSpaceDN w:val="0"/>
        <w:adjustRightInd w:val="0"/>
        <w:spacing w:after="0" w:line="240" w:lineRule="auto"/>
        <w:ind w:left="720" w:right="-57" w:hanging="720"/>
        <w:jc w:val="both"/>
        <w:rPr>
          <w:rFonts w:asciiTheme="majorHAnsi" w:eastAsia="Times New Roman" w:hAnsiTheme="majorHAnsi" w:cs="Times New Roman"/>
          <w:sz w:val="24"/>
          <w:szCs w:val="24"/>
        </w:rPr>
      </w:pPr>
      <w:r w:rsidRPr="00FC2CB1">
        <w:rPr>
          <w:rFonts w:asciiTheme="majorHAnsi" w:eastAsia="Times New Roman" w:hAnsiTheme="majorHAnsi" w:cs="Times New Roman"/>
          <w:b/>
          <w:caps/>
          <w:color w:val="00B0F0"/>
          <w:sz w:val="24"/>
          <w:szCs w:val="24"/>
        </w:rPr>
        <w:t>will be the point of contact for the CLIENT</w:t>
      </w:r>
      <w:r w:rsidRPr="00FC2CB1">
        <w:rPr>
          <w:rFonts w:asciiTheme="majorHAnsi" w:eastAsia="Times New Roman" w:hAnsiTheme="majorHAnsi" w:cs="Times New Roman"/>
          <w:sz w:val="24"/>
          <w:szCs w:val="24"/>
        </w:rPr>
        <w:t xml:space="preserve">&gt;. </w:t>
      </w:r>
    </w:p>
    <w:p w14:paraId="431E2A00" w14:textId="77777777" w:rsidR="000A6E01" w:rsidRPr="00FC2CB1" w:rsidRDefault="000A6E01" w:rsidP="00655583">
      <w:pPr>
        <w:autoSpaceDE w:val="0"/>
        <w:autoSpaceDN w:val="0"/>
        <w:adjustRightInd w:val="0"/>
        <w:spacing w:after="0" w:line="240" w:lineRule="auto"/>
        <w:ind w:left="720" w:right="-57" w:hanging="720"/>
        <w:jc w:val="both"/>
        <w:rPr>
          <w:rFonts w:asciiTheme="majorHAnsi" w:eastAsia="Times New Roman" w:hAnsiTheme="majorHAnsi" w:cs="Times New Roman"/>
          <w:sz w:val="24"/>
          <w:szCs w:val="24"/>
        </w:rPr>
      </w:pPr>
    </w:p>
    <w:p w14:paraId="0B3E5AA0" w14:textId="2FDA76FA" w:rsidR="00655583" w:rsidRDefault="00655583" w:rsidP="00655583">
      <w:pPr>
        <w:autoSpaceDE w:val="0"/>
        <w:autoSpaceDN w:val="0"/>
        <w:adjustRightInd w:val="0"/>
        <w:spacing w:after="0" w:line="240" w:lineRule="auto"/>
        <w:ind w:right="-57"/>
        <w:jc w:val="both"/>
        <w:rPr>
          <w:rFonts w:asciiTheme="majorHAnsi" w:eastAsia="Times New Roman" w:hAnsiTheme="majorHAnsi" w:cs="Times New Roman"/>
          <w:sz w:val="24"/>
          <w:szCs w:val="24"/>
        </w:rPr>
      </w:pPr>
      <w:r w:rsidRPr="00FC2CB1">
        <w:rPr>
          <w:rFonts w:asciiTheme="majorHAnsi" w:eastAsia="Times New Roman" w:hAnsiTheme="majorHAnsi" w:cs="Times New Roman"/>
          <w:b/>
          <w:sz w:val="24"/>
          <w:szCs w:val="24"/>
        </w:rPr>
        <w:t>1</w:t>
      </w:r>
      <w:r w:rsidR="00A9070F">
        <w:rPr>
          <w:rFonts w:asciiTheme="majorHAnsi" w:eastAsia="Times New Roman" w:hAnsiTheme="majorHAnsi" w:cs="Times New Roman"/>
          <w:b/>
          <w:sz w:val="24"/>
          <w:szCs w:val="24"/>
        </w:rPr>
        <w:t>5</w:t>
      </w:r>
      <w:r w:rsidRPr="00FC2CB1">
        <w:rPr>
          <w:rFonts w:asciiTheme="majorHAnsi" w:eastAsia="Times New Roman" w:hAnsiTheme="majorHAnsi" w:cs="Times New Roman"/>
          <w:b/>
          <w:sz w:val="24"/>
          <w:szCs w:val="24"/>
        </w:rPr>
        <w:t>.2</w:t>
      </w:r>
      <w:r w:rsidR="00B560B1">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 xml:space="preserve">The Client must detail the complaint in writing to the above-mentioned person. </w:t>
      </w:r>
    </w:p>
    <w:p w14:paraId="5D75183A" w14:textId="77777777" w:rsidR="000A6E01" w:rsidRPr="00FC2CB1" w:rsidRDefault="000A6E01" w:rsidP="00655583">
      <w:pPr>
        <w:autoSpaceDE w:val="0"/>
        <w:autoSpaceDN w:val="0"/>
        <w:adjustRightInd w:val="0"/>
        <w:spacing w:after="0" w:line="240" w:lineRule="auto"/>
        <w:ind w:right="-57"/>
        <w:jc w:val="both"/>
        <w:rPr>
          <w:rFonts w:asciiTheme="majorHAnsi" w:eastAsia="Times New Roman" w:hAnsiTheme="majorHAnsi" w:cs="Times New Roman"/>
          <w:sz w:val="24"/>
          <w:szCs w:val="24"/>
        </w:rPr>
      </w:pPr>
    </w:p>
    <w:p w14:paraId="4EBB155C" w14:textId="77777777" w:rsidR="00D73BA0" w:rsidRDefault="00655583" w:rsidP="00655583">
      <w:pPr>
        <w:autoSpaceDE w:val="0"/>
        <w:autoSpaceDN w:val="0"/>
        <w:adjustRightInd w:val="0"/>
        <w:spacing w:after="0" w:line="240" w:lineRule="auto"/>
        <w:ind w:right="-57"/>
        <w:jc w:val="both"/>
        <w:rPr>
          <w:rFonts w:asciiTheme="majorHAnsi" w:eastAsia="Times New Roman" w:hAnsiTheme="majorHAnsi" w:cs="Times New Roman"/>
          <w:sz w:val="24"/>
          <w:szCs w:val="24"/>
        </w:rPr>
      </w:pPr>
      <w:r w:rsidRPr="00FC2CB1">
        <w:rPr>
          <w:rFonts w:asciiTheme="majorHAnsi" w:eastAsia="Times New Roman" w:hAnsiTheme="majorHAnsi" w:cs="Times New Roman"/>
          <w:b/>
          <w:sz w:val="24"/>
          <w:szCs w:val="24"/>
        </w:rPr>
        <w:t>1</w:t>
      </w:r>
      <w:r w:rsidR="00A9070F">
        <w:rPr>
          <w:rFonts w:asciiTheme="majorHAnsi" w:eastAsia="Times New Roman" w:hAnsiTheme="majorHAnsi" w:cs="Times New Roman"/>
          <w:b/>
          <w:sz w:val="24"/>
          <w:szCs w:val="24"/>
        </w:rPr>
        <w:t>5</w:t>
      </w:r>
      <w:r w:rsidRPr="00FC2CB1">
        <w:rPr>
          <w:rFonts w:asciiTheme="majorHAnsi" w:eastAsia="Times New Roman" w:hAnsiTheme="majorHAnsi" w:cs="Times New Roman"/>
          <w:b/>
          <w:sz w:val="24"/>
          <w:szCs w:val="24"/>
        </w:rPr>
        <w:t>.3</w:t>
      </w:r>
      <w:r w:rsidR="00B560B1">
        <w:rPr>
          <w:rFonts w:asciiTheme="majorHAnsi" w:eastAsia="Times New Roman" w:hAnsiTheme="majorHAnsi" w:cs="Times New Roman"/>
          <w:sz w:val="24"/>
          <w:szCs w:val="24"/>
        </w:rPr>
        <w:t xml:space="preserve"> </w:t>
      </w:r>
      <w:r w:rsidRPr="00FC2CB1">
        <w:rPr>
          <w:rFonts w:asciiTheme="majorHAnsi" w:eastAsia="Times New Roman" w:hAnsiTheme="majorHAnsi" w:cs="Times New Roman"/>
          <w:sz w:val="24"/>
          <w:szCs w:val="24"/>
        </w:rPr>
        <w:t xml:space="preserve">The above mentioned person will consider the complaint and issue a response to the </w:t>
      </w:r>
      <w:r w:rsidR="00D73BA0">
        <w:rPr>
          <w:rFonts w:asciiTheme="majorHAnsi" w:eastAsia="Times New Roman" w:hAnsiTheme="majorHAnsi" w:cs="Times New Roman"/>
          <w:sz w:val="24"/>
          <w:szCs w:val="24"/>
        </w:rPr>
        <w:t xml:space="preserve">   </w:t>
      </w:r>
    </w:p>
    <w:p w14:paraId="72276C7C" w14:textId="6E5478ED" w:rsidR="00655583" w:rsidRDefault="00D73BA0" w:rsidP="00655583">
      <w:pPr>
        <w:autoSpaceDE w:val="0"/>
        <w:autoSpaceDN w:val="0"/>
        <w:adjustRightInd w:val="0"/>
        <w:spacing w:after="0" w:line="240" w:lineRule="auto"/>
        <w:ind w:right="-5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00655583" w:rsidRPr="00FC2CB1">
        <w:rPr>
          <w:rFonts w:asciiTheme="majorHAnsi" w:eastAsia="Times New Roman" w:hAnsiTheme="majorHAnsi" w:cs="Times New Roman"/>
          <w:sz w:val="24"/>
          <w:szCs w:val="24"/>
        </w:rPr>
        <w:t xml:space="preserve">complainant in writing within 10 working days of receipt. </w:t>
      </w:r>
    </w:p>
    <w:p w14:paraId="01042E11" w14:textId="77777777" w:rsidR="00B560B1" w:rsidRPr="00FC2CB1" w:rsidRDefault="00B560B1" w:rsidP="00655583">
      <w:pPr>
        <w:autoSpaceDE w:val="0"/>
        <w:autoSpaceDN w:val="0"/>
        <w:adjustRightInd w:val="0"/>
        <w:spacing w:after="0" w:line="240" w:lineRule="auto"/>
        <w:ind w:right="-57"/>
        <w:jc w:val="both"/>
        <w:rPr>
          <w:rFonts w:asciiTheme="majorHAnsi" w:eastAsia="Times New Roman" w:hAnsiTheme="majorHAnsi" w:cs="Times New Roman"/>
          <w:sz w:val="24"/>
          <w:szCs w:val="24"/>
        </w:rPr>
      </w:pPr>
    </w:p>
    <w:p w14:paraId="576DE2A9" w14:textId="17011D19" w:rsidR="00266C16" w:rsidRPr="003772BC" w:rsidRDefault="00655583" w:rsidP="00655583">
      <w:pPr>
        <w:spacing w:after="0" w:line="240" w:lineRule="auto"/>
        <w:ind w:left="720" w:hanging="720"/>
        <w:jc w:val="both"/>
        <w:rPr>
          <w:rFonts w:asciiTheme="majorHAnsi" w:eastAsia="Times New Roman" w:hAnsiTheme="majorHAnsi" w:cs="Arial"/>
          <w:sz w:val="24"/>
          <w:szCs w:val="24"/>
        </w:rPr>
      </w:pPr>
      <w:r w:rsidRPr="00FC2CB1">
        <w:rPr>
          <w:rFonts w:asciiTheme="majorHAnsi" w:eastAsia="Times New Roman" w:hAnsiTheme="majorHAnsi" w:cs="Arial"/>
          <w:b/>
          <w:color w:val="000000"/>
          <w:sz w:val="24"/>
          <w:szCs w:val="24"/>
        </w:rPr>
        <w:t>1</w:t>
      </w:r>
      <w:r w:rsidR="00A9070F">
        <w:rPr>
          <w:rFonts w:asciiTheme="majorHAnsi" w:eastAsia="Times New Roman" w:hAnsiTheme="majorHAnsi" w:cs="Arial"/>
          <w:b/>
          <w:color w:val="000000"/>
          <w:sz w:val="24"/>
          <w:szCs w:val="24"/>
        </w:rPr>
        <w:t>5</w:t>
      </w:r>
      <w:r w:rsidRPr="00FC2CB1">
        <w:rPr>
          <w:rFonts w:asciiTheme="majorHAnsi" w:eastAsia="Times New Roman" w:hAnsiTheme="majorHAnsi" w:cs="Arial"/>
          <w:b/>
          <w:color w:val="000000"/>
          <w:sz w:val="24"/>
          <w:szCs w:val="24"/>
        </w:rPr>
        <w:t>.4</w:t>
      </w:r>
      <w:r w:rsidR="00E45932">
        <w:rPr>
          <w:rFonts w:asciiTheme="majorHAnsi" w:eastAsia="Times New Roman" w:hAnsiTheme="majorHAnsi" w:cs="Arial"/>
          <w:b/>
          <w:color w:val="000000"/>
          <w:sz w:val="24"/>
          <w:szCs w:val="24"/>
        </w:rPr>
        <w:t>.1</w:t>
      </w:r>
      <w:r w:rsidR="00B560B1">
        <w:rPr>
          <w:rFonts w:asciiTheme="majorHAnsi" w:eastAsia="Times New Roman" w:hAnsiTheme="majorHAnsi" w:cs="Arial"/>
          <w:color w:val="000000"/>
          <w:sz w:val="24"/>
          <w:szCs w:val="24"/>
        </w:rPr>
        <w:t xml:space="preserve"> </w:t>
      </w:r>
      <w:r w:rsidRPr="003772BC">
        <w:rPr>
          <w:rFonts w:asciiTheme="majorHAnsi" w:eastAsia="Times New Roman" w:hAnsiTheme="majorHAnsi" w:cs="Arial"/>
          <w:sz w:val="24"/>
          <w:szCs w:val="24"/>
        </w:rPr>
        <w:t>Where the complaint is not resolved to the satisfaction of the Client, the Client</w:t>
      </w:r>
    </w:p>
    <w:p w14:paraId="1B4DB256" w14:textId="76227FC9" w:rsidR="00266C16" w:rsidRPr="003772BC" w:rsidRDefault="000A6E01" w:rsidP="00655583">
      <w:pPr>
        <w:spacing w:after="0" w:line="240" w:lineRule="auto"/>
        <w:ind w:left="720" w:hanging="720"/>
        <w:jc w:val="both"/>
        <w:rPr>
          <w:rFonts w:asciiTheme="majorHAnsi" w:eastAsia="Times New Roman" w:hAnsiTheme="majorHAnsi" w:cs="Arial"/>
          <w:sz w:val="24"/>
          <w:szCs w:val="24"/>
        </w:rPr>
      </w:pPr>
      <w:r>
        <w:rPr>
          <w:rFonts w:asciiTheme="majorHAnsi" w:eastAsia="Times New Roman" w:hAnsiTheme="majorHAnsi" w:cs="Arial"/>
          <w:sz w:val="24"/>
          <w:szCs w:val="24"/>
        </w:rPr>
        <w:t xml:space="preserve">              </w:t>
      </w:r>
      <w:r w:rsidR="00655583" w:rsidRPr="003772BC">
        <w:rPr>
          <w:rFonts w:asciiTheme="majorHAnsi" w:eastAsia="Times New Roman" w:hAnsiTheme="majorHAnsi" w:cs="Arial"/>
          <w:sz w:val="24"/>
          <w:szCs w:val="24"/>
        </w:rPr>
        <w:t>may refer the matter for mediation facilitated by a mediator.  The mediator shall be</w:t>
      </w:r>
    </w:p>
    <w:p w14:paraId="28AB370A" w14:textId="2B0C2EA2" w:rsidR="00266C16" w:rsidRPr="003772BC" w:rsidRDefault="000A6E01" w:rsidP="00655583">
      <w:pPr>
        <w:spacing w:after="0" w:line="240" w:lineRule="auto"/>
        <w:ind w:left="720" w:hanging="720"/>
        <w:jc w:val="both"/>
        <w:rPr>
          <w:rFonts w:asciiTheme="majorHAnsi" w:eastAsia="Times New Roman" w:hAnsiTheme="majorHAnsi" w:cs="Times New Roman"/>
          <w:sz w:val="24"/>
          <w:szCs w:val="24"/>
        </w:rPr>
      </w:pPr>
      <w:r>
        <w:rPr>
          <w:rFonts w:asciiTheme="majorHAnsi" w:eastAsia="Times New Roman" w:hAnsiTheme="majorHAnsi" w:cs="Arial"/>
          <w:sz w:val="24"/>
          <w:szCs w:val="24"/>
        </w:rPr>
        <w:t xml:space="preserve">              </w:t>
      </w:r>
      <w:r w:rsidR="00655583" w:rsidRPr="003772BC">
        <w:rPr>
          <w:rFonts w:asciiTheme="majorHAnsi" w:eastAsia="Times New Roman" w:hAnsiTheme="majorHAnsi" w:cs="Arial"/>
          <w:sz w:val="24"/>
          <w:szCs w:val="24"/>
        </w:rPr>
        <w:t xml:space="preserve">nominated by the Client for approval by the Agent.  </w:t>
      </w:r>
      <w:r w:rsidR="00655583" w:rsidRPr="003772BC">
        <w:rPr>
          <w:rFonts w:asciiTheme="majorHAnsi" w:eastAsia="Times New Roman" w:hAnsiTheme="majorHAnsi" w:cs="Times New Roman"/>
          <w:sz w:val="24"/>
          <w:szCs w:val="24"/>
        </w:rPr>
        <w:t>The cost of mediation shall be met</w:t>
      </w:r>
    </w:p>
    <w:p w14:paraId="6D79D25F" w14:textId="50A2B988" w:rsidR="00655583" w:rsidRPr="003772BC" w:rsidRDefault="000A6E01" w:rsidP="00655583">
      <w:pPr>
        <w:spacing w:after="0" w:line="240" w:lineRule="auto"/>
        <w:ind w:left="720" w:hanging="720"/>
        <w:jc w:val="both"/>
        <w:rPr>
          <w:rFonts w:asciiTheme="majorHAnsi" w:eastAsia="Times New Roman" w:hAnsiTheme="majorHAnsi" w:cs="Times New Roman"/>
          <w:color w:val="00B0F0"/>
          <w:sz w:val="24"/>
          <w:szCs w:val="24"/>
        </w:rPr>
      </w:pPr>
      <w:r>
        <w:rPr>
          <w:rFonts w:asciiTheme="majorHAnsi" w:eastAsia="Times New Roman" w:hAnsiTheme="majorHAnsi" w:cs="Times New Roman"/>
          <w:sz w:val="24"/>
          <w:szCs w:val="24"/>
        </w:rPr>
        <w:t xml:space="preserve">              </w:t>
      </w:r>
      <w:r w:rsidR="00655583" w:rsidRPr="003772BC">
        <w:rPr>
          <w:rFonts w:asciiTheme="majorHAnsi" w:eastAsia="Times New Roman" w:hAnsiTheme="majorHAnsi" w:cs="Times New Roman"/>
          <w:sz w:val="24"/>
          <w:szCs w:val="24"/>
        </w:rPr>
        <w:t>equally by both parties.</w:t>
      </w:r>
    </w:p>
    <w:p w14:paraId="6E7E03BB" w14:textId="77777777" w:rsidR="00924A0B" w:rsidRDefault="00924A0B" w:rsidP="001173F2">
      <w:pPr>
        <w:spacing w:after="0" w:line="240" w:lineRule="auto"/>
        <w:jc w:val="both"/>
        <w:rPr>
          <w:rFonts w:asciiTheme="majorHAnsi" w:eastAsia="Times New Roman" w:hAnsiTheme="majorHAnsi" w:cs="Arial"/>
          <w:b/>
          <w:color w:val="FF0000"/>
          <w:sz w:val="24"/>
          <w:szCs w:val="24"/>
          <w:u w:val="single"/>
        </w:rPr>
      </w:pPr>
    </w:p>
    <w:p w14:paraId="4DF53199" w14:textId="20D03495" w:rsidR="000A6E01" w:rsidRDefault="00E45932" w:rsidP="001173F2">
      <w:pPr>
        <w:spacing w:after="0" w:line="240" w:lineRule="auto"/>
        <w:jc w:val="both"/>
        <w:rPr>
          <w:rFonts w:asciiTheme="majorHAnsi" w:eastAsia="Times New Roman" w:hAnsiTheme="majorHAnsi" w:cs="Times New Roman"/>
          <w:sz w:val="24"/>
          <w:szCs w:val="24"/>
        </w:rPr>
      </w:pPr>
      <w:r w:rsidRPr="000A6E01">
        <w:rPr>
          <w:rFonts w:asciiTheme="majorHAnsi" w:eastAsia="Times New Roman" w:hAnsiTheme="majorHAnsi" w:cs="Times New Roman"/>
          <w:b/>
          <w:sz w:val="24"/>
          <w:szCs w:val="24"/>
        </w:rPr>
        <w:t>1</w:t>
      </w:r>
      <w:r w:rsidR="00A9070F">
        <w:rPr>
          <w:rFonts w:asciiTheme="majorHAnsi" w:eastAsia="Times New Roman" w:hAnsiTheme="majorHAnsi" w:cs="Times New Roman"/>
          <w:b/>
          <w:sz w:val="24"/>
          <w:szCs w:val="24"/>
        </w:rPr>
        <w:t>5</w:t>
      </w:r>
      <w:r w:rsidRPr="000A6E01">
        <w:rPr>
          <w:rFonts w:asciiTheme="majorHAnsi" w:eastAsia="Times New Roman" w:hAnsiTheme="majorHAnsi" w:cs="Times New Roman"/>
          <w:b/>
          <w:sz w:val="24"/>
          <w:szCs w:val="24"/>
        </w:rPr>
        <w:t>.4.2</w:t>
      </w:r>
      <w:r>
        <w:rPr>
          <w:rFonts w:asciiTheme="majorHAnsi" w:eastAsia="Times New Roman" w:hAnsiTheme="majorHAnsi" w:cs="Times New Roman"/>
          <w:sz w:val="24"/>
          <w:szCs w:val="24"/>
        </w:rPr>
        <w:t xml:space="preserve"> </w:t>
      </w:r>
      <w:r w:rsidR="00655583" w:rsidRPr="003772BC">
        <w:rPr>
          <w:rFonts w:asciiTheme="majorHAnsi" w:eastAsia="Times New Roman" w:hAnsiTheme="majorHAnsi" w:cs="Times New Roman"/>
          <w:sz w:val="24"/>
          <w:szCs w:val="24"/>
        </w:rPr>
        <w:t xml:space="preserve">Where the Client is dissatisfied with the response to the complaint received from the </w:t>
      </w:r>
      <w:r w:rsidR="000A6E01">
        <w:rPr>
          <w:rFonts w:asciiTheme="majorHAnsi" w:eastAsia="Times New Roman" w:hAnsiTheme="majorHAnsi" w:cs="Times New Roman"/>
          <w:sz w:val="24"/>
          <w:szCs w:val="24"/>
        </w:rPr>
        <w:t xml:space="preserve">      </w:t>
      </w:r>
    </w:p>
    <w:p w14:paraId="589B2862" w14:textId="2D498254" w:rsidR="00B560B1" w:rsidRDefault="000A6E01" w:rsidP="00702CAB">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              </w:t>
      </w:r>
      <w:r w:rsidR="00655583" w:rsidRPr="003772BC">
        <w:rPr>
          <w:rFonts w:asciiTheme="majorHAnsi" w:eastAsia="Times New Roman" w:hAnsiTheme="majorHAnsi" w:cs="Times New Roman"/>
          <w:sz w:val="24"/>
          <w:szCs w:val="24"/>
        </w:rPr>
        <w:t>Agent, the Client may make a complaint to:</w:t>
      </w:r>
    </w:p>
    <w:p w14:paraId="2A2FED42" w14:textId="13BE99E7" w:rsidR="00C92F5F" w:rsidRPr="00702CAB" w:rsidRDefault="00C92F5F" w:rsidP="00702CAB">
      <w:pPr>
        <w:spacing w:after="0" w:line="240" w:lineRule="auto"/>
        <w:jc w:val="both"/>
        <w:rPr>
          <w:rFonts w:asciiTheme="majorHAnsi" w:eastAsia="Times New Roman" w:hAnsiTheme="majorHAnsi" w:cs="Times New Roman"/>
          <w:sz w:val="24"/>
          <w:szCs w:val="24"/>
        </w:rPr>
      </w:pPr>
    </w:p>
    <w:p w14:paraId="2D5DF456" w14:textId="5A891944" w:rsidR="00B560B1"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rPr>
      </w:pPr>
      <w:r w:rsidRPr="003772BC">
        <w:rPr>
          <w:rFonts w:asciiTheme="majorHAnsi" w:eastAsia="Times New Roman" w:hAnsiTheme="majorHAnsi" w:cs="Arial"/>
          <w:sz w:val="24"/>
          <w:szCs w:val="24"/>
        </w:rPr>
        <w:t>Property Services Regulatory Authority</w:t>
      </w:r>
      <w:r w:rsidR="002177B5" w:rsidRPr="003772BC">
        <w:rPr>
          <w:rFonts w:asciiTheme="majorHAnsi" w:eastAsia="Times New Roman" w:hAnsiTheme="majorHAnsi" w:cs="Arial"/>
          <w:sz w:val="24"/>
          <w:szCs w:val="24"/>
        </w:rPr>
        <w:t>,</w:t>
      </w:r>
    </w:p>
    <w:p w14:paraId="62EE8290" w14:textId="77777777" w:rsidR="00B560B1"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rPr>
      </w:pPr>
      <w:r w:rsidRPr="003772BC">
        <w:rPr>
          <w:rFonts w:asciiTheme="majorHAnsi" w:eastAsia="Times New Roman" w:hAnsiTheme="majorHAnsi" w:cs="Arial"/>
          <w:sz w:val="24"/>
          <w:szCs w:val="24"/>
        </w:rPr>
        <w:t>Abbey Buildings</w:t>
      </w:r>
      <w:r w:rsidR="00B560B1">
        <w:rPr>
          <w:rFonts w:asciiTheme="majorHAnsi" w:eastAsia="Times New Roman" w:hAnsiTheme="majorHAnsi" w:cs="Arial"/>
          <w:sz w:val="24"/>
          <w:szCs w:val="24"/>
        </w:rPr>
        <w:t>,</w:t>
      </w:r>
    </w:p>
    <w:p w14:paraId="779CD415" w14:textId="43E9299F" w:rsidR="00655583" w:rsidRPr="003772BC"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rPr>
      </w:pPr>
      <w:r w:rsidRPr="003772BC">
        <w:rPr>
          <w:rFonts w:asciiTheme="majorHAnsi" w:eastAsia="Times New Roman" w:hAnsiTheme="majorHAnsi" w:cs="Arial"/>
          <w:sz w:val="24"/>
          <w:szCs w:val="24"/>
        </w:rPr>
        <w:t>Abbey Road</w:t>
      </w:r>
      <w:r w:rsidR="002177B5" w:rsidRPr="003772BC">
        <w:rPr>
          <w:rFonts w:asciiTheme="majorHAnsi" w:eastAsia="Times New Roman" w:hAnsiTheme="majorHAnsi" w:cs="Arial"/>
          <w:sz w:val="24"/>
          <w:szCs w:val="24"/>
        </w:rPr>
        <w:t>,</w:t>
      </w:r>
    </w:p>
    <w:p w14:paraId="5681318C" w14:textId="2DE3322D" w:rsidR="00655583" w:rsidRPr="003772BC"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rPr>
      </w:pPr>
      <w:r w:rsidRPr="003772BC">
        <w:rPr>
          <w:rFonts w:asciiTheme="majorHAnsi" w:eastAsia="Times New Roman" w:hAnsiTheme="majorHAnsi" w:cs="Arial"/>
          <w:sz w:val="24"/>
          <w:szCs w:val="24"/>
        </w:rPr>
        <w:t>Navan</w:t>
      </w:r>
      <w:r w:rsidR="002177B5" w:rsidRPr="003772BC">
        <w:rPr>
          <w:rFonts w:asciiTheme="majorHAnsi" w:eastAsia="Times New Roman" w:hAnsiTheme="majorHAnsi" w:cs="Arial"/>
          <w:sz w:val="24"/>
          <w:szCs w:val="24"/>
        </w:rPr>
        <w:t>,</w:t>
      </w:r>
    </w:p>
    <w:p w14:paraId="559EA536" w14:textId="77777777" w:rsidR="00B560B1"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rPr>
      </w:pPr>
      <w:r w:rsidRPr="003772BC">
        <w:rPr>
          <w:rFonts w:asciiTheme="majorHAnsi" w:eastAsia="Times New Roman" w:hAnsiTheme="majorHAnsi" w:cs="Arial"/>
          <w:sz w:val="24"/>
          <w:szCs w:val="24"/>
        </w:rPr>
        <w:t>Co</w:t>
      </w:r>
      <w:r w:rsidR="002177B5" w:rsidRPr="003772BC">
        <w:rPr>
          <w:rFonts w:asciiTheme="majorHAnsi" w:eastAsia="Times New Roman" w:hAnsiTheme="majorHAnsi" w:cs="Arial"/>
          <w:sz w:val="24"/>
          <w:szCs w:val="24"/>
        </w:rPr>
        <w:t>.</w:t>
      </w:r>
      <w:r w:rsidRPr="003772BC">
        <w:rPr>
          <w:rFonts w:asciiTheme="majorHAnsi" w:eastAsia="Times New Roman" w:hAnsiTheme="majorHAnsi" w:cs="Arial"/>
          <w:sz w:val="24"/>
          <w:szCs w:val="24"/>
        </w:rPr>
        <w:t xml:space="preserve"> Meath</w:t>
      </w:r>
      <w:r w:rsidR="002177B5" w:rsidRPr="003772BC">
        <w:rPr>
          <w:rFonts w:asciiTheme="majorHAnsi" w:eastAsia="Times New Roman" w:hAnsiTheme="majorHAnsi" w:cs="Arial"/>
          <w:sz w:val="24"/>
          <w:szCs w:val="24"/>
        </w:rPr>
        <w:t>.</w:t>
      </w:r>
    </w:p>
    <w:p w14:paraId="5A660097" w14:textId="56960DDC" w:rsidR="00655583" w:rsidRPr="003772BC"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rPr>
      </w:pPr>
      <w:r w:rsidRPr="003772BC">
        <w:rPr>
          <w:rFonts w:asciiTheme="majorHAnsi" w:eastAsia="Times New Roman" w:hAnsiTheme="majorHAnsi" w:cs="Arial"/>
          <w:sz w:val="24"/>
          <w:szCs w:val="24"/>
        </w:rPr>
        <w:t>C15 K7PY</w:t>
      </w:r>
    </w:p>
    <w:p w14:paraId="16318D6E" w14:textId="77777777" w:rsidR="00655583" w:rsidRPr="003772BC" w:rsidRDefault="00655583">
      <w:pPr>
        <w:spacing w:after="0" w:line="240" w:lineRule="auto"/>
        <w:jc w:val="both"/>
        <w:rPr>
          <w:rFonts w:asciiTheme="majorHAnsi" w:eastAsia="Times New Roman" w:hAnsiTheme="majorHAnsi" w:cs="Arial"/>
          <w:sz w:val="24"/>
          <w:szCs w:val="24"/>
        </w:rPr>
      </w:pPr>
    </w:p>
    <w:p w14:paraId="060B7002" w14:textId="66FCEC56" w:rsidR="00655583" w:rsidRPr="00FC2CB1" w:rsidRDefault="00655583" w:rsidP="00655583">
      <w:pPr>
        <w:spacing w:after="0" w:line="240" w:lineRule="auto"/>
        <w:jc w:val="both"/>
        <w:rPr>
          <w:rFonts w:asciiTheme="majorHAnsi" w:eastAsia="Times New Roman" w:hAnsiTheme="majorHAnsi" w:cs="Arial"/>
          <w:b/>
          <w:sz w:val="26"/>
          <w:szCs w:val="26"/>
        </w:rPr>
      </w:pPr>
      <w:r w:rsidRPr="00FC2CB1">
        <w:rPr>
          <w:rFonts w:asciiTheme="majorHAnsi" w:eastAsia="Times New Roman" w:hAnsiTheme="majorHAnsi" w:cs="Arial"/>
          <w:b/>
          <w:sz w:val="26"/>
          <w:szCs w:val="26"/>
        </w:rPr>
        <w:t>1</w:t>
      </w:r>
      <w:r w:rsidR="00B3617F">
        <w:rPr>
          <w:rFonts w:asciiTheme="majorHAnsi" w:eastAsia="Times New Roman" w:hAnsiTheme="majorHAnsi" w:cs="Arial"/>
          <w:b/>
          <w:sz w:val="26"/>
          <w:szCs w:val="26"/>
        </w:rPr>
        <w:t>6</w:t>
      </w:r>
      <w:r w:rsidRPr="00FC2CB1">
        <w:rPr>
          <w:rFonts w:asciiTheme="majorHAnsi" w:eastAsia="Times New Roman" w:hAnsiTheme="majorHAnsi" w:cs="Arial"/>
          <w:b/>
          <w:sz w:val="26"/>
          <w:szCs w:val="26"/>
        </w:rPr>
        <w:t>.*</w:t>
      </w:r>
      <w:r w:rsidRPr="00FC2CB1">
        <w:rPr>
          <w:rFonts w:asciiTheme="majorHAnsi" w:eastAsia="Times New Roman" w:hAnsiTheme="majorHAnsi" w:cs="Arial"/>
          <w:b/>
          <w:sz w:val="26"/>
          <w:szCs w:val="26"/>
          <w:u w:val="single"/>
        </w:rPr>
        <w:t>Statement of obligation on the Agent pursuant to section 42 and 43 of the Criminal Justice (Money Laundering and Terrorist Financing ) Act 2010</w:t>
      </w:r>
      <w:r w:rsidRPr="00FC2CB1">
        <w:rPr>
          <w:rFonts w:asciiTheme="majorHAnsi" w:eastAsia="Times New Roman" w:hAnsiTheme="majorHAnsi" w:cs="Arial"/>
          <w:b/>
          <w:sz w:val="26"/>
          <w:szCs w:val="26"/>
        </w:rPr>
        <w:t xml:space="preserve"> (as amended)</w:t>
      </w:r>
    </w:p>
    <w:p w14:paraId="7FD4B54B" w14:textId="77777777" w:rsidR="00655583" w:rsidRPr="00FC2CB1" w:rsidRDefault="00655583" w:rsidP="00655583">
      <w:pPr>
        <w:spacing w:after="0" w:line="240" w:lineRule="auto"/>
        <w:ind w:right="-99"/>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 xml:space="preserve">The Agent is obliged under </w:t>
      </w:r>
      <w:r w:rsidRPr="00FC2CB1">
        <w:rPr>
          <w:rFonts w:asciiTheme="majorHAnsi" w:eastAsia="Times New Roman" w:hAnsiTheme="majorHAnsi" w:cs="Times New Roman"/>
          <w:i/>
          <w:sz w:val="24"/>
          <w:szCs w:val="24"/>
        </w:rPr>
        <w:t>sections 42 and 43 of the Criminal Justice (Money Laundering and Terrorist Financing) Act 2010 (as amended)</w:t>
      </w:r>
      <w:r w:rsidRPr="00FC2CB1">
        <w:rPr>
          <w:rFonts w:asciiTheme="majorHAnsi" w:eastAsia="Times New Roman" w:hAnsiTheme="majorHAnsi" w:cs="Times New Roman"/>
          <w:sz w:val="24"/>
          <w:szCs w:val="24"/>
        </w:rPr>
        <w:t xml:space="preserve"> to report to An Garda Síochána and the Revenue Commissioners suspicious transactions and transactions involving places designated under section 32 of that Act. </w:t>
      </w:r>
    </w:p>
    <w:p w14:paraId="1E3C03C5" w14:textId="77777777" w:rsidR="00655583" w:rsidRPr="00FC2CB1" w:rsidRDefault="00655583" w:rsidP="00655583">
      <w:pPr>
        <w:spacing w:after="0" w:line="240" w:lineRule="auto"/>
        <w:ind w:right="-694"/>
        <w:jc w:val="both"/>
        <w:rPr>
          <w:rFonts w:asciiTheme="majorHAnsi" w:eastAsia="Times New Roman" w:hAnsiTheme="majorHAnsi" w:cs="Arial"/>
          <w:sz w:val="24"/>
          <w:szCs w:val="24"/>
        </w:rPr>
      </w:pPr>
    </w:p>
    <w:p w14:paraId="7F696A6A" w14:textId="01BABA05" w:rsidR="00655583" w:rsidRPr="00FC2CB1" w:rsidRDefault="00655583" w:rsidP="00655583">
      <w:pPr>
        <w:spacing w:after="0" w:line="240" w:lineRule="auto"/>
        <w:ind w:right="-694"/>
        <w:jc w:val="both"/>
        <w:rPr>
          <w:rFonts w:asciiTheme="majorHAnsi" w:eastAsia="Times New Roman" w:hAnsiTheme="majorHAnsi" w:cs="Arial"/>
          <w:b/>
          <w:sz w:val="26"/>
          <w:szCs w:val="26"/>
        </w:rPr>
      </w:pPr>
      <w:r w:rsidRPr="00FC2CB1">
        <w:rPr>
          <w:rFonts w:asciiTheme="majorHAnsi" w:eastAsia="Times New Roman" w:hAnsiTheme="majorHAnsi" w:cs="Arial"/>
          <w:b/>
          <w:sz w:val="26"/>
          <w:szCs w:val="26"/>
        </w:rPr>
        <w:t>1</w:t>
      </w:r>
      <w:r w:rsidR="00B3617F">
        <w:rPr>
          <w:rFonts w:asciiTheme="majorHAnsi" w:eastAsia="Times New Roman" w:hAnsiTheme="majorHAnsi" w:cs="Arial"/>
          <w:b/>
          <w:sz w:val="26"/>
          <w:szCs w:val="26"/>
        </w:rPr>
        <w:t>7</w:t>
      </w:r>
      <w:r w:rsidRPr="00FC2CB1">
        <w:rPr>
          <w:rFonts w:asciiTheme="majorHAnsi" w:eastAsia="Times New Roman" w:hAnsiTheme="majorHAnsi" w:cs="Arial"/>
          <w:b/>
          <w:sz w:val="26"/>
          <w:szCs w:val="26"/>
        </w:rPr>
        <w:t>. Indemnity</w:t>
      </w:r>
    </w:p>
    <w:p w14:paraId="0A245A26"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The Agent is not liable to the Client if the Agent fails to do any act it is obliged to do, if such failure arises from the Client’s failure to properly instruct and/or make the appropriate decision in relation to such act.</w:t>
      </w:r>
    </w:p>
    <w:p w14:paraId="2FA31E2D" w14:textId="77777777" w:rsidR="00655583" w:rsidRPr="00FC2CB1" w:rsidRDefault="00655583" w:rsidP="00655583">
      <w:pPr>
        <w:spacing w:after="0" w:line="240" w:lineRule="auto"/>
        <w:ind w:right="-694"/>
        <w:jc w:val="both"/>
        <w:rPr>
          <w:rFonts w:asciiTheme="majorHAnsi" w:eastAsia="Times New Roman" w:hAnsiTheme="majorHAnsi" w:cs="Times New Roman"/>
          <w:b/>
          <w:sz w:val="24"/>
          <w:szCs w:val="24"/>
        </w:rPr>
      </w:pPr>
    </w:p>
    <w:p w14:paraId="1FC96AEF" w14:textId="33714AAC" w:rsidR="00655583" w:rsidRPr="00FC2CB1" w:rsidRDefault="00655583" w:rsidP="00655583">
      <w:pPr>
        <w:spacing w:after="0" w:line="240" w:lineRule="auto"/>
        <w:jc w:val="both"/>
        <w:rPr>
          <w:rFonts w:asciiTheme="majorHAnsi" w:eastAsia="Times New Roman" w:hAnsiTheme="majorHAnsi" w:cs="Times New Roman"/>
          <w:b/>
          <w:sz w:val="26"/>
          <w:szCs w:val="26"/>
          <w:u w:val="single"/>
        </w:rPr>
      </w:pPr>
      <w:r w:rsidRPr="00FC2CB1">
        <w:rPr>
          <w:rFonts w:asciiTheme="majorHAnsi" w:eastAsia="Times New Roman" w:hAnsiTheme="majorHAnsi" w:cs="Times New Roman"/>
          <w:b/>
          <w:sz w:val="26"/>
          <w:szCs w:val="26"/>
        </w:rPr>
        <w:t>1</w:t>
      </w:r>
      <w:r w:rsidR="00B3617F">
        <w:rPr>
          <w:rFonts w:asciiTheme="majorHAnsi" w:eastAsia="Times New Roman" w:hAnsiTheme="majorHAnsi" w:cs="Times New Roman"/>
          <w:b/>
          <w:sz w:val="26"/>
          <w:szCs w:val="26"/>
        </w:rPr>
        <w:t>8</w:t>
      </w:r>
      <w:r w:rsidRPr="00FC2CB1">
        <w:rPr>
          <w:rFonts w:asciiTheme="majorHAnsi" w:eastAsia="Times New Roman" w:hAnsiTheme="majorHAnsi" w:cs="Times New Roman"/>
          <w:b/>
          <w:sz w:val="26"/>
          <w:szCs w:val="26"/>
        </w:rPr>
        <w:t>. No Partnership/Employee/Employer Relationship</w:t>
      </w:r>
    </w:p>
    <w:p w14:paraId="0D180A59"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 xml:space="preserve">Nothing in this Agreement shall create, or be deemed to create, a partnership or the relationship of employer and employee between the Parties. </w:t>
      </w:r>
    </w:p>
    <w:p w14:paraId="6E51C2A9" w14:textId="77777777" w:rsidR="00655583" w:rsidRPr="00FC2CB1" w:rsidRDefault="00655583" w:rsidP="00655583">
      <w:pPr>
        <w:spacing w:after="0" w:line="240" w:lineRule="auto"/>
        <w:jc w:val="both"/>
        <w:rPr>
          <w:rFonts w:asciiTheme="majorHAnsi" w:eastAsia="Times New Roman" w:hAnsiTheme="majorHAnsi" w:cs="Times New Roman"/>
          <w:sz w:val="24"/>
          <w:szCs w:val="24"/>
          <w:u w:val="single"/>
        </w:rPr>
      </w:pPr>
    </w:p>
    <w:p w14:paraId="51A5AE6D" w14:textId="0D9E59C1" w:rsidR="00655583" w:rsidRPr="00FC2CB1" w:rsidRDefault="00B3617F" w:rsidP="00655583">
      <w:pPr>
        <w:spacing w:after="0" w:line="240" w:lineRule="auto"/>
        <w:jc w:val="both"/>
        <w:rPr>
          <w:rFonts w:asciiTheme="majorHAnsi" w:eastAsia="Times New Roman" w:hAnsiTheme="majorHAnsi" w:cs="Times New Roman"/>
          <w:b/>
          <w:sz w:val="26"/>
          <w:szCs w:val="26"/>
        </w:rPr>
      </w:pPr>
      <w:r>
        <w:rPr>
          <w:rFonts w:asciiTheme="majorHAnsi" w:eastAsia="Times New Roman" w:hAnsiTheme="majorHAnsi" w:cs="Times New Roman"/>
          <w:b/>
          <w:sz w:val="26"/>
          <w:szCs w:val="26"/>
        </w:rPr>
        <w:t>19</w:t>
      </w:r>
      <w:r w:rsidR="00655583" w:rsidRPr="00FC2CB1">
        <w:rPr>
          <w:rFonts w:asciiTheme="majorHAnsi" w:eastAsia="Times New Roman" w:hAnsiTheme="majorHAnsi" w:cs="Times New Roman"/>
          <w:b/>
          <w:sz w:val="26"/>
          <w:szCs w:val="26"/>
        </w:rPr>
        <w:t>. Entire Agreement</w:t>
      </w:r>
    </w:p>
    <w:p w14:paraId="5C216E21"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This Agreement which contains the entire agreement between the Parties with respect to the subject matter hereof, supersedes all previous agreements and understandings between the Parties. It shall not be modified except in writing and signed by each Party to the Agreement.</w:t>
      </w:r>
    </w:p>
    <w:p w14:paraId="098ABC5C"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p>
    <w:p w14:paraId="2A68DD21" w14:textId="318B7284" w:rsidR="00655583" w:rsidRPr="00FC2CB1" w:rsidRDefault="00655583" w:rsidP="00655583">
      <w:pPr>
        <w:spacing w:after="0" w:line="240" w:lineRule="auto"/>
        <w:jc w:val="both"/>
        <w:rPr>
          <w:rFonts w:asciiTheme="majorHAnsi" w:eastAsia="Times New Roman" w:hAnsiTheme="majorHAnsi" w:cs="Times New Roman"/>
          <w:b/>
          <w:sz w:val="26"/>
          <w:szCs w:val="26"/>
        </w:rPr>
      </w:pPr>
      <w:r w:rsidRPr="00FC2CB1">
        <w:rPr>
          <w:rFonts w:asciiTheme="majorHAnsi" w:eastAsia="Times New Roman" w:hAnsiTheme="majorHAnsi" w:cs="Times New Roman"/>
          <w:b/>
          <w:sz w:val="26"/>
          <w:szCs w:val="26"/>
        </w:rPr>
        <w:t>2</w:t>
      </w:r>
      <w:r w:rsidR="00B3617F">
        <w:rPr>
          <w:rFonts w:asciiTheme="majorHAnsi" w:eastAsia="Times New Roman" w:hAnsiTheme="majorHAnsi" w:cs="Times New Roman"/>
          <w:b/>
          <w:sz w:val="26"/>
          <w:szCs w:val="26"/>
        </w:rPr>
        <w:t>0</w:t>
      </w:r>
      <w:r w:rsidRPr="00FC2CB1">
        <w:rPr>
          <w:rFonts w:asciiTheme="majorHAnsi" w:eastAsia="Times New Roman" w:hAnsiTheme="majorHAnsi" w:cs="Times New Roman"/>
          <w:b/>
          <w:sz w:val="26"/>
          <w:szCs w:val="26"/>
        </w:rPr>
        <w:t>. No Representation</w:t>
      </w:r>
    </w:p>
    <w:p w14:paraId="13F80E50"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The Parties acknowledge that in entering into this Agreement, they do not do so on the basis of, and do not rely on, any representations, warranties or other provisions except as expressly provided in this Agreement. All conditions, warranties and other terms implied by statute or common law are hereby excluded to the fullest extent, permitted by law.</w:t>
      </w:r>
    </w:p>
    <w:p w14:paraId="2E49C5F1" w14:textId="77777777" w:rsidR="00655583" w:rsidRPr="00FC2CB1" w:rsidRDefault="00655583" w:rsidP="00655583">
      <w:pPr>
        <w:spacing w:after="0" w:line="240" w:lineRule="auto"/>
        <w:jc w:val="both"/>
        <w:rPr>
          <w:rFonts w:asciiTheme="majorHAnsi" w:eastAsia="Times New Roman" w:hAnsiTheme="majorHAnsi" w:cs="Times New Roman"/>
          <w:b/>
          <w:sz w:val="26"/>
          <w:szCs w:val="26"/>
        </w:rPr>
      </w:pPr>
    </w:p>
    <w:p w14:paraId="5F3B6ED6" w14:textId="4341D314" w:rsidR="00655583" w:rsidRPr="00FC2CB1" w:rsidRDefault="00655583" w:rsidP="00655583">
      <w:pPr>
        <w:spacing w:after="0" w:line="240" w:lineRule="auto"/>
        <w:jc w:val="both"/>
        <w:rPr>
          <w:rFonts w:asciiTheme="majorHAnsi" w:eastAsia="Times New Roman" w:hAnsiTheme="majorHAnsi" w:cs="Times New Roman"/>
          <w:b/>
          <w:sz w:val="26"/>
          <w:szCs w:val="26"/>
        </w:rPr>
      </w:pPr>
      <w:r w:rsidRPr="00FC2CB1">
        <w:rPr>
          <w:rFonts w:asciiTheme="majorHAnsi" w:eastAsia="Times New Roman" w:hAnsiTheme="majorHAnsi" w:cs="Times New Roman"/>
          <w:b/>
          <w:sz w:val="26"/>
          <w:szCs w:val="26"/>
        </w:rPr>
        <w:t>2</w:t>
      </w:r>
      <w:r w:rsidR="00B3617F">
        <w:rPr>
          <w:rFonts w:asciiTheme="majorHAnsi" w:eastAsia="Times New Roman" w:hAnsiTheme="majorHAnsi" w:cs="Times New Roman"/>
          <w:b/>
          <w:sz w:val="26"/>
          <w:szCs w:val="26"/>
        </w:rPr>
        <w:t>1</w:t>
      </w:r>
      <w:r w:rsidRPr="00FC2CB1">
        <w:rPr>
          <w:rFonts w:asciiTheme="majorHAnsi" w:eastAsia="Times New Roman" w:hAnsiTheme="majorHAnsi" w:cs="Times New Roman"/>
          <w:b/>
          <w:sz w:val="26"/>
          <w:szCs w:val="26"/>
        </w:rPr>
        <w:t>. Severance</w:t>
      </w:r>
    </w:p>
    <w:p w14:paraId="0618021B"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If any provision of this Agreement is held by any Court or other competent authority to be void or unenforceable in whole or in part, this Agreement shall continue to be valid as to the other provisions thereof and the remainder of the effected provision.</w:t>
      </w:r>
    </w:p>
    <w:p w14:paraId="62156AAC" w14:textId="77777777" w:rsidR="00655583" w:rsidRPr="00FC2CB1" w:rsidRDefault="00655583" w:rsidP="00655583">
      <w:pPr>
        <w:spacing w:after="0" w:line="240" w:lineRule="auto"/>
        <w:jc w:val="both"/>
        <w:rPr>
          <w:rFonts w:asciiTheme="majorHAnsi" w:eastAsia="Times New Roman" w:hAnsiTheme="majorHAnsi" w:cs="Times New Roman"/>
          <w:sz w:val="24"/>
          <w:szCs w:val="24"/>
          <w:u w:val="single"/>
        </w:rPr>
      </w:pPr>
    </w:p>
    <w:p w14:paraId="6AAA3068" w14:textId="6E77676F" w:rsidR="00655583" w:rsidRPr="00FC2CB1" w:rsidRDefault="00655583" w:rsidP="00655583">
      <w:pPr>
        <w:spacing w:after="0" w:line="240" w:lineRule="auto"/>
        <w:jc w:val="both"/>
        <w:rPr>
          <w:rFonts w:asciiTheme="majorHAnsi" w:eastAsia="Times New Roman" w:hAnsiTheme="majorHAnsi" w:cs="Times New Roman"/>
          <w:b/>
          <w:sz w:val="26"/>
          <w:szCs w:val="26"/>
        </w:rPr>
      </w:pPr>
      <w:r w:rsidRPr="00FC2CB1">
        <w:rPr>
          <w:rFonts w:asciiTheme="majorHAnsi" w:eastAsia="Times New Roman" w:hAnsiTheme="majorHAnsi" w:cs="Times New Roman"/>
          <w:b/>
          <w:sz w:val="26"/>
          <w:szCs w:val="26"/>
        </w:rPr>
        <w:t>2</w:t>
      </w:r>
      <w:r w:rsidR="00B3617F">
        <w:rPr>
          <w:rFonts w:asciiTheme="majorHAnsi" w:eastAsia="Times New Roman" w:hAnsiTheme="majorHAnsi" w:cs="Times New Roman"/>
          <w:b/>
          <w:sz w:val="26"/>
          <w:szCs w:val="26"/>
        </w:rPr>
        <w:t>2</w:t>
      </w:r>
      <w:r w:rsidRPr="00FC2CB1">
        <w:rPr>
          <w:rFonts w:asciiTheme="majorHAnsi" w:eastAsia="Times New Roman" w:hAnsiTheme="majorHAnsi" w:cs="Times New Roman"/>
          <w:b/>
          <w:sz w:val="26"/>
          <w:szCs w:val="26"/>
        </w:rPr>
        <w:t>. Waiver</w:t>
      </w:r>
    </w:p>
    <w:p w14:paraId="1E100383"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Any waiver by either Party of a breach of any provision of this Agreement shall not be considered a waiver of any subsequent breach of the same or any other provisions thereof.</w:t>
      </w:r>
    </w:p>
    <w:p w14:paraId="67638A7C" w14:textId="3FB6E513" w:rsidR="00655583" w:rsidRDefault="00655583" w:rsidP="00655583">
      <w:pPr>
        <w:spacing w:after="0" w:line="240" w:lineRule="auto"/>
        <w:jc w:val="both"/>
        <w:rPr>
          <w:rFonts w:asciiTheme="majorHAnsi" w:eastAsia="Times New Roman" w:hAnsiTheme="majorHAnsi" w:cs="Times New Roman"/>
          <w:sz w:val="24"/>
          <w:szCs w:val="24"/>
        </w:rPr>
      </w:pPr>
    </w:p>
    <w:p w14:paraId="667EE89C" w14:textId="77777777" w:rsidR="00DB2F66" w:rsidRPr="00FC2CB1" w:rsidRDefault="00DB2F66" w:rsidP="00655583">
      <w:pPr>
        <w:spacing w:after="0" w:line="240" w:lineRule="auto"/>
        <w:jc w:val="both"/>
        <w:rPr>
          <w:rFonts w:asciiTheme="majorHAnsi" w:eastAsia="Times New Roman" w:hAnsiTheme="majorHAnsi" w:cs="Times New Roman"/>
          <w:sz w:val="24"/>
          <w:szCs w:val="24"/>
        </w:rPr>
      </w:pPr>
    </w:p>
    <w:p w14:paraId="70C4A557" w14:textId="76125EE9" w:rsidR="00655583" w:rsidRPr="00FC2CB1" w:rsidRDefault="00655583" w:rsidP="00655583">
      <w:pPr>
        <w:spacing w:after="0" w:line="240" w:lineRule="auto"/>
        <w:jc w:val="both"/>
        <w:rPr>
          <w:rFonts w:asciiTheme="majorHAnsi" w:eastAsia="Times New Roman" w:hAnsiTheme="majorHAnsi" w:cs="Times New Roman"/>
          <w:b/>
          <w:sz w:val="26"/>
          <w:szCs w:val="26"/>
        </w:rPr>
      </w:pPr>
      <w:r w:rsidRPr="00FC2CB1">
        <w:rPr>
          <w:rFonts w:asciiTheme="majorHAnsi" w:eastAsia="Times New Roman" w:hAnsiTheme="majorHAnsi" w:cs="Times New Roman"/>
          <w:b/>
          <w:sz w:val="26"/>
          <w:szCs w:val="26"/>
        </w:rPr>
        <w:lastRenderedPageBreak/>
        <w:t>2</w:t>
      </w:r>
      <w:r w:rsidR="00B3617F">
        <w:rPr>
          <w:rFonts w:asciiTheme="majorHAnsi" w:eastAsia="Times New Roman" w:hAnsiTheme="majorHAnsi" w:cs="Times New Roman"/>
          <w:b/>
          <w:sz w:val="26"/>
          <w:szCs w:val="26"/>
        </w:rPr>
        <w:t>3</w:t>
      </w:r>
      <w:r w:rsidRPr="00FC2CB1">
        <w:rPr>
          <w:rFonts w:asciiTheme="majorHAnsi" w:eastAsia="Times New Roman" w:hAnsiTheme="majorHAnsi" w:cs="Times New Roman"/>
          <w:b/>
          <w:sz w:val="26"/>
          <w:szCs w:val="26"/>
        </w:rPr>
        <w:t>. Governing Law and Jurisdiction</w:t>
      </w:r>
    </w:p>
    <w:p w14:paraId="4307E2D5"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This Agreement shall be governed by and construed in all respects in accordance with the laws of Ireland and the Parties irrevocably submit to the jurisdiction of the Courts of Ireland.</w:t>
      </w:r>
    </w:p>
    <w:p w14:paraId="2095D255"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p>
    <w:p w14:paraId="2EB2CF43" w14:textId="4FA09222" w:rsidR="00655583" w:rsidRPr="00FC2CB1" w:rsidRDefault="00655583" w:rsidP="00655583">
      <w:pPr>
        <w:spacing w:after="0" w:line="240" w:lineRule="auto"/>
        <w:jc w:val="both"/>
        <w:rPr>
          <w:rFonts w:asciiTheme="majorHAnsi" w:eastAsia="Times New Roman" w:hAnsiTheme="majorHAnsi" w:cs="Times New Roman"/>
          <w:b/>
          <w:sz w:val="26"/>
          <w:szCs w:val="26"/>
        </w:rPr>
      </w:pPr>
      <w:r w:rsidRPr="00FC2CB1">
        <w:rPr>
          <w:rFonts w:asciiTheme="majorHAnsi" w:eastAsia="Times New Roman" w:hAnsiTheme="majorHAnsi" w:cs="Arial"/>
          <w:b/>
          <w:sz w:val="26"/>
          <w:szCs w:val="26"/>
        </w:rPr>
        <w:t>2</w:t>
      </w:r>
      <w:r w:rsidR="00B3617F">
        <w:rPr>
          <w:rFonts w:asciiTheme="majorHAnsi" w:eastAsia="Times New Roman" w:hAnsiTheme="majorHAnsi" w:cs="Arial"/>
          <w:b/>
          <w:sz w:val="26"/>
          <w:szCs w:val="26"/>
        </w:rPr>
        <w:t>4</w:t>
      </w:r>
      <w:r w:rsidRPr="00FC2CB1">
        <w:rPr>
          <w:rFonts w:asciiTheme="majorHAnsi" w:eastAsia="Times New Roman" w:hAnsiTheme="majorHAnsi" w:cs="Arial"/>
          <w:b/>
          <w:sz w:val="26"/>
          <w:szCs w:val="26"/>
        </w:rPr>
        <w:t xml:space="preserve">. </w:t>
      </w:r>
      <w:r w:rsidRPr="00FC2CB1">
        <w:rPr>
          <w:rFonts w:asciiTheme="majorHAnsi" w:eastAsia="Times New Roman" w:hAnsiTheme="majorHAnsi" w:cs="Times New Roman"/>
          <w:b/>
          <w:sz w:val="26"/>
          <w:szCs w:val="26"/>
        </w:rPr>
        <w:t>Data Protection</w:t>
      </w:r>
    </w:p>
    <w:p w14:paraId="1CC602A7" w14:textId="09763788" w:rsidR="00655583" w:rsidRPr="00FC2CB1"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b/>
          <w:sz w:val="24"/>
          <w:szCs w:val="24"/>
        </w:rPr>
        <w:t>&lt;</w:t>
      </w:r>
      <w:r w:rsidRPr="00FC2CB1">
        <w:rPr>
          <w:rFonts w:asciiTheme="majorHAnsi" w:eastAsia="Times New Roman" w:hAnsiTheme="majorHAnsi" w:cs="Times New Roman"/>
          <w:b/>
          <w:color w:val="00B0F0"/>
          <w:sz w:val="24"/>
          <w:szCs w:val="24"/>
        </w:rPr>
        <w:t>NAME OF BUSINESS ENTITY</w:t>
      </w:r>
      <w:r w:rsidRPr="00FC2CB1">
        <w:rPr>
          <w:rFonts w:asciiTheme="majorHAnsi" w:eastAsia="Times New Roman" w:hAnsiTheme="majorHAnsi" w:cs="Times New Roman"/>
          <w:b/>
          <w:sz w:val="24"/>
          <w:szCs w:val="24"/>
        </w:rPr>
        <w:t>&gt;</w:t>
      </w:r>
      <w:r w:rsidRPr="00FC2CB1">
        <w:rPr>
          <w:rFonts w:asciiTheme="majorHAnsi" w:eastAsia="Times New Roman" w:hAnsiTheme="majorHAnsi" w:cs="Times New Roman"/>
          <w:sz w:val="24"/>
          <w:szCs w:val="24"/>
        </w:rPr>
        <w:t xml:space="preserve"> will process all your personal information in accordance with the relevant Data Protection laws. Please visit our Privacy Statement on our website [</w:t>
      </w:r>
      <w:r w:rsidR="00B3617F" w:rsidRPr="00B46ABC">
        <w:rPr>
          <w:rFonts w:asciiTheme="majorHAnsi" w:hAnsiTheme="majorHAnsi"/>
          <w:b/>
          <w:color w:val="00B0F0"/>
        </w:rPr>
        <w:t>INSERT</w:t>
      </w:r>
      <w:r w:rsidR="00B3617F">
        <w:rPr>
          <w:rFonts w:asciiTheme="majorHAnsi" w:hAnsiTheme="majorHAnsi"/>
          <w:b/>
          <w:color w:val="00B0F0"/>
        </w:rPr>
        <w:t xml:space="preserve"> </w:t>
      </w:r>
      <w:r w:rsidR="00B81FC6">
        <w:rPr>
          <w:rFonts w:asciiTheme="majorHAnsi" w:hAnsiTheme="majorHAnsi"/>
          <w:b/>
          <w:color w:val="00B0F0"/>
        </w:rPr>
        <w:t>AGENTS</w:t>
      </w:r>
      <w:r w:rsidR="00B3617F" w:rsidRPr="00B46ABC">
        <w:rPr>
          <w:rFonts w:asciiTheme="majorHAnsi" w:hAnsiTheme="majorHAnsi"/>
          <w:b/>
          <w:color w:val="00B0F0"/>
        </w:rPr>
        <w:t xml:space="preserve"> WEBSITE ADDRESS HERE</w:t>
      </w:r>
      <w:r w:rsidRPr="00FC2CB1">
        <w:rPr>
          <w:rFonts w:asciiTheme="majorHAnsi" w:eastAsia="Times New Roman" w:hAnsiTheme="majorHAnsi" w:cs="Times New Roman"/>
          <w:sz w:val="24"/>
          <w:szCs w:val="24"/>
        </w:rPr>
        <w:t>] for more information on how your information is used and your rights in relation to this.</w:t>
      </w:r>
    </w:p>
    <w:p w14:paraId="736074D1" w14:textId="7F122757" w:rsidR="00655583" w:rsidRDefault="00655583" w:rsidP="00655583">
      <w:pPr>
        <w:spacing w:after="0" w:line="240" w:lineRule="auto"/>
        <w:jc w:val="center"/>
        <w:rPr>
          <w:rFonts w:asciiTheme="majorHAnsi" w:eastAsia="Times New Roman" w:hAnsiTheme="majorHAnsi" w:cs="Times New Roman"/>
          <w:b/>
          <w:color w:val="FF0000"/>
          <w:sz w:val="24"/>
          <w:szCs w:val="24"/>
          <w:u w:val="single"/>
        </w:rPr>
      </w:pPr>
      <w:r w:rsidRPr="00E21247">
        <w:rPr>
          <w:rFonts w:asciiTheme="majorHAnsi" w:eastAsia="Times New Roman" w:hAnsiTheme="majorHAnsi" w:cs="Times New Roman"/>
          <w:b/>
          <w:color w:val="FF0000"/>
          <w:sz w:val="24"/>
          <w:szCs w:val="24"/>
          <w:u w:val="single"/>
        </w:rPr>
        <w:t>OR</w:t>
      </w:r>
    </w:p>
    <w:p w14:paraId="767C42D1" w14:textId="77777777" w:rsidR="00E21247" w:rsidRPr="00E21247" w:rsidRDefault="00E21247" w:rsidP="00655583">
      <w:pPr>
        <w:spacing w:after="0" w:line="240" w:lineRule="auto"/>
        <w:jc w:val="center"/>
        <w:rPr>
          <w:rFonts w:asciiTheme="majorHAnsi" w:eastAsia="Times New Roman" w:hAnsiTheme="majorHAnsi" w:cs="Times New Roman"/>
          <w:sz w:val="24"/>
          <w:szCs w:val="24"/>
          <w:u w:val="single"/>
        </w:rPr>
      </w:pPr>
    </w:p>
    <w:p w14:paraId="566E5FF3" w14:textId="34B22B81" w:rsidR="007A2F5E" w:rsidRPr="00FC2CB1" w:rsidRDefault="00655583" w:rsidP="00655583">
      <w:p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b/>
          <w:sz w:val="24"/>
          <w:szCs w:val="24"/>
        </w:rPr>
        <w:t>&lt;</w:t>
      </w:r>
      <w:r w:rsidRPr="00FC2CB1">
        <w:rPr>
          <w:rFonts w:asciiTheme="majorHAnsi" w:eastAsia="Times New Roman" w:hAnsiTheme="majorHAnsi" w:cs="Times New Roman"/>
          <w:b/>
          <w:color w:val="00B0F0"/>
          <w:sz w:val="24"/>
          <w:szCs w:val="24"/>
        </w:rPr>
        <w:t>NAME OF BUSINESS ENTITY</w:t>
      </w:r>
      <w:r w:rsidRPr="00FC2CB1">
        <w:rPr>
          <w:rFonts w:asciiTheme="majorHAnsi" w:eastAsia="Times New Roman" w:hAnsiTheme="majorHAnsi" w:cs="Times New Roman"/>
          <w:b/>
          <w:sz w:val="24"/>
          <w:szCs w:val="24"/>
        </w:rPr>
        <w:t>&gt;</w:t>
      </w:r>
      <w:r w:rsidRPr="00FC2CB1">
        <w:rPr>
          <w:rFonts w:asciiTheme="majorHAnsi" w:eastAsia="Times New Roman" w:hAnsiTheme="majorHAnsi" w:cs="Times New Roman"/>
          <w:b/>
          <w:color w:val="00B0F0"/>
          <w:sz w:val="24"/>
          <w:szCs w:val="24"/>
        </w:rPr>
        <w:t xml:space="preserve"> </w:t>
      </w:r>
      <w:r w:rsidRPr="00FC2CB1">
        <w:rPr>
          <w:rFonts w:asciiTheme="majorHAnsi" w:eastAsia="Times New Roman" w:hAnsiTheme="majorHAnsi" w:cs="Times New Roman"/>
          <w:sz w:val="24"/>
          <w:szCs w:val="24"/>
        </w:rPr>
        <w:t>will process all your personal information in accordance with the relevant Data Protection laws.  A copy of the Privacy Statement is attached for your information.</w:t>
      </w:r>
    </w:p>
    <w:p w14:paraId="323BD366" w14:textId="77777777" w:rsidR="00AB11C3" w:rsidRPr="00FC2CB1" w:rsidRDefault="00AB11C3" w:rsidP="00655583">
      <w:pPr>
        <w:spacing w:after="0" w:line="240" w:lineRule="auto"/>
        <w:jc w:val="both"/>
        <w:rPr>
          <w:rFonts w:asciiTheme="majorHAnsi" w:eastAsia="Times New Roman" w:hAnsiTheme="majorHAnsi" w:cs="Times New Roman"/>
          <w:sz w:val="24"/>
          <w:szCs w:val="24"/>
        </w:rPr>
      </w:pPr>
    </w:p>
    <w:p w14:paraId="59DC001D" w14:textId="5F7CCB52"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6"/>
          <w:szCs w:val="26"/>
          <w:u w:val="single"/>
        </w:rPr>
      </w:pPr>
      <w:r w:rsidRPr="00FC2CB1">
        <w:rPr>
          <w:rFonts w:asciiTheme="majorHAnsi" w:eastAsia="Times New Roman" w:hAnsiTheme="majorHAnsi" w:cs="Arial"/>
          <w:b/>
          <w:sz w:val="26"/>
          <w:szCs w:val="26"/>
        </w:rPr>
        <w:t>2</w:t>
      </w:r>
      <w:r w:rsidR="005C220D">
        <w:rPr>
          <w:rFonts w:asciiTheme="majorHAnsi" w:eastAsia="Times New Roman" w:hAnsiTheme="majorHAnsi" w:cs="Arial"/>
          <w:b/>
          <w:sz w:val="26"/>
          <w:szCs w:val="26"/>
        </w:rPr>
        <w:t>5</w:t>
      </w:r>
      <w:r w:rsidRPr="00FC2CB1">
        <w:rPr>
          <w:rFonts w:asciiTheme="majorHAnsi" w:eastAsia="Times New Roman" w:hAnsiTheme="majorHAnsi" w:cs="Arial"/>
          <w:b/>
          <w:sz w:val="26"/>
          <w:szCs w:val="26"/>
        </w:rPr>
        <w:t>. *</w:t>
      </w:r>
      <w:r w:rsidRPr="00FC2CB1">
        <w:rPr>
          <w:rFonts w:asciiTheme="majorHAnsi" w:eastAsia="Times New Roman" w:hAnsiTheme="majorHAnsi" w:cs="Arial"/>
          <w:b/>
          <w:sz w:val="26"/>
          <w:szCs w:val="26"/>
          <w:u w:val="single"/>
        </w:rPr>
        <w:t>Signatures</w:t>
      </w:r>
    </w:p>
    <w:p w14:paraId="67FD519E" w14:textId="06F80D67"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r w:rsidRPr="00FC2CB1">
        <w:rPr>
          <w:rFonts w:asciiTheme="majorHAnsi" w:eastAsia="Times New Roman" w:hAnsiTheme="majorHAnsi" w:cs="Arial"/>
          <w:b/>
          <w:sz w:val="24"/>
          <w:szCs w:val="24"/>
        </w:rPr>
        <w:tab/>
        <w:t xml:space="preserve"> </w:t>
      </w:r>
    </w:p>
    <w:p w14:paraId="7C31089D" w14:textId="77777777"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r w:rsidRPr="00FC2CB1">
        <w:rPr>
          <w:rFonts w:asciiTheme="majorHAnsi" w:eastAsia="Times New Roman" w:hAnsiTheme="majorHAnsi" w:cs="Arial"/>
          <w:b/>
          <w:sz w:val="24"/>
          <w:szCs w:val="24"/>
        </w:rPr>
        <w:t>Name: __________________________________________</w:t>
      </w:r>
      <w:r w:rsidRPr="00FC2CB1">
        <w:rPr>
          <w:rFonts w:asciiTheme="majorHAnsi" w:eastAsia="Times New Roman" w:hAnsiTheme="majorHAnsi" w:cs="Arial"/>
          <w:b/>
          <w:sz w:val="24"/>
          <w:szCs w:val="24"/>
        </w:rPr>
        <w:tab/>
        <w:t>Name: _____________________________________</w:t>
      </w:r>
    </w:p>
    <w:p w14:paraId="002476A9" w14:textId="7953BCA8"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r w:rsidRPr="00FC2CB1">
        <w:rPr>
          <w:rFonts w:asciiTheme="majorHAnsi" w:eastAsia="Times New Roman" w:hAnsiTheme="majorHAnsi" w:cs="Arial"/>
          <w:b/>
          <w:sz w:val="24"/>
          <w:szCs w:val="24"/>
        </w:rPr>
        <w:t xml:space="preserve">              Licensed Agent Only</w:t>
      </w:r>
      <w:r w:rsidR="002C733F" w:rsidRPr="00FC2CB1">
        <w:rPr>
          <w:rFonts w:asciiTheme="majorHAnsi" w:eastAsia="Times New Roman" w:hAnsiTheme="majorHAnsi" w:cs="Arial"/>
          <w:b/>
          <w:sz w:val="24"/>
          <w:szCs w:val="24"/>
        </w:rPr>
        <w:t xml:space="preserve"> [Print Name]</w:t>
      </w:r>
      <w:r w:rsidRPr="00FC2CB1">
        <w:rPr>
          <w:rFonts w:asciiTheme="majorHAnsi" w:eastAsia="Times New Roman" w:hAnsiTheme="majorHAnsi" w:cs="Arial"/>
          <w:b/>
          <w:sz w:val="24"/>
          <w:szCs w:val="24"/>
        </w:rPr>
        <w:tab/>
        <w:t xml:space="preserve">              Client</w:t>
      </w:r>
      <w:r w:rsidR="002C733F" w:rsidRPr="00FC2CB1">
        <w:rPr>
          <w:rFonts w:asciiTheme="majorHAnsi" w:eastAsia="Times New Roman" w:hAnsiTheme="majorHAnsi" w:cs="Arial"/>
          <w:b/>
          <w:sz w:val="24"/>
          <w:szCs w:val="24"/>
        </w:rPr>
        <w:t xml:space="preserve"> [Print Name] </w:t>
      </w:r>
      <w:r w:rsidRPr="00FC2CB1">
        <w:rPr>
          <w:rFonts w:asciiTheme="majorHAnsi" w:eastAsia="Times New Roman" w:hAnsiTheme="majorHAnsi" w:cs="Arial"/>
          <w:b/>
          <w:sz w:val="24"/>
          <w:szCs w:val="24"/>
        </w:rPr>
        <w:tab/>
      </w:r>
      <w:r w:rsidRPr="00FC2CB1">
        <w:rPr>
          <w:rFonts w:asciiTheme="majorHAnsi" w:eastAsia="Times New Roman" w:hAnsiTheme="majorHAnsi" w:cs="Arial"/>
          <w:b/>
          <w:sz w:val="24"/>
          <w:szCs w:val="24"/>
        </w:rPr>
        <w:tab/>
      </w:r>
      <w:r w:rsidRPr="00FC2CB1">
        <w:rPr>
          <w:rFonts w:asciiTheme="majorHAnsi" w:eastAsia="Times New Roman" w:hAnsiTheme="majorHAnsi" w:cs="Arial"/>
          <w:b/>
          <w:sz w:val="24"/>
          <w:szCs w:val="24"/>
        </w:rPr>
        <w:tab/>
      </w:r>
      <w:r w:rsidRPr="00FC2CB1">
        <w:rPr>
          <w:rFonts w:asciiTheme="majorHAnsi" w:eastAsia="Times New Roman" w:hAnsiTheme="majorHAnsi" w:cs="Arial"/>
          <w:b/>
          <w:sz w:val="24"/>
          <w:szCs w:val="24"/>
        </w:rPr>
        <w:tab/>
      </w:r>
    </w:p>
    <w:p w14:paraId="11E8DC2F" w14:textId="77777777"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p>
    <w:p w14:paraId="2D539FB0" w14:textId="77777777"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p>
    <w:p w14:paraId="7C21F603" w14:textId="77777777"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r w:rsidRPr="00FC2CB1">
        <w:rPr>
          <w:rFonts w:asciiTheme="majorHAnsi" w:eastAsia="Times New Roman" w:hAnsiTheme="majorHAnsi" w:cs="Arial"/>
          <w:b/>
          <w:sz w:val="24"/>
          <w:szCs w:val="24"/>
        </w:rPr>
        <w:t>Signed: _________________________________________</w:t>
      </w:r>
      <w:r w:rsidRPr="00FC2CB1">
        <w:rPr>
          <w:rFonts w:asciiTheme="majorHAnsi" w:eastAsia="Times New Roman" w:hAnsiTheme="majorHAnsi" w:cs="Arial"/>
          <w:b/>
          <w:sz w:val="24"/>
          <w:szCs w:val="24"/>
        </w:rPr>
        <w:tab/>
        <w:t>Signed: ___________________________________</w:t>
      </w:r>
    </w:p>
    <w:p w14:paraId="7F49D387" w14:textId="56B0361E"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r w:rsidRPr="00FC2CB1">
        <w:rPr>
          <w:rFonts w:asciiTheme="majorHAnsi" w:eastAsia="Times New Roman" w:hAnsiTheme="majorHAnsi" w:cs="Arial"/>
          <w:b/>
          <w:sz w:val="24"/>
          <w:szCs w:val="24"/>
        </w:rPr>
        <w:t xml:space="preserve">               Licensed Agent Only</w:t>
      </w:r>
      <w:r w:rsidRPr="00FC2CB1">
        <w:rPr>
          <w:rFonts w:asciiTheme="majorHAnsi" w:eastAsia="Times New Roman" w:hAnsiTheme="majorHAnsi" w:cs="Arial"/>
          <w:b/>
          <w:sz w:val="24"/>
          <w:szCs w:val="24"/>
        </w:rPr>
        <w:tab/>
        <w:t xml:space="preserve">                 Client</w:t>
      </w:r>
    </w:p>
    <w:p w14:paraId="4E44D788" w14:textId="77777777"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p>
    <w:p w14:paraId="420D4F0D" w14:textId="77777777"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r w:rsidRPr="00FC2CB1">
        <w:rPr>
          <w:rFonts w:asciiTheme="majorHAnsi" w:eastAsia="Times New Roman" w:hAnsiTheme="majorHAnsi" w:cs="Arial"/>
          <w:b/>
          <w:sz w:val="24"/>
          <w:szCs w:val="24"/>
        </w:rPr>
        <w:t xml:space="preserve">Negotiator </w:t>
      </w:r>
    </w:p>
    <w:p w14:paraId="139E8CFA" w14:textId="77777777"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r w:rsidRPr="00FC2CB1">
        <w:rPr>
          <w:rFonts w:asciiTheme="majorHAnsi" w:eastAsia="Times New Roman" w:hAnsiTheme="majorHAnsi" w:cs="Arial"/>
          <w:b/>
          <w:sz w:val="24"/>
          <w:szCs w:val="24"/>
        </w:rPr>
        <w:t>Licence No. ____________________________________</w:t>
      </w:r>
      <w:r w:rsidRPr="00FC2CB1">
        <w:rPr>
          <w:rFonts w:asciiTheme="majorHAnsi" w:eastAsia="Times New Roman" w:hAnsiTheme="majorHAnsi" w:cs="Arial"/>
          <w:b/>
          <w:sz w:val="24"/>
          <w:szCs w:val="24"/>
        </w:rPr>
        <w:tab/>
      </w:r>
    </w:p>
    <w:p w14:paraId="449311D6" w14:textId="77777777"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p>
    <w:p w14:paraId="59200F5D" w14:textId="77777777" w:rsidR="00655583" w:rsidRPr="00FC2CB1" w:rsidRDefault="00655583" w:rsidP="00655583">
      <w:pPr>
        <w:tabs>
          <w:tab w:val="left" w:pos="5040"/>
        </w:tabs>
        <w:spacing w:after="0" w:line="240" w:lineRule="auto"/>
        <w:ind w:right="-58"/>
        <w:jc w:val="both"/>
        <w:rPr>
          <w:rFonts w:asciiTheme="majorHAnsi" w:eastAsia="Times New Roman" w:hAnsiTheme="majorHAnsi" w:cs="Arial"/>
          <w:b/>
          <w:sz w:val="24"/>
          <w:szCs w:val="24"/>
        </w:rPr>
      </w:pPr>
    </w:p>
    <w:p w14:paraId="49FF6E44" w14:textId="5A1F1B61" w:rsidR="001C7C5F" w:rsidRPr="002177B5" w:rsidRDefault="00655583" w:rsidP="002177B5">
      <w:pPr>
        <w:tabs>
          <w:tab w:val="left" w:pos="5040"/>
        </w:tabs>
        <w:spacing w:after="0" w:line="240" w:lineRule="auto"/>
        <w:ind w:right="-58"/>
        <w:jc w:val="both"/>
        <w:rPr>
          <w:rFonts w:asciiTheme="majorHAnsi" w:eastAsia="Times New Roman" w:hAnsiTheme="majorHAnsi" w:cs="Arial"/>
          <w:b/>
          <w:sz w:val="24"/>
          <w:szCs w:val="24"/>
        </w:rPr>
      </w:pPr>
      <w:r w:rsidRPr="00FC2CB1">
        <w:rPr>
          <w:rFonts w:asciiTheme="majorHAnsi" w:eastAsia="Times New Roman" w:hAnsiTheme="majorHAnsi" w:cs="Arial"/>
          <w:b/>
          <w:sz w:val="24"/>
          <w:szCs w:val="24"/>
        </w:rPr>
        <w:t>Date: ___________________________________________</w:t>
      </w:r>
      <w:r w:rsidRPr="00FC2CB1">
        <w:rPr>
          <w:rFonts w:asciiTheme="majorHAnsi" w:eastAsia="Times New Roman" w:hAnsiTheme="majorHAnsi" w:cs="Arial"/>
          <w:b/>
          <w:sz w:val="24"/>
          <w:szCs w:val="24"/>
        </w:rPr>
        <w:tab/>
        <w:t xml:space="preserve"> Date: _____________________________________</w:t>
      </w:r>
      <w:bookmarkEnd w:id="0"/>
      <w:bookmarkEnd w:id="1"/>
    </w:p>
    <w:p w14:paraId="349CD21D" w14:textId="77777777" w:rsidR="005D6140" w:rsidRDefault="005D6140" w:rsidP="002177B5">
      <w:pPr>
        <w:spacing w:after="0" w:line="240" w:lineRule="auto"/>
        <w:jc w:val="center"/>
        <w:rPr>
          <w:rFonts w:asciiTheme="majorHAnsi" w:eastAsia="Times New Roman" w:hAnsiTheme="majorHAnsi" w:cs="Arial"/>
          <w:b/>
          <w:sz w:val="28"/>
          <w:szCs w:val="28"/>
          <w:u w:val="single"/>
        </w:rPr>
      </w:pPr>
    </w:p>
    <w:p w14:paraId="137E8A60" w14:textId="77777777" w:rsidR="005D6140" w:rsidRDefault="005D6140" w:rsidP="002177B5">
      <w:pPr>
        <w:spacing w:after="0" w:line="240" w:lineRule="auto"/>
        <w:jc w:val="center"/>
        <w:rPr>
          <w:rFonts w:asciiTheme="majorHAnsi" w:eastAsia="Times New Roman" w:hAnsiTheme="majorHAnsi" w:cs="Arial"/>
          <w:b/>
          <w:sz w:val="28"/>
          <w:szCs w:val="28"/>
          <w:u w:val="single"/>
        </w:rPr>
      </w:pPr>
    </w:p>
    <w:p w14:paraId="55A70927" w14:textId="77777777" w:rsidR="005D6140" w:rsidRDefault="005D6140" w:rsidP="002177B5">
      <w:pPr>
        <w:spacing w:after="0" w:line="240" w:lineRule="auto"/>
        <w:jc w:val="center"/>
        <w:rPr>
          <w:rFonts w:asciiTheme="majorHAnsi" w:eastAsia="Times New Roman" w:hAnsiTheme="majorHAnsi" w:cs="Arial"/>
          <w:b/>
          <w:sz w:val="28"/>
          <w:szCs w:val="28"/>
          <w:u w:val="single"/>
        </w:rPr>
      </w:pPr>
    </w:p>
    <w:p w14:paraId="3F7DAEB1" w14:textId="77777777" w:rsidR="005D6140" w:rsidRDefault="005D6140" w:rsidP="002177B5">
      <w:pPr>
        <w:spacing w:after="0" w:line="240" w:lineRule="auto"/>
        <w:jc w:val="center"/>
        <w:rPr>
          <w:rFonts w:asciiTheme="majorHAnsi" w:eastAsia="Times New Roman" w:hAnsiTheme="majorHAnsi" w:cs="Arial"/>
          <w:b/>
          <w:sz w:val="28"/>
          <w:szCs w:val="28"/>
          <w:u w:val="single"/>
        </w:rPr>
      </w:pPr>
    </w:p>
    <w:p w14:paraId="3B133AA2" w14:textId="77777777" w:rsidR="005D6140" w:rsidRDefault="005D6140" w:rsidP="002177B5">
      <w:pPr>
        <w:spacing w:after="0" w:line="240" w:lineRule="auto"/>
        <w:jc w:val="center"/>
        <w:rPr>
          <w:rFonts w:asciiTheme="majorHAnsi" w:eastAsia="Times New Roman" w:hAnsiTheme="majorHAnsi" w:cs="Arial"/>
          <w:b/>
          <w:sz w:val="28"/>
          <w:szCs w:val="28"/>
          <w:u w:val="single"/>
        </w:rPr>
      </w:pPr>
    </w:p>
    <w:p w14:paraId="54BF5E04" w14:textId="77777777" w:rsidR="005D6140" w:rsidRDefault="005D6140" w:rsidP="002177B5">
      <w:pPr>
        <w:spacing w:after="0" w:line="240" w:lineRule="auto"/>
        <w:jc w:val="center"/>
        <w:rPr>
          <w:rFonts w:asciiTheme="majorHAnsi" w:eastAsia="Times New Roman" w:hAnsiTheme="majorHAnsi" w:cs="Arial"/>
          <w:b/>
          <w:sz w:val="28"/>
          <w:szCs w:val="28"/>
          <w:u w:val="single"/>
        </w:rPr>
      </w:pPr>
    </w:p>
    <w:p w14:paraId="19AEAEC7" w14:textId="77777777" w:rsidR="005D6140" w:rsidRDefault="005D6140" w:rsidP="002177B5">
      <w:pPr>
        <w:spacing w:after="0" w:line="240" w:lineRule="auto"/>
        <w:jc w:val="center"/>
        <w:rPr>
          <w:rFonts w:asciiTheme="majorHAnsi" w:eastAsia="Times New Roman" w:hAnsiTheme="majorHAnsi" w:cs="Arial"/>
          <w:b/>
          <w:sz w:val="28"/>
          <w:szCs w:val="28"/>
          <w:u w:val="single"/>
        </w:rPr>
      </w:pPr>
    </w:p>
    <w:p w14:paraId="1832B505" w14:textId="77777777" w:rsidR="005D6140" w:rsidRDefault="005D6140" w:rsidP="002177B5">
      <w:pPr>
        <w:spacing w:after="0" w:line="240" w:lineRule="auto"/>
        <w:jc w:val="center"/>
        <w:rPr>
          <w:rFonts w:asciiTheme="majorHAnsi" w:eastAsia="Times New Roman" w:hAnsiTheme="majorHAnsi" w:cs="Arial"/>
          <w:b/>
          <w:sz w:val="28"/>
          <w:szCs w:val="28"/>
          <w:u w:val="single"/>
        </w:rPr>
      </w:pPr>
    </w:p>
    <w:p w14:paraId="0CDAC526" w14:textId="77777777" w:rsidR="005D6140" w:rsidRDefault="005D6140" w:rsidP="002177B5">
      <w:pPr>
        <w:spacing w:after="0" w:line="240" w:lineRule="auto"/>
        <w:jc w:val="center"/>
        <w:rPr>
          <w:rFonts w:asciiTheme="majorHAnsi" w:eastAsia="Times New Roman" w:hAnsiTheme="majorHAnsi" w:cs="Arial"/>
          <w:b/>
          <w:sz w:val="28"/>
          <w:szCs w:val="28"/>
          <w:u w:val="single"/>
        </w:rPr>
      </w:pPr>
    </w:p>
    <w:p w14:paraId="596A01E0" w14:textId="77777777" w:rsidR="005D6140" w:rsidRDefault="005D6140" w:rsidP="002177B5">
      <w:pPr>
        <w:spacing w:after="0" w:line="240" w:lineRule="auto"/>
        <w:jc w:val="center"/>
        <w:rPr>
          <w:rFonts w:asciiTheme="majorHAnsi" w:eastAsia="Times New Roman" w:hAnsiTheme="majorHAnsi" w:cs="Arial"/>
          <w:b/>
          <w:sz w:val="28"/>
          <w:szCs w:val="28"/>
          <w:u w:val="single"/>
        </w:rPr>
      </w:pPr>
    </w:p>
    <w:p w14:paraId="26AD0567" w14:textId="2112B711" w:rsidR="005D6140" w:rsidRDefault="005D6140" w:rsidP="002177B5">
      <w:pPr>
        <w:spacing w:after="0" w:line="240" w:lineRule="auto"/>
        <w:jc w:val="center"/>
        <w:rPr>
          <w:rFonts w:asciiTheme="majorHAnsi" w:eastAsia="Times New Roman" w:hAnsiTheme="majorHAnsi" w:cs="Arial"/>
          <w:b/>
          <w:sz w:val="28"/>
          <w:szCs w:val="28"/>
          <w:u w:val="single"/>
        </w:rPr>
      </w:pPr>
    </w:p>
    <w:p w14:paraId="6605C0A5" w14:textId="06214C25" w:rsidR="00E50FA2" w:rsidRDefault="00E50FA2" w:rsidP="002177B5">
      <w:pPr>
        <w:spacing w:after="0" w:line="240" w:lineRule="auto"/>
        <w:jc w:val="center"/>
        <w:rPr>
          <w:rFonts w:asciiTheme="majorHAnsi" w:eastAsia="Times New Roman" w:hAnsiTheme="majorHAnsi" w:cs="Arial"/>
          <w:b/>
          <w:sz w:val="28"/>
          <w:szCs w:val="28"/>
          <w:u w:val="single"/>
        </w:rPr>
      </w:pPr>
    </w:p>
    <w:p w14:paraId="4672CD6E" w14:textId="3D5329FA" w:rsidR="00E50FA2" w:rsidRDefault="00E50FA2" w:rsidP="002177B5">
      <w:pPr>
        <w:spacing w:after="0" w:line="240" w:lineRule="auto"/>
        <w:jc w:val="center"/>
        <w:rPr>
          <w:rFonts w:asciiTheme="majorHAnsi" w:eastAsia="Times New Roman" w:hAnsiTheme="majorHAnsi" w:cs="Arial"/>
          <w:b/>
          <w:sz w:val="28"/>
          <w:szCs w:val="28"/>
          <w:u w:val="single"/>
        </w:rPr>
      </w:pPr>
    </w:p>
    <w:p w14:paraId="3A7E39A2" w14:textId="08988833" w:rsidR="00E50FA2" w:rsidRDefault="00E50FA2" w:rsidP="002177B5">
      <w:pPr>
        <w:spacing w:after="0" w:line="240" w:lineRule="auto"/>
        <w:jc w:val="center"/>
        <w:rPr>
          <w:rFonts w:asciiTheme="majorHAnsi" w:eastAsia="Times New Roman" w:hAnsiTheme="majorHAnsi" w:cs="Arial"/>
          <w:b/>
          <w:sz w:val="28"/>
          <w:szCs w:val="28"/>
          <w:u w:val="single"/>
        </w:rPr>
      </w:pPr>
    </w:p>
    <w:p w14:paraId="5EADAF11" w14:textId="1DE5DF40" w:rsidR="00E50FA2" w:rsidRDefault="00E50FA2" w:rsidP="002177B5">
      <w:pPr>
        <w:spacing w:after="0" w:line="240" w:lineRule="auto"/>
        <w:jc w:val="center"/>
        <w:rPr>
          <w:rFonts w:asciiTheme="majorHAnsi" w:eastAsia="Times New Roman" w:hAnsiTheme="majorHAnsi" w:cs="Arial"/>
          <w:b/>
          <w:sz w:val="28"/>
          <w:szCs w:val="28"/>
          <w:u w:val="single"/>
        </w:rPr>
      </w:pPr>
    </w:p>
    <w:p w14:paraId="72387515" w14:textId="09E19A65" w:rsidR="00E50FA2" w:rsidRDefault="00E50FA2" w:rsidP="00812A8F">
      <w:pPr>
        <w:spacing w:after="0" w:line="240" w:lineRule="auto"/>
        <w:rPr>
          <w:rFonts w:asciiTheme="majorHAnsi" w:eastAsia="Times New Roman" w:hAnsiTheme="majorHAnsi" w:cs="Arial"/>
          <w:b/>
          <w:sz w:val="28"/>
          <w:szCs w:val="28"/>
          <w:u w:val="single"/>
        </w:rPr>
      </w:pPr>
    </w:p>
    <w:p w14:paraId="3610EFDA" w14:textId="5CEE4B05" w:rsidR="00655583" w:rsidRPr="00FC2CB1" w:rsidRDefault="00655583" w:rsidP="002177B5">
      <w:pPr>
        <w:spacing w:after="0" w:line="240" w:lineRule="auto"/>
        <w:jc w:val="center"/>
        <w:rPr>
          <w:rFonts w:asciiTheme="majorHAnsi" w:eastAsia="Times New Roman" w:hAnsiTheme="majorHAnsi" w:cs="Arial"/>
          <w:b/>
          <w:sz w:val="28"/>
          <w:szCs w:val="28"/>
          <w:u w:val="single"/>
        </w:rPr>
      </w:pPr>
      <w:r w:rsidRPr="00FC2CB1">
        <w:rPr>
          <w:rFonts w:asciiTheme="majorHAnsi" w:eastAsia="Times New Roman" w:hAnsiTheme="majorHAnsi" w:cs="Arial"/>
          <w:b/>
          <w:sz w:val="28"/>
          <w:szCs w:val="28"/>
          <w:u w:val="single"/>
        </w:rPr>
        <w:lastRenderedPageBreak/>
        <w:t xml:space="preserve">Notes </w:t>
      </w:r>
    </w:p>
    <w:p w14:paraId="42CE5350" w14:textId="77777777" w:rsidR="00655583" w:rsidRPr="00FC2CB1" w:rsidRDefault="00655583" w:rsidP="00655583">
      <w:pPr>
        <w:numPr>
          <w:ilvl w:val="0"/>
          <w:numId w:val="1"/>
        </w:num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 xml:space="preserve">Blank copies of this Specified Form: </w:t>
      </w:r>
      <w:bookmarkStart w:id="2" w:name="_GoBack"/>
      <w:r w:rsidRPr="00FC2CB1">
        <w:rPr>
          <w:rFonts w:asciiTheme="majorHAnsi" w:eastAsia="Times New Roman" w:hAnsiTheme="majorHAnsi" w:cs="Times New Roman"/>
          <w:sz w:val="24"/>
          <w:szCs w:val="24"/>
        </w:rPr>
        <w:t>Property Services Agreement</w:t>
      </w:r>
      <w:bookmarkEnd w:id="2"/>
      <w:r w:rsidRPr="00FC2CB1">
        <w:rPr>
          <w:rFonts w:asciiTheme="majorHAnsi" w:eastAsia="Times New Roman" w:hAnsiTheme="majorHAnsi" w:cs="Times New Roman"/>
          <w:sz w:val="24"/>
          <w:szCs w:val="24"/>
        </w:rPr>
        <w:t xml:space="preserve"> may be obtained from the Property Services Regulatory Authority (PSRA) website (</w:t>
      </w:r>
      <w:hyperlink r:id="rId9" w:history="1">
        <w:r w:rsidRPr="00FC2CB1">
          <w:rPr>
            <w:rFonts w:asciiTheme="majorHAnsi" w:eastAsia="Times New Roman" w:hAnsiTheme="majorHAnsi" w:cs="Times New Roman"/>
            <w:color w:val="00B0F0"/>
            <w:sz w:val="24"/>
            <w:szCs w:val="24"/>
            <w:u w:val="single"/>
          </w:rPr>
          <w:t>www.psr.ie</w:t>
        </w:r>
      </w:hyperlink>
      <w:r w:rsidRPr="00FC2CB1">
        <w:rPr>
          <w:rFonts w:asciiTheme="majorHAnsi" w:eastAsia="Times New Roman" w:hAnsiTheme="majorHAnsi" w:cs="Times New Roman"/>
          <w:sz w:val="24"/>
          <w:szCs w:val="24"/>
        </w:rPr>
        <w:t xml:space="preserve">).  </w:t>
      </w:r>
      <w:r w:rsidRPr="00FC2CB1">
        <w:rPr>
          <w:rFonts w:asciiTheme="majorHAnsi" w:eastAsia="Times New Roman" w:hAnsiTheme="majorHAnsi" w:cs="Times New Roman"/>
          <w:b/>
          <w:sz w:val="24"/>
          <w:szCs w:val="24"/>
        </w:rPr>
        <w:t>The format of the Agreement may be reproduced on the Agent’s headed notepaper.</w:t>
      </w:r>
      <w:r w:rsidRPr="00FC2CB1">
        <w:rPr>
          <w:rFonts w:asciiTheme="majorHAnsi" w:eastAsia="Times New Roman" w:hAnsiTheme="majorHAnsi" w:cs="Times New Roman"/>
          <w:sz w:val="24"/>
          <w:szCs w:val="24"/>
        </w:rPr>
        <w:t xml:space="preserve">  </w:t>
      </w:r>
    </w:p>
    <w:p w14:paraId="005F0B18"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p>
    <w:p w14:paraId="593941D4" w14:textId="77777777" w:rsidR="00655583" w:rsidRPr="00FC2CB1" w:rsidRDefault="00655583" w:rsidP="00655583">
      <w:pPr>
        <w:numPr>
          <w:ilvl w:val="0"/>
          <w:numId w:val="1"/>
        </w:num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This Agreement must be signed by a PSRA Licensed Agent and the Client.  Any amendment to this Agreement must be signed by both parties.</w:t>
      </w:r>
    </w:p>
    <w:p w14:paraId="049F3F02"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p>
    <w:p w14:paraId="6C40DB2F" w14:textId="66291791" w:rsidR="00655583" w:rsidRPr="00FC2CB1" w:rsidRDefault="00655583" w:rsidP="00655583">
      <w:pPr>
        <w:numPr>
          <w:ilvl w:val="0"/>
          <w:numId w:val="1"/>
        </w:num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Items in &lt;</w:t>
      </w:r>
      <w:r w:rsidRPr="00FC2CB1">
        <w:rPr>
          <w:rFonts w:asciiTheme="majorHAnsi" w:eastAsia="Times New Roman" w:hAnsiTheme="majorHAnsi" w:cs="Times New Roman"/>
          <w:b/>
          <w:color w:val="00B0F0"/>
          <w:sz w:val="24"/>
          <w:szCs w:val="24"/>
        </w:rPr>
        <w:t>BLUE TEXT</w:t>
      </w:r>
      <w:r w:rsidRPr="00FC2CB1">
        <w:rPr>
          <w:rFonts w:asciiTheme="majorHAnsi" w:eastAsia="Times New Roman" w:hAnsiTheme="majorHAnsi" w:cs="Times New Roman"/>
          <w:sz w:val="24"/>
          <w:szCs w:val="24"/>
        </w:rPr>
        <w:t>&gt; within &lt; &gt; should be replaced with the appropriate text e.g. “…</w:t>
      </w:r>
      <w:r w:rsidRPr="00FC2CB1">
        <w:rPr>
          <w:rFonts w:asciiTheme="majorHAnsi" w:eastAsia="Times New Roman" w:hAnsiTheme="majorHAnsi" w:cs="Arial"/>
          <w:sz w:val="24"/>
          <w:szCs w:val="24"/>
        </w:rPr>
        <w:t xml:space="preserve">on </w:t>
      </w:r>
      <w:r w:rsidRPr="00FC2CB1">
        <w:rPr>
          <w:rFonts w:asciiTheme="majorHAnsi" w:eastAsia="Times New Roman" w:hAnsiTheme="majorHAnsi" w:cs="Arial"/>
          <w:b/>
          <w:sz w:val="24"/>
          <w:szCs w:val="24"/>
        </w:rPr>
        <w:t>&lt;</w:t>
      </w:r>
      <w:r w:rsidRPr="00FC2CB1">
        <w:rPr>
          <w:rFonts w:asciiTheme="majorHAnsi" w:eastAsia="Times New Roman" w:hAnsiTheme="majorHAnsi" w:cs="Arial"/>
          <w:b/>
          <w:color w:val="00B0F0"/>
          <w:sz w:val="24"/>
          <w:szCs w:val="24"/>
        </w:rPr>
        <w:t>START DATE</w:t>
      </w:r>
      <w:r w:rsidRPr="00FC2CB1">
        <w:rPr>
          <w:rFonts w:asciiTheme="majorHAnsi" w:eastAsia="Times New Roman" w:hAnsiTheme="majorHAnsi" w:cs="Arial"/>
          <w:b/>
          <w:sz w:val="24"/>
          <w:szCs w:val="24"/>
        </w:rPr>
        <w:t>&gt;</w:t>
      </w:r>
      <w:r w:rsidRPr="00FC2CB1">
        <w:rPr>
          <w:rFonts w:asciiTheme="majorHAnsi" w:eastAsia="Times New Roman" w:hAnsiTheme="majorHAnsi" w:cs="Arial"/>
          <w:sz w:val="24"/>
          <w:szCs w:val="24"/>
        </w:rPr>
        <w:t xml:space="preserve"> and…</w:t>
      </w:r>
      <w:r w:rsidRPr="00FC2CB1">
        <w:rPr>
          <w:rFonts w:asciiTheme="majorHAnsi" w:eastAsia="Times New Roman" w:hAnsiTheme="majorHAnsi" w:cs="Times New Roman"/>
          <w:sz w:val="24"/>
          <w:szCs w:val="24"/>
        </w:rPr>
        <w:t>” could be changed for example to “…on 1 May 2018 and…”.</w:t>
      </w:r>
    </w:p>
    <w:p w14:paraId="0F258167"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p>
    <w:p w14:paraId="338A472D" w14:textId="3416372E" w:rsidR="002550AE" w:rsidRPr="00FC2CB1" w:rsidRDefault="00655583" w:rsidP="002550AE">
      <w:pPr>
        <w:numPr>
          <w:ilvl w:val="0"/>
          <w:numId w:val="1"/>
        </w:numPr>
        <w:spacing w:after="0" w:line="240" w:lineRule="auto"/>
        <w:jc w:val="both"/>
        <w:rPr>
          <w:rFonts w:asciiTheme="majorHAnsi" w:eastAsia="Times New Roman" w:hAnsiTheme="majorHAnsi" w:cs="Times New Roman"/>
          <w:b/>
          <w:sz w:val="24"/>
          <w:szCs w:val="24"/>
        </w:rPr>
      </w:pPr>
      <w:r w:rsidRPr="00FC2CB1">
        <w:rPr>
          <w:rFonts w:asciiTheme="majorHAnsi" w:eastAsia="Times New Roman" w:hAnsiTheme="majorHAnsi" w:cs="Times New Roman"/>
          <w:sz w:val="24"/>
          <w:szCs w:val="24"/>
        </w:rPr>
        <w:t xml:space="preserve">The headings in the Specified Form which are </w:t>
      </w:r>
      <w:r w:rsidRPr="00FC2CB1">
        <w:rPr>
          <w:rFonts w:asciiTheme="majorHAnsi" w:eastAsia="Times New Roman" w:hAnsiTheme="majorHAnsi" w:cs="Times New Roman"/>
          <w:b/>
          <w:sz w:val="24"/>
          <w:szCs w:val="24"/>
          <w:u w:val="single"/>
        </w:rPr>
        <w:t>bold, underlined and marked with an asterisk (*)</w:t>
      </w:r>
      <w:r w:rsidRPr="00FC2CB1">
        <w:rPr>
          <w:rFonts w:asciiTheme="majorHAnsi" w:eastAsia="Times New Roman" w:hAnsiTheme="majorHAnsi" w:cs="Times New Roman"/>
          <w:sz w:val="24"/>
          <w:szCs w:val="24"/>
        </w:rPr>
        <w:t xml:space="preserve"> are Heads of Agreement which must be addressed in the Property Services Agreement in accordance with Parts 1 and 2 of Schedule 2 of the Property Se</w:t>
      </w:r>
      <w:r w:rsidR="002177B5">
        <w:rPr>
          <w:rFonts w:asciiTheme="majorHAnsi" w:eastAsia="Times New Roman" w:hAnsiTheme="majorHAnsi" w:cs="Times New Roman"/>
          <w:sz w:val="24"/>
          <w:szCs w:val="24"/>
        </w:rPr>
        <w:t xml:space="preserve">rvices (Regulation) Act 2011 </w:t>
      </w:r>
      <w:r w:rsidRPr="00FC2CB1">
        <w:rPr>
          <w:rFonts w:asciiTheme="majorHAnsi" w:eastAsia="Times New Roman" w:hAnsiTheme="majorHAnsi" w:cs="Times New Roman"/>
          <w:b/>
          <w:sz w:val="24"/>
          <w:szCs w:val="24"/>
        </w:rPr>
        <w:t>(See Appendix 1)</w:t>
      </w:r>
      <w:r w:rsidR="002177B5">
        <w:rPr>
          <w:rFonts w:asciiTheme="majorHAnsi" w:eastAsia="Times New Roman" w:hAnsiTheme="majorHAnsi" w:cs="Times New Roman"/>
          <w:b/>
          <w:sz w:val="24"/>
          <w:szCs w:val="24"/>
        </w:rPr>
        <w:t>.</w:t>
      </w:r>
    </w:p>
    <w:p w14:paraId="0CA675F2" w14:textId="77777777" w:rsidR="001C7C5F" w:rsidRPr="00FC2CB1" w:rsidRDefault="001C7C5F" w:rsidP="001C7C5F">
      <w:pPr>
        <w:spacing w:after="0" w:line="240" w:lineRule="auto"/>
        <w:ind w:left="360"/>
        <w:jc w:val="both"/>
        <w:rPr>
          <w:rFonts w:asciiTheme="majorHAnsi" w:eastAsia="Times New Roman" w:hAnsiTheme="majorHAnsi" w:cs="Times New Roman"/>
          <w:b/>
          <w:sz w:val="24"/>
          <w:szCs w:val="24"/>
        </w:rPr>
      </w:pPr>
    </w:p>
    <w:p w14:paraId="77EBA5CA" w14:textId="622FFA6F" w:rsidR="00655583" w:rsidRPr="00FC2CB1" w:rsidRDefault="002550AE" w:rsidP="001C5CA8">
      <w:pPr>
        <w:pStyle w:val="ListParagraph"/>
        <w:ind w:left="360"/>
        <w:jc w:val="both"/>
        <w:rPr>
          <w:rFonts w:asciiTheme="majorHAnsi" w:hAnsiTheme="majorHAnsi"/>
          <w:sz w:val="23"/>
          <w:szCs w:val="23"/>
        </w:rPr>
      </w:pPr>
      <w:r w:rsidRPr="00FC2CB1">
        <w:rPr>
          <w:rFonts w:asciiTheme="majorHAnsi" w:hAnsiTheme="majorHAnsi"/>
          <w:sz w:val="23"/>
          <w:szCs w:val="23"/>
        </w:rPr>
        <w:t>Items where a choice of text is offered, one body of text must be selected</w:t>
      </w:r>
    </w:p>
    <w:p w14:paraId="26441D90" w14:textId="77777777" w:rsidR="00655583" w:rsidRPr="00FC2CB1" w:rsidRDefault="00655583" w:rsidP="001C5CA8">
      <w:pPr>
        <w:spacing w:after="0" w:line="240" w:lineRule="auto"/>
        <w:ind w:left="363"/>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The terms of agreement in this Specified Form are suggested</w:t>
      </w:r>
      <w:r w:rsidRPr="00FC2CB1">
        <w:rPr>
          <w:rFonts w:asciiTheme="majorHAnsi" w:eastAsia="Times New Roman" w:hAnsiTheme="majorHAnsi" w:cs="Times New Roman"/>
          <w:color w:val="00B050"/>
          <w:sz w:val="24"/>
          <w:szCs w:val="24"/>
        </w:rPr>
        <w:t xml:space="preserve"> </w:t>
      </w:r>
      <w:r w:rsidRPr="00FC2CB1">
        <w:rPr>
          <w:rFonts w:asciiTheme="majorHAnsi" w:eastAsia="Times New Roman" w:hAnsiTheme="majorHAnsi" w:cs="Times New Roman"/>
          <w:sz w:val="24"/>
          <w:szCs w:val="24"/>
        </w:rPr>
        <w:t xml:space="preserve">provisions only and the Property Services Regulatory Authority does not accept any liability with respect to their application or enforceability. </w:t>
      </w:r>
    </w:p>
    <w:p w14:paraId="1E2ED570"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p>
    <w:p w14:paraId="05BEDF0A" w14:textId="77777777" w:rsidR="00655583" w:rsidRPr="00FC2CB1" w:rsidRDefault="00655583" w:rsidP="001C5CA8">
      <w:pPr>
        <w:spacing w:after="0" w:line="240" w:lineRule="auto"/>
        <w:ind w:left="363"/>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The Client and the Agent (Licensee) may make amendments to these terms of agreement and/or agree different terms in respect of the said headings. However, it is the Agent’s responsibility to ensure that in undertaking any amendment of the Specified Form - Property Services Agreement and/or agreeing any different terms, the provisions of Schedule 2 of the Property Services (Regulation) Act 2011 are complied with in clear and unambiguous terms.</w:t>
      </w:r>
    </w:p>
    <w:p w14:paraId="067F42B3" w14:textId="77777777" w:rsidR="00655583" w:rsidRPr="00FC2CB1" w:rsidRDefault="00655583" w:rsidP="00655583">
      <w:pPr>
        <w:spacing w:after="0" w:line="240" w:lineRule="auto"/>
        <w:jc w:val="both"/>
        <w:rPr>
          <w:rFonts w:asciiTheme="majorHAnsi" w:eastAsia="Times New Roman" w:hAnsiTheme="majorHAnsi" w:cs="Times New Roman"/>
          <w:b/>
          <w:sz w:val="24"/>
          <w:szCs w:val="24"/>
        </w:rPr>
      </w:pPr>
    </w:p>
    <w:p w14:paraId="5B2E8C1E" w14:textId="77777777" w:rsidR="00655583" w:rsidRPr="00FC2CB1" w:rsidRDefault="00655583" w:rsidP="00655583">
      <w:pPr>
        <w:numPr>
          <w:ilvl w:val="0"/>
          <w:numId w:val="1"/>
        </w:num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 xml:space="preserve">Separately, those heads of agreement which are in bold </w:t>
      </w:r>
      <w:r w:rsidRPr="00FC2CB1">
        <w:rPr>
          <w:rFonts w:asciiTheme="majorHAnsi" w:eastAsia="Times New Roman" w:hAnsiTheme="majorHAnsi" w:cs="Times New Roman"/>
          <w:sz w:val="24"/>
          <w:szCs w:val="24"/>
          <w:u w:val="single"/>
        </w:rPr>
        <w:t>only</w:t>
      </w:r>
      <w:r w:rsidRPr="00FC2CB1">
        <w:rPr>
          <w:rFonts w:asciiTheme="majorHAnsi" w:eastAsia="Times New Roman" w:hAnsiTheme="majorHAnsi" w:cs="Times New Roman"/>
          <w:sz w:val="24"/>
          <w:szCs w:val="24"/>
        </w:rPr>
        <w:t xml:space="preserve"> are optional and may be deleted in full or amended as appropriate. The Client and the Agent may also agree terms in respect of heads of agreement which are not provided for in this Specified Form. </w:t>
      </w:r>
    </w:p>
    <w:p w14:paraId="23C2327E"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p>
    <w:p w14:paraId="6C17CC36" w14:textId="77777777" w:rsidR="00655583" w:rsidRPr="00FC2CB1" w:rsidRDefault="00655583" w:rsidP="001C5CA8">
      <w:pPr>
        <w:spacing w:after="0" w:line="240" w:lineRule="auto"/>
        <w:ind w:left="363"/>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 xml:space="preserve">The additional terms of agreement in this Specified Form are suggested provisions only and the Property Services Regulatory Authority does not accept any liability as to the adequacy of the heads and/or terms of agreement under this Property Services Agreement or with respect to their application or enforceability. </w:t>
      </w:r>
    </w:p>
    <w:p w14:paraId="6802158C" w14:textId="77777777" w:rsidR="00655583" w:rsidRPr="00FC2CB1" w:rsidRDefault="00655583" w:rsidP="00655583">
      <w:pPr>
        <w:spacing w:after="0" w:line="240" w:lineRule="auto"/>
        <w:jc w:val="both"/>
        <w:rPr>
          <w:rFonts w:asciiTheme="majorHAnsi" w:eastAsia="Times New Roman" w:hAnsiTheme="majorHAnsi" w:cs="Times New Roman"/>
          <w:sz w:val="24"/>
          <w:szCs w:val="24"/>
        </w:rPr>
      </w:pPr>
    </w:p>
    <w:p w14:paraId="33018549" w14:textId="2E2EDE07" w:rsidR="00655583" w:rsidRPr="00FC2CB1" w:rsidRDefault="001D431A" w:rsidP="00655583">
      <w:pPr>
        <w:numPr>
          <w:ilvl w:val="0"/>
          <w:numId w:val="1"/>
        </w:numPr>
        <w:spacing w:after="0" w:line="240" w:lineRule="auto"/>
        <w:jc w:val="both"/>
        <w:rPr>
          <w:rFonts w:asciiTheme="majorHAnsi" w:eastAsia="Times New Roman" w:hAnsiTheme="majorHAnsi" w:cs="Times New Roman"/>
          <w:sz w:val="24"/>
          <w:szCs w:val="24"/>
        </w:rPr>
      </w:pPr>
      <w:r>
        <w:rPr>
          <w:rFonts w:asciiTheme="majorHAnsi" w:eastAsia="Times New Roman" w:hAnsiTheme="majorHAnsi" w:cs="Arial"/>
          <w:sz w:val="24"/>
          <w:szCs w:val="24"/>
        </w:rPr>
        <w:t xml:space="preserve">This form PSRA/S43 Form B2 </w:t>
      </w:r>
      <w:r w:rsidR="00655583" w:rsidRPr="00FC2CB1">
        <w:rPr>
          <w:rFonts w:asciiTheme="majorHAnsi" w:eastAsia="Times New Roman" w:hAnsiTheme="majorHAnsi" w:cs="Arial"/>
          <w:sz w:val="24"/>
          <w:szCs w:val="24"/>
        </w:rPr>
        <w:t xml:space="preserve">was specified on </w:t>
      </w:r>
      <w:r w:rsidR="000B0BCB" w:rsidRPr="001D431A">
        <w:rPr>
          <w:rFonts w:asciiTheme="majorHAnsi" w:eastAsia="Times New Roman" w:hAnsiTheme="majorHAnsi" w:cs="Arial"/>
          <w:b/>
          <w:sz w:val="24"/>
          <w:szCs w:val="24"/>
        </w:rPr>
        <w:t>0</w:t>
      </w:r>
      <w:r w:rsidR="00900A52" w:rsidRPr="001D431A">
        <w:rPr>
          <w:rFonts w:asciiTheme="majorHAnsi" w:eastAsia="Times New Roman" w:hAnsiTheme="majorHAnsi" w:cs="Arial"/>
          <w:b/>
          <w:sz w:val="24"/>
          <w:szCs w:val="24"/>
        </w:rPr>
        <w:t>7</w:t>
      </w:r>
      <w:r w:rsidR="000B0BCB" w:rsidRPr="001D431A">
        <w:rPr>
          <w:rFonts w:asciiTheme="majorHAnsi" w:eastAsia="Times New Roman" w:hAnsiTheme="majorHAnsi" w:cs="Arial"/>
          <w:b/>
          <w:sz w:val="24"/>
          <w:szCs w:val="24"/>
        </w:rPr>
        <w:t xml:space="preserve"> October</w:t>
      </w:r>
      <w:r w:rsidR="000F3DCC" w:rsidRPr="001D431A">
        <w:rPr>
          <w:rFonts w:asciiTheme="majorHAnsi" w:eastAsia="Times New Roman" w:hAnsiTheme="majorHAnsi" w:cs="Arial"/>
          <w:b/>
          <w:sz w:val="24"/>
          <w:szCs w:val="24"/>
        </w:rPr>
        <w:t xml:space="preserve"> 2022</w:t>
      </w:r>
      <w:r w:rsidR="00655583" w:rsidRPr="00FC2CB1">
        <w:rPr>
          <w:rFonts w:asciiTheme="majorHAnsi" w:eastAsia="Times New Roman" w:hAnsiTheme="majorHAnsi" w:cs="Times New Roman"/>
          <w:sz w:val="24"/>
          <w:szCs w:val="24"/>
        </w:rPr>
        <w:t xml:space="preserve"> and replaces </w:t>
      </w:r>
      <w:r w:rsidR="000F3DCC" w:rsidRPr="00FC2CB1">
        <w:rPr>
          <w:rFonts w:asciiTheme="majorHAnsi" w:eastAsia="Times New Roman" w:hAnsiTheme="majorHAnsi" w:cs="Arial"/>
          <w:sz w:val="24"/>
          <w:szCs w:val="24"/>
        </w:rPr>
        <w:t>PSRA/S43 Form</w:t>
      </w:r>
      <w:r w:rsidR="00707BEB">
        <w:rPr>
          <w:rFonts w:asciiTheme="majorHAnsi" w:eastAsia="Times New Roman" w:hAnsiTheme="majorHAnsi" w:cs="Arial"/>
          <w:sz w:val="24"/>
          <w:szCs w:val="24"/>
        </w:rPr>
        <w:t>s</w:t>
      </w:r>
      <w:r w:rsidR="000F3DCC" w:rsidRPr="00FC2CB1">
        <w:rPr>
          <w:rFonts w:asciiTheme="majorHAnsi" w:eastAsia="Times New Roman" w:hAnsiTheme="majorHAnsi" w:cs="Arial"/>
          <w:sz w:val="24"/>
          <w:szCs w:val="24"/>
        </w:rPr>
        <w:t xml:space="preserve"> B2-</w:t>
      </w:r>
      <w:r w:rsidR="00C3538C" w:rsidRPr="00FC2CB1">
        <w:rPr>
          <w:rFonts w:asciiTheme="majorHAnsi" w:eastAsia="Times New Roman" w:hAnsiTheme="majorHAnsi" w:cs="Arial"/>
          <w:sz w:val="24"/>
          <w:szCs w:val="24"/>
        </w:rPr>
        <w:t>2018 which was specified on 01 October 2018</w:t>
      </w:r>
      <w:r>
        <w:rPr>
          <w:rFonts w:asciiTheme="majorHAnsi" w:eastAsia="Times New Roman" w:hAnsiTheme="majorHAnsi" w:cs="Arial"/>
          <w:sz w:val="24"/>
          <w:szCs w:val="24"/>
        </w:rPr>
        <w:t>.</w:t>
      </w:r>
    </w:p>
    <w:p w14:paraId="5C630ACC" w14:textId="77777777" w:rsidR="00655583" w:rsidRPr="00FC2CB1" w:rsidRDefault="00655583" w:rsidP="00655583">
      <w:pPr>
        <w:spacing w:after="0" w:line="240" w:lineRule="auto"/>
        <w:contextualSpacing/>
        <w:jc w:val="both"/>
        <w:rPr>
          <w:rFonts w:asciiTheme="majorHAnsi" w:eastAsia="Times New Roman" w:hAnsiTheme="majorHAnsi" w:cs="Times New Roman"/>
          <w:sz w:val="24"/>
          <w:szCs w:val="24"/>
          <w:lang w:eastAsia="en-IE"/>
        </w:rPr>
      </w:pPr>
    </w:p>
    <w:p w14:paraId="2295E991" w14:textId="6B60BF5B" w:rsidR="0049607E" w:rsidRDefault="00655583" w:rsidP="0049607E">
      <w:pPr>
        <w:numPr>
          <w:ilvl w:val="0"/>
          <w:numId w:val="1"/>
        </w:numPr>
        <w:spacing w:after="0" w:line="240" w:lineRule="auto"/>
        <w:jc w:val="both"/>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 xml:space="preserve">It is </w:t>
      </w:r>
      <w:r w:rsidRPr="00FC2CB1">
        <w:rPr>
          <w:rFonts w:asciiTheme="majorHAnsi" w:eastAsia="Times New Roman" w:hAnsiTheme="majorHAnsi" w:cs="Times New Roman"/>
          <w:b/>
          <w:sz w:val="24"/>
          <w:szCs w:val="24"/>
          <w:u w:val="single"/>
        </w:rPr>
        <w:t>not</w:t>
      </w:r>
      <w:r w:rsidRPr="00FC2CB1">
        <w:rPr>
          <w:rFonts w:asciiTheme="majorHAnsi" w:eastAsia="Times New Roman" w:hAnsiTheme="majorHAnsi" w:cs="Times New Roman"/>
          <w:sz w:val="24"/>
          <w:szCs w:val="24"/>
        </w:rPr>
        <w:t xml:space="preserve"> necessary to set aside an existing Property Services Agreement to use this revised Property Services Agreement version. However, Clients and Agents may do so if they agree to same.</w:t>
      </w:r>
    </w:p>
    <w:p w14:paraId="7999F8C5" w14:textId="77777777" w:rsidR="0049607E" w:rsidRDefault="0049607E" w:rsidP="0049607E">
      <w:pPr>
        <w:spacing w:after="0" w:line="240" w:lineRule="auto"/>
        <w:ind w:left="360"/>
        <w:jc w:val="both"/>
        <w:rPr>
          <w:rFonts w:asciiTheme="majorHAnsi" w:eastAsia="Times New Roman" w:hAnsiTheme="majorHAnsi" w:cs="Times New Roman"/>
          <w:sz w:val="24"/>
          <w:szCs w:val="24"/>
        </w:rPr>
      </w:pPr>
    </w:p>
    <w:p w14:paraId="3D64490D" w14:textId="151958E2" w:rsidR="00E34EB6" w:rsidRPr="0049607E" w:rsidRDefault="0049607E" w:rsidP="00965943">
      <w:pPr>
        <w:numPr>
          <w:ilvl w:val="0"/>
          <w:numId w:val="1"/>
        </w:numPr>
        <w:tabs>
          <w:tab w:val="clear" w:pos="360"/>
          <w:tab w:val="num" w:pos="3960"/>
        </w:tabs>
        <w:spacing w:after="0" w:line="240" w:lineRule="auto"/>
        <w:jc w:val="both"/>
        <w:rPr>
          <w:rFonts w:asciiTheme="majorHAnsi" w:hAnsiTheme="majorHAnsi" w:cstheme="minorHAnsi"/>
          <w:sz w:val="24"/>
          <w:szCs w:val="24"/>
        </w:rPr>
      </w:pPr>
      <w:r w:rsidRPr="0049607E">
        <w:rPr>
          <w:rFonts w:asciiTheme="majorHAnsi" w:hAnsiTheme="majorHAnsi" w:cs="Calibri Light"/>
          <w:color w:val="000000" w:themeColor="text1"/>
          <w:sz w:val="24"/>
          <w:szCs w:val="24"/>
        </w:rPr>
        <w:t>Pursuant to S.I 484/2013 - European Union (Consumer Information, Cancellation and Other Rights) Regulations 2013, where a Property Services Agreement/Letter of Engagement is signed with an individual Client (and not a business Client) a “Cooling Off” period of 14 days is applicable where</w:t>
      </w:r>
      <w:r w:rsidR="00E34EB6" w:rsidRPr="0049607E">
        <w:rPr>
          <w:rFonts w:asciiTheme="majorHAnsi" w:hAnsiTheme="majorHAnsi" w:cstheme="minorHAnsi"/>
          <w:sz w:val="24"/>
          <w:szCs w:val="24"/>
        </w:rPr>
        <w:t>:</w:t>
      </w:r>
    </w:p>
    <w:p w14:paraId="4B535DED" w14:textId="731D45FC" w:rsidR="00E34EB6" w:rsidRPr="004D6F19" w:rsidRDefault="00E34EB6" w:rsidP="004D6F19">
      <w:pPr>
        <w:pStyle w:val="ListParagraph"/>
        <w:numPr>
          <w:ilvl w:val="0"/>
          <w:numId w:val="13"/>
        </w:numPr>
        <w:spacing w:after="0" w:line="240" w:lineRule="auto"/>
        <w:jc w:val="both"/>
        <w:rPr>
          <w:rFonts w:asciiTheme="majorHAnsi" w:hAnsiTheme="majorHAnsi" w:cstheme="minorHAnsi"/>
          <w:sz w:val="24"/>
          <w:szCs w:val="24"/>
        </w:rPr>
      </w:pPr>
      <w:r w:rsidRPr="004D6F19">
        <w:rPr>
          <w:rFonts w:asciiTheme="majorHAnsi" w:hAnsiTheme="majorHAnsi" w:cstheme="minorHAnsi"/>
          <w:sz w:val="24"/>
          <w:szCs w:val="24"/>
        </w:rPr>
        <w:lastRenderedPageBreak/>
        <w:t xml:space="preserve">The </w:t>
      </w:r>
      <w:r w:rsidR="00B81FC6">
        <w:rPr>
          <w:rFonts w:asciiTheme="majorHAnsi" w:hAnsiTheme="majorHAnsi" w:cstheme="minorHAnsi"/>
          <w:sz w:val="24"/>
          <w:szCs w:val="24"/>
        </w:rPr>
        <w:t>Agent (</w:t>
      </w:r>
      <w:r w:rsidRPr="004D6F19">
        <w:rPr>
          <w:rFonts w:asciiTheme="majorHAnsi" w:hAnsiTheme="majorHAnsi" w:cstheme="minorHAnsi"/>
          <w:sz w:val="24"/>
          <w:szCs w:val="24"/>
        </w:rPr>
        <w:t>licensee</w:t>
      </w:r>
      <w:r w:rsidR="00B81FC6">
        <w:rPr>
          <w:rFonts w:asciiTheme="majorHAnsi" w:hAnsiTheme="majorHAnsi" w:cstheme="minorHAnsi"/>
          <w:sz w:val="24"/>
          <w:szCs w:val="24"/>
        </w:rPr>
        <w:t>)</w:t>
      </w:r>
      <w:r w:rsidRPr="004D6F19">
        <w:rPr>
          <w:rFonts w:asciiTheme="majorHAnsi" w:hAnsiTheme="majorHAnsi" w:cstheme="minorHAnsi"/>
          <w:sz w:val="24"/>
          <w:szCs w:val="24"/>
        </w:rPr>
        <w:t xml:space="preserve"> and the client are not present in the </w:t>
      </w:r>
      <w:r w:rsidR="00B81FC6" w:rsidRPr="00B81FC6">
        <w:rPr>
          <w:rFonts w:asciiTheme="majorHAnsi" w:hAnsiTheme="majorHAnsi" w:cstheme="minorHAnsi"/>
          <w:b/>
          <w:sz w:val="24"/>
          <w:szCs w:val="24"/>
        </w:rPr>
        <w:t>Agents</w:t>
      </w:r>
      <w:r w:rsidR="00B81FC6">
        <w:rPr>
          <w:rFonts w:asciiTheme="majorHAnsi" w:hAnsiTheme="majorHAnsi" w:cstheme="minorHAnsi"/>
          <w:sz w:val="24"/>
          <w:szCs w:val="24"/>
        </w:rPr>
        <w:t xml:space="preserve"> </w:t>
      </w:r>
      <w:r w:rsidR="00B81FC6" w:rsidRPr="00B81FC6">
        <w:rPr>
          <w:rFonts w:asciiTheme="majorHAnsi" w:hAnsiTheme="majorHAnsi" w:cstheme="minorHAnsi"/>
          <w:b/>
          <w:sz w:val="24"/>
          <w:szCs w:val="24"/>
        </w:rPr>
        <w:t>(licensee’s)</w:t>
      </w:r>
      <w:r w:rsidR="00B81FC6">
        <w:rPr>
          <w:rFonts w:asciiTheme="majorHAnsi" w:hAnsiTheme="majorHAnsi" w:cstheme="minorHAnsi"/>
          <w:sz w:val="24"/>
          <w:szCs w:val="24"/>
        </w:rPr>
        <w:t xml:space="preserve"> </w:t>
      </w:r>
      <w:r w:rsidRPr="004D6F19">
        <w:rPr>
          <w:rFonts w:asciiTheme="majorHAnsi" w:hAnsiTheme="majorHAnsi" w:cstheme="minorHAnsi"/>
          <w:b/>
          <w:sz w:val="24"/>
          <w:szCs w:val="24"/>
        </w:rPr>
        <w:t>business premises</w:t>
      </w:r>
      <w:r w:rsidRPr="004D6F19">
        <w:rPr>
          <w:rFonts w:asciiTheme="majorHAnsi" w:hAnsiTheme="majorHAnsi" w:cstheme="minorHAnsi"/>
          <w:sz w:val="24"/>
          <w:szCs w:val="24"/>
        </w:rPr>
        <w:t xml:space="preserve"> at the time the </w:t>
      </w:r>
      <w:proofErr w:type="spellStart"/>
      <w:r w:rsidRPr="004D6F19">
        <w:rPr>
          <w:rFonts w:asciiTheme="majorHAnsi" w:hAnsiTheme="majorHAnsi" w:cstheme="minorHAnsi"/>
          <w:sz w:val="24"/>
          <w:szCs w:val="24"/>
        </w:rPr>
        <w:t>LoE</w:t>
      </w:r>
      <w:proofErr w:type="spellEnd"/>
      <w:r w:rsidRPr="004D6F19">
        <w:rPr>
          <w:rFonts w:asciiTheme="majorHAnsi" w:hAnsiTheme="majorHAnsi" w:cstheme="minorHAnsi"/>
          <w:sz w:val="24"/>
          <w:szCs w:val="24"/>
        </w:rPr>
        <w:t>/</w:t>
      </w:r>
      <w:r w:rsidR="001D431A">
        <w:rPr>
          <w:rFonts w:asciiTheme="majorHAnsi" w:hAnsiTheme="majorHAnsi" w:cstheme="minorHAnsi"/>
          <w:sz w:val="24"/>
          <w:szCs w:val="24"/>
        </w:rPr>
        <w:t>PSA</w:t>
      </w:r>
      <w:r w:rsidRPr="004D6F19">
        <w:rPr>
          <w:rFonts w:asciiTheme="majorHAnsi" w:hAnsiTheme="majorHAnsi" w:cstheme="minorHAnsi"/>
          <w:sz w:val="24"/>
          <w:szCs w:val="24"/>
        </w:rPr>
        <w:t xml:space="preserve"> is signed;</w:t>
      </w:r>
    </w:p>
    <w:p w14:paraId="58471DA5" w14:textId="7AE18FA9" w:rsidR="00E34EB6" w:rsidRPr="004D6F19" w:rsidRDefault="00E34EB6" w:rsidP="004D6F19">
      <w:pPr>
        <w:pStyle w:val="ListParagraph"/>
        <w:numPr>
          <w:ilvl w:val="0"/>
          <w:numId w:val="13"/>
        </w:numPr>
        <w:spacing w:after="0" w:line="240" w:lineRule="auto"/>
        <w:jc w:val="both"/>
        <w:rPr>
          <w:rFonts w:asciiTheme="majorHAnsi" w:hAnsiTheme="majorHAnsi" w:cstheme="minorHAnsi"/>
          <w:sz w:val="24"/>
          <w:szCs w:val="24"/>
        </w:rPr>
      </w:pPr>
      <w:proofErr w:type="spellStart"/>
      <w:r w:rsidRPr="004D6F19">
        <w:rPr>
          <w:rFonts w:asciiTheme="majorHAnsi" w:hAnsiTheme="majorHAnsi" w:cstheme="minorHAnsi"/>
          <w:sz w:val="24"/>
          <w:szCs w:val="24"/>
        </w:rPr>
        <w:t>LoE</w:t>
      </w:r>
      <w:proofErr w:type="spellEnd"/>
      <w:r w:rsidRPr="004D6F19">
        <w:rPr>
          <w:rFonts w:asciiTheme="majorHAnsi" w:hAnsiTheme="majorHAnsi" w:cstheme="minorHAnsi"/>
          <w:sz w:val="24"/>
          <w:szCs w:val="24"/>
        </w:rPr>
        <w:t>/</w:t>
      </w:r>
      <w:r w:rsidR="001D431A">
        <w:rPr>
          <w:rFonts w:asciiTheme="majorHAnsi" w:hAnsiTheme="majorHAnsi" w:cstheme="minorHAnsi"/>
          <w:sz w:val="24"/>
          <w:szCs w:val="24"/>
        </w:rPr>
        <w:t>PSA</w:t>
      </w:r>
      <w:r w:rsidRPr="004D6F19">
        <w:rPr>
          <w:rFonts w:asciiTheme="majorHAnsi" w:hAnsiTheme="majorHAnsi" w:cstheme="minorHAnsi"/>
          <w:sz w:val="24"/>
          <w:szCs w:val="24"/>
        </w:rPr>
        <w:t xml:space="preserve"> is signed electronically.  </w:t>
      </w:r>
    </w:p>
    <w:p w14:paraId="067A5C29" w14:textId="6E7EB550" w:rsidR="00FC2CB1" w:rsidRDefault="00FC2CB1" w:rsidP="00E34EB6">
      <w:pPr>
        <w:pStyle w:val="ListParagraph"/>
        <w:ind w:left="360"/>
        <w:jc w:val="both"/>
        <w:rPr>
          <w:rFonts w:asciiTheme="majorHAnsi" w:hAnsiTheme="majorHAnsi"/>
          <w:sz w:val="23"/>
          <w:szCs w:val="23"/>
        </w:rPr>
      </w:pPr>
    </w:p>
    <w:p w14:paraId="367568A0" w14:textId="7077A519" w:rsidR="005321E6" w:rsidRPr="00353FB9" w:rsidRDefault="005321E6" w:rsidP="00E34EB6">
      <w:pPr>
        <w:pStyle w:val="ListParagraph"/>
        <w:ind w:left="360"/>
        <w:jc w:val="both"/>
        <w:rPr>
          <w:rFonts w:asciiTheme="majorHAnsi" w:hAnsiTheme="majorHAnsi"/>
          <w:sz w:val="24"/>
          <w:szCs w:val="24"/>
        </w:rPr>
      </w:pPr>
      <w:r w:rsidRPr="00353FB9">
        <w:rPr>
          <w:rFonts w:asciiTheme="majorHAnsi" w:hAnsiTheme="majorHAnsi" w:cs="Calibri Light"/>
          <w:color w:val="000000" w:themeColor="text1"/>
          <w:sz w:val="24"/>
          <w:szCs w:val="24"/>
        </w:rPr>
        <w:t xml:space="preserve">The “Cooling Off” period entitles the Client to cancel the </w:t>
      </w:r>
      <w:proofErr w:type="spellStart"/>
      <w:r w:rsidRPr="00353FB9">
        <w:rPr>
          <w:rFonts w:asciiTheme="majorHAnsi" w:hAnsiTheme="majorHAnsi" w:cs="Calibri Light"/>
          <w:color w:val="000000" w:themeColor="text1"/>
          <w:sz w:val="24"/>
          <w:szCs w:val="24"/>
        </w:rPr>
        <w:t>LoE</w:t>
      </w:r>
      <w:proofErr w:type="spellEnd"/>
      <w:r w:rsidRPr="00353FB9">
        <w:rPr>
          <w:rFonts w:asciiTheme="majorHAnsi" w:hAnsiTheme="majorHAnsi" w:cs="Calibri Light"/>
          <w:color w:val="000000" w:themeColor="text1"/>
          <w:sz w:val="24"/>
          <w:szCs w:val="24"/>
        </w:rPr>
        <w:t xml:space="preserve">/PSA within 14 days </w:t>
      </w:r>
      <w:r w:rsidR="00353FB9" w:rsidRPr="00353FB9">
        <w:rPr>
          <w:rFonts w:asciiTheme="majorHAnsi" w:hAnsiTheme="majorHAnsi" w:cs="Calibri Light"/>
          <w:color w:val="000000" w:themeColor="text1"/>
          <w:sz w:val="24"/>
          <w:szCs w:val="24"/>
        </w:rPr>
        <w:t>of the date the A</w:t>
      </w:r>
      <w:r w:rsidRPr="00353FB9">
        <w:rPr>
          <w:rFonts w:asciiTheme="majorHAnsi" w:hAnsiTheme="majorHAnsi" w:cs="Calibri Light"/>
          <w:color w:val="000000" w:themeColor="text1"/>
          <w:sz w:val="24"/>
          <w:szCs w:val="24"/>
        </w:rPr>
        <w:t xml:space="preserve">greement is signed by both parties. </w:t>
      </w:r>
    </w:p>
    <w:p w14:paraId="19B5379A" w14:textId="6A1309A5" w:rsidR="00E34EB6" w:rsidRDefault="00E34EB6" w:rsidP="00E34EB6">
      <w:pPr>
        <w:pStyle w:val="ListParagraph"/>
        <w:ind w:left="360"/>
        <w:jc w:val="both"/>
        <w:rPr>
          <w:rFonts w:asciiTheme="majorHAnsi" w:hAnsiTheme="majorHAnsi"/>
          <w:sz w:val="23"/>
          <w:szCs w:val="23"/>
        </w:rPr>
      </w:pPr>
    </w:p>
    <w:p w14:paraId="7765FF4A" w14:textId="52AB4555" w:rsidR="00E34EB6" w:rsidRDefault="00E34EB6" w:rsidP="00E34EB6">
      <w:pPr>
        <w:pStyle w:val="ListParagraph"/>
        <w:ind w:left="360"/>
        <w:jc w:val="both"/>
        <w:rPr>
          <w:rFonts w:asciiTheme="majorHAnsi" w:hAnsiTheme="majorHAnsi"/>
          <w:sz w:val="23"/>
          <w:szCs w:val="23"/>
        </w:rPr>
      </w:pPr>
    </w:p>
    <w:p w14:paraId="0F8FAFF7" w14:textId="4359A9EB" w:rsidR="00E34EB6" w:rsidRDefault="00E34EB6" w:rsidP="00E34EB6">
      <w:pPr>
        <w:pStyle w:val="ListParagraph"/>
        <w:ind w:left="360"/>
        <w:jc w:val="both"/>
        <w:rPr>
          <w:rFonts w:asciiTheme="majorHAnsi" w:hAnsiTheme="majorHAnsi"/>
          <w:sz w:val="23"/>
          <w:szCs w:val="23"/>
        </w:rPr>
      </w:pPr>
    </w:p>
    <w:p w14:paraId="61D87F20" w14:textId="58C0C4D5" w:rsidR="00E34EB6" w:rsidRDefault="00E34EB6" w:rsidP="00E34EB6">
      <w:pPr>
        <w:pStyle w:val="ListParagraph"/>
        <w:ind w:left="360"/>
        <w:jc w:val="both"/>
        <w:rPr>
          <w:rFonts w:asciiTheme="majorHAnsi" w:hAnsiTheme="majorHAnsi"/>
          <w:sz w:val="23"/>
          <w:szCs w:val="23"/>
        </w:rPr>
      </w:pPr>
    </w:p>
    <w:p w14:paraId="764C06B4" w14:textId="171C9058" w:rsidR="00E34EB6" w:rsidRDefault="00E34EB6" w:rsidP="00E34EB6">
      <w:pPr>
        <w:pStyle w:val="ListParagraph"/>
        <w:ind w:left="360"/>
        <w:jc w:val="both"/>
        <w:rPr>
          <w:rFonts w:asciiTheme="majorHAnsi" w:hAnsiTheme="majorHAnsi"/>
          <w:sz w:val="23"/>
          <w:szCs w:val="23"/>
        </w:rPr>
      </w:pPr>
    </w:p>
    <w:p w14:paraId="3DDA3338" w14:textId="4A03B079" w:rsidR="00E34EB6" w:rsidRDefault="00E34EB6" w:rsidP="00E34EB6">
      <w:pPr>
        <w:pStyle w:val="ListParagraph"/>
        <w:ind w:left="360"/>
        <w:jc w:val="both"/>
        <w:rPr>
          <w:rFonts w:asciiTheme="majorHAnsi" w:hAnsiTheme="majorHAnsi"/>
          <w:sz w:val="23"/>
          <w:szCs w:val="23"/>
        </w:rPr>
      </w:pPr>
    </w:p>
    <w:p w14:paraId="0A95DC70" w14:textId="70C4AB13" w:rsidR="00E34EB6" w:rsidRDefault="00E34EB6" w:rsidP="00E34EB6">
      <w:pPr>
        <w:pStyle w:val="ListParagraph"/>
        <w:ind w:left="360"/>
        <w:jc w:val="both"/>
        <w:rPr>
          <w:rFonts w:asciiTheme="majorHAnsi" w:hAnsiTheme="majorHAnsi"/>
          <w:sz w:val="23"/>
          <w:szCs w:val="23"/>
        </w:rPr>
      </w:pPr>
    </w:p>
    <w:p w14:paraId="43E3DCFB" w14:textId="77288C94" w:rsidR="00E34EB6" w:rsidRDefault="00E34EB6" w:rsidP="00E34EB6">
      <w:pPr>
        <w:pStyle w:val="ListParagraph"/>
        <w:ind w:left="360"/>
        <w:jc w:val="both"/>
        <w:rPr>
          <w:rFonts w:asciiTheme="majorHAnsi" w:hAnsiTheme="majorHAnsi"/>
          <w:sz w:val="23"/>
          <w:szCs w:val="23"/>
        </w:rPr>
      </w:pPr>
    </w:p>
    <w:p w14:paraId="69A5F968" w14:textId="26B8DAD1" w:rsidR="00E34EB6" w:rsidRDefault="00E34EB6" w:rsidP="00E34EB6">
      <w:pPr>
        <w:pStyle w:val="ListParagraph"/>
        <w:ind w:left="360"/>
        <w:jc w:val="both"/>
        <w:rPr>
          <w:rFonts w:asciiTheme="majorHAnsi" w:hAnsiTheme="majorHAnsi"/>
          <w:sz w:val="23"/>
          <w:szCs w:val="23"/>
        </w:rPr>
      </w:pPr>
    </w:p>
    <w:p w14:paraId="1CAF5753" w14:textId="0936D7D5" w:rsidR="00E34EB6" w:rsidRDefault="00E34EB6" w:rsidP="00E34EB6">
      <w:pPr>
        <w:pStyle w:val="ListParagraph"/>
        <w:ind w:left="360"/>
        <w:jc w:val="both"/>
        <w:rPr>
          <w:rFonts w:asciiTheme="majorHAnsi" w:hAnsiTheme="majorHAnsi"/>
          <w:sz w:val="23"/>
          <w:szCs w:val="23"/>
        </w:rPr>
      </w:pPr>
    </w:p>
    <w:p w14:paraId="1802B1D7" w14:textId="7E59C054" w:rsidR="00E34EB6" w:rsidRDefault="00E34EB6" w:rsidP="00E34EB6">
      <w:pPr>
        <w:pStyle w:val="ListParagraph"/>
        <w:ind w:left="360"/>
        <w:jc w:val="both"/>
        <w:rPr>
          <w:rFonts w:asciiTheme="majorHAnsi" w:hAnsiTheme="majorHAnsi"/>
          <w:sz w:val="23"/>
          <w:szCs w:val="23"/>
        </w:rPr>
      </w:pPr>
    </w:p>
    <w:p w14:paraId="54345C69" w14:textId="44B93DF0" w:rsidR="00E34EB6" w:rsidRDefault="00E34EB6" w:rsidP="00E34EB6">
      <w:pPr>
        <w:pStyle w:val="ListParagraph"/>
        <w:ind w:left="360"/>
        <w:jc w:val="both"/>
        <w:rPr>
          <w:rFonts w:asciiTheme="majorHAnsi" w:hAnsiTheme="majorHAnsi"/>
          <w:sz w:val="23"/>
          <w:szCs w:val="23"/>
        </w:rPr>
      </w:pPr>
    </w:p>
    <w:p w14:paraId="118A0951" w14:textId="34C6FA2A" w:rsidR="00E34EB6" w:rsidRDefault="00E34EB6" w:rsidP="00E34EB6">
      <w:pPr>
        <w:pStyle w:val="ListParagraph"/>
        <w:ind w:left="360"/>
        <w:jc w:val="both"/>
        <w:rPr>
          <w:rFonts w:asciiTheme="majorHAnsi" w:hAnsiTheme="majorHAnsi"/>
          <w:sz w:val="23"/>
          <w:szCs w:val="23"/>
        </w:rPr>
      </w:pPr>
    </w:p>
    <w:p w14:paraId="5077E051" w14:textId="18ABB844" w:rsidR="00E34EB6" w:rsidRDefault="00E34EB6" w:rsidP="00E34EB6">
      <w:pPr>
        <w:pStyle w:val="ListParagraph"/>
        <w:ind w:left="360"/>
        <w:jc w:val="both"/>
        <w:rPr>
          <w:rFonts w:asciiTheme="majorHAnsi" w:hAnsiTheme="majorHAnsi"/>
          <w:sz w:val="23"/>
          <w:szCs w:val="23"/>
        </w:rPr>
      </w:pPr>
    </w:p>
    <w:p w14:paraId="0EC8BFEE" w14:textId="62144BB5" w:rsidR="00E34EB6" w:rsidRDefault="00E34EB6" w:rsidP="00E34EB6">
      <w:pPr>
        <w:pStyle w:val="ListParagraph"/>
        <w:ind w:left="360"/>
        <w:jc w:val="both"/>
        <w:rPr>
          <w:rFonts w:asciiTheme="majorHAnsi" w:hAnsiTheme="majorHAnsi"/>
          <w:sz w:val="23"/>
          <w:szCs w:val="23"/>
        </w:rPr>
      </w:pPr>
    </w:p>
    <w:p w14:paraId="3FA94961" w14:textId="6141D553" w:rsidR="00E34EB6" w:rsidRDefault="00E34EB6" w:rsidP="00E34EB6">
      <w:pPr>
        <w:pStyle w:val="ListParagraph"/>
        <w:ind w:left="360"/>
        <w:jc w:val="both"/>
        <w:rPr>
          <w:rFonts w:asciiTheme="majorHAnsi" w:hAnsiTheme="majorHAnsi"/>
          <w:sz w:val="23"/>
          <w:szCs w:val="23"/>
        </w:rPr>
      </w:pPr>
    </w:p>
    <w:p w14:paraId="35A1C55E" w14:textId="66B942C3" w:rsidR="00E34EB6" w:rsidRDefault="00E34EB6" w:rsidP="00E34EB6">
      <w:pPr>
        <w:pStyle w:val="ListParagraph"/>
        <w:ind w:left="360"/>
        <w:jc w:val="both"/>
        <w:rPr>
          <w:rFonts w:asciiTheme="majorHAnsi" w:hAnsiTheme="majorHAnsi"/>
          <w:sz w:val="23"/>
          <w:szCs w:val="23"/>
        </w:rPr>
      </w:pPr>
    </w:p>
    <w:p w14:paraId="6C431CA3" w14:textId="11A2C167" w:rsidR="00E34EB6" w:rsidRDefault="00E34EB6" w:rsidP="00E34EB6">
      <w:pPr>
        <w:pStyle w:val="ListParagraph"/>
        <w:ind w:left="360"/>
        <w:jc w:val="both"/>
        <w:rPr>
          <w:rFonts w:asciiTheme="majorHAnsi" w:hAnsiTheme="majorHAnsi"/>
          <w:sz w:val="23"/>
          <w:szCs w:val="23"/>
        </w:rPr>
      </w:pPr>
    </w:p>
    <w:p w14:paraId="2BE24464" w14:textId="6C2B9D0E" w:rsidR="00E34EB6" w:rsidRDefault="00E34EB6" w:rsidP="00E34EB6">
      <w:pPr>
        <w:pStyle w:val="ListParagraph"/>
        <w:ind w:left="360"/>
        <w:jc w:val="both"/>
        <w:rPr>
          <w:rFonts w:asciiTheme="majorHAnsi" w:hAnsiTheme="majorHAnsi"/>
          <w:sz w:val="23"/>
          <w:szCs w:val="23"/>
        </w:rPr>
      </w:pPr>
    </w:p>
    <w:p w14:paraId="603522E3" w14:textId="0F06D580" w:rsidR="00E34EB6" w:rsidRDefault="00E34EB6" w:rsidP="00E34EB6">
      <w:pPr>
        <w:pStyle w:val="ListParagraph"/>
        <w:ind w:left="360"/>
        <w:jc w:val="both"/>
        <w:rPr>
          <w:rFonts w:asciiTheme="majorHAnsi" w:hAnsiTheme="majorHAnsi"/>
          <w:sz w:val="23"/>
          <w:szCs w:val="23"/>
        </w:rPr>
      </w:pPr>
    </w:p>
    <w:p w14:paraId="143936C4" w14:textId="3191884C" w:rsidR="00E34EB6" w:rsidRDefault="00E34EB6" w:rsidP="00E34EB6">
      <w:pPr>
        <w:pStyle w:val="ListParagraph"/>
        <w:ind w:left="360"/>
        <w:jc w:val="both"/>
        <w:rPr>
          <w:rFonts w:asciiTheme="majorHAnsi" w:hAnsiTheme="majorHAnsi"/>
          <w:sz w:val="23"/>
          <w:szCs w:val="23"/>
        </w:rPr>
      </w:pPr>
    </w:p>
    <w:p w14:paraId="372698C9" w14:textId="545F2BA2" w:rsidR="00E34EB6" w:rsidRDefault="00E34EB6" w:rsidP="00E34EB6">
      <w:pPr>
        <w:pStyle w:val="ListParagraph"/>
        <w:ind w:left="360"/>
        <w:jc w:val="both"/>
        <w:rPr>
          <w:rFonts w:asciiTheme="majorHAnsi" w:hAnsiTheme="majorHAnsi"/>
          <w:sz w:val="23"/>
          <w:szCs w:val="23"/>
        </w:rPr>
      </w:pPr>
    </w:p>
    <w:p w14:paraId="6219B679" w14:textId="2B0FC8E9" w:rsidR="00E34EB6" w:rsidRDefault="00E34EB6" w:rsidP="00E34EB6">
      <w:pPr>
        <w:pStyle w:val="ListParagraph"/>
        <w:ind w:left="360"/>
        <w:jc w:val="both"/>
        <w:rPr>
          <w:rFonts w:asciiTheme="majorHAnsi" w:hAnsiTheme="majorHAnsi"/>
          <w:sz w:val="23"/>
          <w:szCs w:val="23"/>
        </w:rPr>
      </w:pPr>
    </w:p>
    <w:p w14:paraId="179B5E2D" w14:textId="235BA168" w:rsidR="00E34EB6" w:rsidRDefault="00E34EB6" w:rsidP="00E34EB6">
      <w:pPr>
        <w:pStyle w:val="ListParagraph"/>
        <w:ind w:left="360"/>
        <w:jc w:val="both"/>
        <w:rPr>
          <w:rFonts w:asciiTheme="majorHAnsi" w:hAnsiTheme="majorHAnsi"/>
          <w:sz w:val="23"/>
          <w:szCs w:val="23"/>
        </w:rPr>
      </w:pPr>
    </w:p>
    <w:p w14:paraId="0D4BDCBD" w14:textId="3691F5F6" w:rsidR="00E34EB6" w:rsidRDefault="00E34EB6" w:rsidP="00E34EB6">
      <w:pPr>
        <w:pStyle w:val="ListParagraph"/>
        <w:ind w:left="360"/>
        <w:jc w:val="both"/>
        <w:rPr>
          <w:rFonts w:asciiTheme="majorHAnsi" w:hAnsiTheme="majorHAnsi"/>
          <w:sz w:val="23"/>
          <w:szCs w:val="23"/>
        </w:rPr>
      </w:pPr>
    </w:p>
    <w:p w14:paraId="1895B7FC" w14:textId="7038F027" w:rsidR="00E34EB6" w:rsidRDefault="00E34EB6" w:rsidP="00E34EB6">
      <w:pPr>
        <w:pStyle w:val="ListParagraph"/>
        <w:ind w:left="360"/>
        <w:jc w:val="both"/>
        <w:rPr>
          <w:rFonts w:asciiTheme="majorHAnsi" w:hAnsiTheme="majorHAnsi"/>
          <w:sz w:val="23"/>
          <w:szCs w:val="23"/>
        </w:rPr>
      </w:pPr>
    </w:p>
    <w:p w14:paraId="5361ED05" w14:textId="760572E2" w:rsidR="00E34EB6" w:rsidRDefault="00E34EB6" w:rsidP="00E34EB6">
      <w:pPr>
        <w:pStyle w:val="ListParagraph"/>
        <w:ind w:left="360"/>
        <w:jc w:val="both"/>
        <w:rPr>
          <w:rFonts w:asciiTheme="majorHAnsi" w:hAnsiTheme="majorHAnsi"/>
          <w:sz w:val="23"/>
          <w:szCs w:val="23"/>
        </w:rPr>
      </w:pPr>
    </w:p>
    <w:p w14:paraId="4A15429C" w14:textId="2F1F1284" w:rsidR="00E34EB6" w:rsidRDefault="00E34EB6" w:rsidP="00E34EB6">
      <w:pPr>
        <w:pStyle w:val="ListParagraph"/>
        <w:ind w:left="360"/>
        <w:jc w:val="both"/>
        <w:rPr>
          <w:rFonts w:asciiTheme="majorHAnsi" w:hAnsiTheme="majorHAnsi"/>
          <w:sz w:val="23"/>
          <w:szCs w:val="23"/>
        </w:rPr>
      </w:pPr>
    </w:p>
    <w:p w14:paraId="56162E6A" w14:textId="5B1E769E" w:rsidR="00E34EB6" w:rsidRDefault="00E34EB6" w:rsidP="00E34EB6">
      <w:pPr>
        <w:pStyle w:val="ListParagraph"/>
        <w:ind w:left="360"/>
        <w:jc w:val="both"/>
        <w:rPr>
          <w:rFonts w:asciiTheme="majorHAnsi" w:hAnsiTheme="majorHAnsi"/>
          <w:sz w:val="23"/>
          <w:szCs w:val="23"/>
        </w:rPr>
      </w:pPr>
    </w:p>
    <w:p w14:paraId="3AB974D3" w14:textId="3100A34E" w:rsidR="00E34EB6" w:rsidRDefault="00E34EB6" w:rsidP="00E34EB6">
      <w:pPr>
        <w:pStyle w:val="ListParagraph"/>
        <w:ind w:left="360"/>
        <w:jc w:val="both"/>
        <w:rPr>
          <w:rFonts w:asciiTheme="majorHAnsi" w:hAnsiTheme="majorHAnsi"/>
          <w:sz w:val="23"/>
          <w:szCs w:val="23"/>
        </w:rPr>
      </w:pPr>
    </w:p>
    <w:p w14:paraId="0085B7F7" w14:textId="224545C5" w:rsidR="00E34EB6" w:rsidRDefault="00E34EB6" w:rsidP="00E34EB6">
      <w:pPr>
        <w:pStyle w:val="ListParagraph"/>
        <w:ind w:left="360"/>
        <w:jc w:val="both"/>
        <w:rPr>
          <w:rFonts w:asciiTheme="majorHAnsi" w:hAnsiTheme="majorHAnsi"/>
          <w:sz w:val="23"/>
          <w:szCs w:val="23"/>
        </w:rPr>
      </w:pPr>
    </w:p>
    <w:p w14:paraId="56926E75" w14:textId="5849B662" w:rsidR="00E34EB6" w:rsidRDefault="00E34EB6" w:rsidP="00E34EB6">
      <w:pPr>
        <w:pStyle w:val="ListParagraph"/>
        <w:ind w:left="360"/>
        <w:jc w:val="both"/>
        <w:rPr>
          <w:rFonts w:asciiTheme="majorHAnsi" w:hAnsiTheme="majorHAnsi"/>
          <w:sz w:val="23"/>
          <w:szCs w:val="23"/>
        </w:rPr>
      </w:pPr>
    </w:p>
    <w:p w14:paraId="1EE6A1D3" w14:textId="11AFF5BA" w:rsidR="00E34EB6" w:rsidRDefault="00E34EB6" w:rsidP="00E34EB6">
      <w:pPr>
        <w:pStyle w:val="ListParagraph"/>
        <w:ind w:left="360"/>
        <w:jc w:val="both"/>
        <w:rPr>
          <w:rFonts w:asciiTheme="majorHAnsi" w:hAnsiTheme="majorHAnsi"/>
          <w:sz w:val="23"/>
          <w:szCs w:val="23"/>
        </w:rPr>
      </w:pPr>
    </w:p>
    <w:p w14:paraId="26728E34" w14:textId="4A66936F" w:rsidR="00E34EB6" w:rsidRDefault="00E34EB6" w:rsidP="00E34EB6">
      <w:pPr>
        <w:pStyle w:val="ListParagraph"/>
        <w:ind w:left="360"/>
        <w:jc w:val="both"/>
        <w:rPr>
          <w:rFonts w:asciiTheme="majorHAnsi" w:hAnsiTheme="majorHAnsi"/>
          <w:sz w:val="23"/>
          <w:szCs w:val="23"/>
        </w:rPr>
      </w:pPr>
    </w:p>
    <w:p w14:paraId="589789C5" w14:textId="0FB3E117" w:rsidR="00E34EB6" w:rsidRDefault="00E34EB6" w:rsidP="00E34EB6">
      <w:pPr>
        <w:pStyle w:val="ListParagraph"/>
        <w:ind w:left="360"/>
        <w:jc w:val="both"/>
        <w:rPr>
          <w:rFonts w:asciiTheme="majorHAnsi" w:hAnsiTheme="majorHAnsi"/>
          <w:sz w:val="23"/>
          <w:szCs w:val="23"/>
        </w:rPr>
      </w:pPr>
    </w:p>
    <w:p w14:paraId="02CEE156" w14:textId="5483D2F2" w:rsidR="00E34EB6" w:rsidRDefault="00E34EB6" w:rsidP="00E34EB6">
      <w:pPr>
        <w:pStyle w:val="ListParagraph"/>
        <w:ind w:left="360"/>
        <w:jc w:val="both"/>
        <w:rPr>
          <w:rFonts w:asciiTheme="majorHAnsi" w:hAnsiTheme="majorHAnsi"/>
          <w:sz w:val="23"/>
          <w:szCs w:val="23"/>
        </w:rPr>
      </w:pPr>
    </w:p>
    <w:p w14:paraId="6040813A" w14:textId="3EF648BD" w:rsidR="00812A8F" w:rsidRDefault="00812A8F" w:rsidP="00E34EB6">
      <w:pPr>
        <w:pStyle w:val="ListParagraph"/>
        <w:ind w:left="360"/>
        <w:jc w:val="both"/>
        <w:rPr>
          <w:rFonts w:asciiTheme="majorHAnsi" w:hAnsiTheme="majorHAnsi"/>
          <w:sz w:val="23"/>
          <w:szCs w:val="23"/>
        </w:rPr>
      </w:pPr>
    </w:p>
    <w:p w14:paraId="09514764" w14:textId="77777777" w:rsidR="00812A8F" w:rsidRPr="00A6733F" w:rsidRDefault="00812A8F" w:rsidP="00E34EB6">
      <w:pPr>
        <w:pStyle w:val="ListParagraph"/>
        <w:ind w:left="360"/>
        <w:jc w:val="both"/>
        <w:rPr>
          <w:rFonts w:asciiTheme="majorHAnsi" w:hAnsiTheme="majorHAnsi"/>
          <w:sz w:val="23"/>
          <w:szCs w:val="23"/>
        </w:rPr>
      </w:pPr>
    </w:p>
    <w:p w14:paraId="5F421BBC" w14:textId="531B3348" w:rsidR="00655583" w:rsidRPr="00FC2CB1" w:rsidRDefault="00655583" w:rsidP="00851EC9">
      <w:pPr>
        <w:spacing w:after="0" w:line="360" w:lineRule="auto"/>
        <w:ind w:right="-99"/>
        <w:contextualSpacing/>
        <w:jc w:val="center"/>
        <w:rPr>
          <w:rFonts w:asciiTheme="majorHAnsi" w:eastAsia="Times New Roman" w:hAnsiTheme="majorHAnsi" w:cs="Times New Roman"/>
          <w:b/>
          <w:sz w:val="24"/>
          <w:szCs w:val="24"/>
          <w:u w:val="single"/>
          <w:lang w:eastAsia="en-IE"/>
        </w:rPr>
      </w:pPr>
      <w:r w:rsidRPr="00FC2CB1">
        <w:rPr>
          <w:rFonts w:asciiTheme="majorHAnsi" w:eastAsia="Times New Roman" w:hAnsiTheme="majorHAnsi" w:cs="Times New Roman"/>
          <w:b/>
          <w:sz w:val="24"/>
          <w:szCs w:val="24"/>
          <w:u w:val="single"/>
          <w:lang w:eastAsia="en-IE"/>
        </w:rPr>
        <w:lastRenderedPageBreak/>
        <w:t>Appendix 1</w:t>
      </w:r>
    </w:p>
    <w:p w14:paraId="062ED896" w14:textId="77777777" w:rsidR="00655583" w:rsidRPr="00FC2CB1" w:rsidRDefault="00655583" w:rsidP="00851EC9">
      <w:pPr>
        <w:spacing w:after="0" w:line="360" w:lineRule="auto"/>
        <w:ind w:right="-99"/>
        <w:contextualSpacing/>
        <w:jc w:val="center"/>
        <w:rPr>
          <w:rFonts w:asciiTheme="majorHAnsi" w:eastAsia="Times New Roman" w:hAnsiTheme="majorHAnsi" w:cs="Times New Roman"/>
          <w:b/>
          <w:sz w:val="24"/>
          <w:szCs w:val="24"/>
          <w:u w:val="single"/>
          <w:lang w:eastAsia="en-IE"/>
        </w:rPr>
      </w:pPr>
      <w:r w:rsidRPr="00FC2CB1">
        <w:rPr>
          <w:rFonts w:asciiTheme="majorHAnsi" w:eastAsia="Times New Roman" w:hAnsiTheme="majorHAnsi" w:cs="Times New Roman"/>
          <w:b/>
          <w:sz w:val="24"/>
          <w:szCs w:val="24"/>
          <w:u w:val="single"/>
          <w:lang w:eastAsia="en-IE"/>
        </w:rPr>
        <w:t>Part 1 from Schedule 2 of the Property Services (Regulation) Act 2011</w:t>
      </w:r>
    </w:p>
    <w:p w14:paraId="4E37AB70" w14:textId="77777777" w:rsidR="00655583" w:rsidRPr="00FC2CB1" w:rsidRDefault="00655583" w:rsidP="00655583">
      <w:pPr>
        <w:spacing w:after="0" w:line="360" w:lineRule="auto"/>
        <w:ind w:right="-99"/>
        <w:jc w:val="center"/>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SCHEDULE 2</w:t>
      </w:r>
    </w:p>
    <w:p w14:paraId="48B8C353" w14:textId="77777777" w:rsidR="00655583" w:rsidRPr="00FC2CB1" w:rsidRDefault="00655583" w:rsidP="00655583">
      <w:pPr>
        <w:spacing w:after="0" w:line="360" w:lineRule="auto"/>
        <w:ind w:right="-99"/>
        <w:jc w:val="center"/>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Information to be Contained in Property Services Agreements</w:t>
      </w:r>
    </w:p>
    <w:p w14:paraId="732A269C" w14:textId="77777777" w:rsidR="00655583" w:rsidRPr="00FC2CB1" w:rsidRDefault="00655583" w:rsidP="00655583">
      <w:pPr>
        <w:spacing w:after="0" w:line="360" w:lineRule="auto"/>
        <w:ind w:right="-99"/>
        <w:jc w:val="center"/>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PART 1</w:t>
      </w:r>
    </w:p>
    <w:p w14:paraId="3318183F" w14:textId="77777777" w:rsidR="00655583" w:rsidRPr="00FC2CB1" w:rsidRDefault="00655583" w:rsidP="00655583">
      <w:pPr>
        <w:spacing w:after="0" w:line="360" w:lineRule="auto"/>
        <w:ind w:right="-99"/>
        <w:jc w:val="center"/>
        <w:rPr>
          <w:rFonts w:asciiTheme="majorHAnsi" w:eastAsia="Times New Roman" w:hAnsiTheme="majorHAnsi" w:cs="Times New Roman"/>
          <w:sz w:val="24"/>
          <w:szCs w:val="24"/>
        </w:rPr>
      </w:pPr>
      <w:r w:rsidRPr="00FC2CB1">
        <w:rPr>
          <w:rFonts w:asciiTheme="majorHAnsi" w:eastAsia="Times New Roman" w:hAnsiTheme="majorHAnsi" w:cs="Times New Roman"/>
          <w:sz w:val="24"/>
          <w:szCs w:val="24"/>
        </w:rPr>
        <w:t>P</w:t>
      </w:r>
      <w:r w:rsidRPr="00FC2CB1">
        <w:rPr>
          <w:rFonts w:asciiTheme="majorHAnsi" w:eastAsia="Times New Roman" w:hAnsiTheme="majorHAnsi" w:cs="Times New Roman"/>
          <w:smallCaps/>
          <w:sz w:val="24"/>
          <w:szCs w:val="24"/>
        </w:rPr>
        <w:t>roperty Services Agreements — general</w:t>
      </w:r>
    </w:p>
    <w:p w14:paraId="3E67002E" w14:textId="77777777" w:rsidR="00655583" w:rsidRPr="00FC2CB1" w:rsidRDefault="00655583" w:rsidP="00655583">
      <w:pPr>
        <w:spacing w:after="0" w:line="240" w:lineRule="auto"/>
        <w:ind w:right="-99"/>
        <w:jc w:val="both"/>
        <w:rPr>
          <w:rFonts w:asciiTheme="majorHAnsi" w:eastAsia="Times New Roman" w:hAnsiTheme="majorHAnsi" w:cs="Times New Roman"/>
        </w:rPr>
      </w:pPr>
      <w:r w:rsidRPr="00FC2CB1">
        <w:rPr>
          <w:rFonts w:asciiTheme="majorHAnsi" w:eastAsia="Times New Roman" w:hAnsiTheme="majorHAnsi" w:cs="Times New Roman"/>
        </w:rPr>
        <w:t xml:space="preserve">1. A property services agreement in respect of the provision of a property service shall include— </w:t>
      </w:r>
    </w:p>
    <w:p w14:paraId="107EAFA4"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(a) the name, registration number, business address and other business contact details of the licensee, </w:t>
      </w:r>
    </w:p>
    <w:p w14:paraId="6724F2A1"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0F7CF258"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(b) any business name of the licensee, </w:t>
      </w:r>
    </w:p>
    <w:p w14:paraId="4769C401"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3F913062"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(c) details of the property services to be provided by the licensee, </w:t>
      </w:r>
    </w:p>
    <w:p w14:paraId="3FF9E729"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7125D547"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(d) particulars of the subject matter of the agreement (including the folio number of the land, if appropriate), </w:t>
      </w:r>
    </w:p>
    <w:p w14:paraId="5373E646"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2055F169"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(e) the amount or the rate, as the case may be, of any commission or other fee payable by the client under the agreement and the circumstances under which the commission or fee, as the case may be, becomes payable, </w:t>
      </w:r>
    </w:p>
    <w:p w14:paraId="1C1B04CA"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53938356"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(f) particulars of the rate of value added tax payable, </w:t>
      </w:r>
    </w:p>
    <w:p w14:paraId="5D225ECB"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0A9B88D0"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(g) the period during which the rights or obligations of the client or licensee are to have effect under the agreement, </w:t>
      </w:r>
    </w:p>
    <w:p w14:paraId="0BDC38BB"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1A791502"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(h) the length of notice to be given in the event of the termination of the agreement by the client or licensee, and the consequences, </w:t>
      </w:r>
    </w:p>
    <w:p w14:paraId="3227B49C"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38489811"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(i) a statement of the obligation (if any) on the licensee, pursuant to sections 42 and 43 of the Criminal Justice (Money Laundering and Terrorist Financing) Act 2010, to report, to the Garda Síochána and the Revenue Commissioners, suspicious transactions and transactions involving places designated under section 32 of that Act,</w:t>
      </w:r>
    </w:p>
    <w:p w14:paraId="53FEA462"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6AF52621"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 (j) affirmation that no conflict of interest exists which would prevent the licensee providing the property service, </w:t>
      </w:r>
    </w:p>
    <w:p w14:paraId="59C4BAB8"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6B3C1310"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(k) details of the professional indemnity insurance of the licensee, </w:t>
      </w:r>
    </w:p>
    <w:p w14:paraId="7AB42E11"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6D5839AF"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(l) details of the records to be kept by the licensee in respect of the provision of the property service, </w:t>
      </w:r>
    </w:p>
    <w:p w14:paraId="6CA9E3FC"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4C9C2CAA"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(m) the name and address of the bank in which the licensee’s client accounts are kept,</w:t>
      </w:r>
    </w:p>
    <w:p w14:paraId="1E6A41D0"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6D6B8A0C"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(n) details on the deposit of moneys paid to the licensee by the client and the application of any interest earned thereon, and </w:t>
      </w:r>
    </w:p>
    <w:p w14:paraId="519BE51F" w14:textId="77777777" w:rsidR="00655583" w:rsidRPr="00FC2CB1" w:rsidRDefault="00655583" w:rsidP="00655583">
      <w:pPr>
        <w:spacing w:after="0" w:line="240" w:lineRule="auto"/>
        <w:ind w:left="567" w:right="-99"/>
        <w:jc w:val="both"/>
        <w:rPr>
          <w:rFonts w:asciiTheme="majorHAnsi" w:eastAsia="Times New Roman" w:hAnsiTheme="majorHAnsi" w:cs="Times New Roman"/>
        </w:rPr>
      </w:pPr>
    </w:p>
    <w:p w14:paraId="64B1AC5A" w14:textId="42BCEE96" w:rsidR="00655583" w:rsidRDefault="00655583" w:rsidP="00655583">
      <w:pPr>
        <w:spacing w:after="0" w:line="240" w:lineRule="auto"/>
        <w:ind w:left="567" w:right="-99"/>
        <w:jc w:val="both"/>
        <w:rPr>
          <w:rFonts w:asciiTheme="majorHAnsi" w:eastAsia="Times New Roman" w:hAnsiTheme="majorHAnsi" w:cs="Times New Roman"/>
        </w:rPr>
      </w:pPr>
      <w:r w:rsidRPr="00FC2CB1">
        <w:rPr>
          <w:rFonts w:asciiTheme="majorHAnsi" w:eastAsia="Times New Roman" w:hAnsiTheme="majorHAnsi" w:cs="Times New Roman"/>
        </w:rPr>
        <w:t xml:space="preserve"> (o) complaints and redress procedures put in place by the licensee. </w:t>
      </w:r>
    </w:p>
    <w:p w14:paraId="6519BABF" w14:textId="44DCE2E8" w:rsidR="00851EC9" w:rsidRDefault="00851EC9" w:rsidP="00655583">
      <w:pPr>
        <w:spacing w:after="0" w:line="240" w:lineRule="auto"/>
        <w:ind w:left="567" w:right="-99"/>
        <w:jc w:val="both"/>
        <w:rPr>
          <w:rFonts w:asciiTheme="majorHAnsi" w:eastAsia="Times New Roman" w:hAnsiTheme="majorHAnsi" w:cs="Times New Roman"/>
        </w:rPr>
      </w:pPr>
    </w:p>
    <w:p w14:paraId="700054C1" w14:textId="2D32C173" w:rsidR="0039017E" w:rsidRPr="00851EC9" w:rsidRDefault="00851EC9" w:rsidP="00851EC9">
      <w:pPr>
        <w:spacing w:after="0" w:line="240" w:lineRule="auto"/>
        <w:jc w:val="center"/>
        <w:rPr>
          <w:rFonts w:asciiTheme="majorHAnsi" w:eastAsia="Times New Roman" w:hAnsiTheme="majorHAnsi" w:cs="Times New Roman"/>
          <w:sz w:val="24"/>
          <w:szCs w:val="24"/>
          <w:lang w:eastAsia="en-IE"/>
        </w:rPr>
      </w:pPr>
      <w:r w:rsidRPr="00851EC9">
        <w:rPr>
          <w:rFonts w:asciiTheme="majorHAnsi" w:eastAsia="Times New Roman" w:hAnsiTheme="majorHAnsi" w:cs="Times New Roman"/>
          <w:sz w:val="24"/>
          <w:szCs w:val="24"/>
          <w:lang w:eastAsia="en-IE"/>
        </w:rPr>
        <w:t>[END EXTRACT]</w:t>
      </w:r>
    </w:p>
    <w:sectPr w:rsidR="0039017E" w:rsidRPr="00851EC9" w:rsidSect="00655583">
      <w:headerReference w:type="default" r:id="rId10"/>
      <w:footerReference w:type="default" r:id="rId11"/>
      <w:headerReference w:type="first" r:id="rId12"/>
      <w:pgSz w:w="11906" w:h="16838"/>
      <w:pgMar w:top="1440" w:right="1416" w:bottom="1440" w:left="1134" w:header="708" w:footer="567"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3860D" w14:textId="77777777" w:rsidR="00655583" w:rsidRDefault="00655583" w:rsidP="00655583">
      <w:pPr>
        <w:spacing w:after="0" w:line="240" w:lineRule="auto"/>
      </w:pPr>
      <w:r>
        <w:separator/>
      </w:r>
    </w:p>
  </w:endnote>
  <w:endnote w:type="continuationSeparator" w:id="0">
    <w:p w14:paraId="70083777" w14:textId="77777777" w:rsidR="00655583" w:rsidRDefault="00655583" w:rsidP="0065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5121" w14:textId="73ADAAB9" w:rsidR="00655583" w:rsidRDefault="00655583" w:rsidP="00655583">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81FC6">
      <w:rPr>
        <w:caps/>
        <w:noProof/>
        <w:color w:val="4F81BD" w:themeColor="accent1"/>
      </w:rPr>
      <w:t>8</w:t>
    </w:r>
    <w:r>
      <w:rPr>
        <w:caps/>
        <w:noProof/>
        <w:color w:val="4F81BD" w:themeColor="accent1"/>
      </w:rPr>
      <w:fldChar w:fldCharType="end"/>
    </w:r>
  </w:p>
  <w:p w14:paraId="2AEE3648" w14:textId="77777777" w:rsidR="00655583" w:rsidRDefault="0065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ACBB2" w14:textId="77777777" w:rsidR="00655583" w:rsidRDefault="00655583" w:rsidP="00655583">
      <w:pPr>
        <w:spacing w:after="0" w:line="240" w:lineRule="auto"/>
      </w:pPr>
      <w:r>
        <w:separator/>
      </w:r>
    </w:p>
  </w:footnote>
  <w:footnote w:type="continuationSeparator" w:id="0">
    <w:p w14:paraId="4CD01EB4" w14:textId="77777777" w:rsidR="00655583" w:rsidRDefault="00655583" w:rsidP="0065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3614D" w14:textId="2E6972D6" w:rsidR="00655583" w:rsidRPr="00655583" w:rsidRDefault="00655583" w:rsidP="00655583">
    <w:pPr>
      <w:rPr>
        <w:rFonts w:ascii="Calibri" w:hAnsi="Calibri"/>
        <w:b/>
      </w:rPr>
    </w:pPr>
    <w:r w:rsidRPr="004B4533">
      <w:rPr>
        <w:rFonts w:ascii="Cambria" w:hAnsi="Cambria"/>
        <w:b/>
        <w:color w:val="808080" w:themeColor="background1" w:themeShade="80"/>
      </w:rPr>
      <w:t>Purchase of Land</w:t>
    </w:r>
    <w:r w:rsidRPr="004B4533">
      <w:rPr>
        <w:rFonts w:ascii="Cambria" w:hAnsi="Cambria"/>
        <w:color w:val="808080" w:themeColor="background1" w:themeShade="80"/>
      </w:rPr>
      <w:tab/>
    </w:r>
    <w:r w:rsidRPr="004B4533">
      <w:rPr>
        <w:rFonts w:ascii="Cambria" w:hAnsi="Cambria"/>
        <w:color w:val="808080" w:themeColor="background1" w:themeShade="80"/>
      </w:rPr>
      <w:tab/>
    </w:r>
    <w:r w:rsidR="00F26943">
      <w:rPr>
        <w:rFonts w:ascii="Cambria" w:hAnsi="Cambria"/>
        <w:color w:val="808080" w:themeColor="background1" w:themeShade="80"/>
      </w:rPr>
      <w:t xml:space="preserve">      </w:t>
    </w:r>
    <w:r w:rsidR="00F26943">
      <w:rPr>
        <w:rFonts w:ascii="Cambria" w:hAnsi="Cambria"/>
        <w:color w:val="808080" w:themeColor="background1" w:themeShade="80"/>
      </w:rPr>
      <w:tab/>
    </w:r>
    <w:r w:rsidR="00F26943">
      <w:rPr>
        <w:rFonts w:ascii="Cambria" w:hAnsi="Cambria"/>
        <w:color w:val="808080" w:themeColor="background1" w:themeShade="80"/>
      </w:rPr>
      <w:tab/>
    </w:r>
    <w:r w:rsidR="00F26943">
      <w:rPr>
        <w:rFonts w:ascii="Cambria" w:hAnsi="Cambria"/>
        <w:color w:val="808080" w:themeColor="background1" w:themeShade="80"/>
      </w:rPr>
      <w:tab/>
    </w:r>
    <w:r w:rsidRPr="00346924">
      <w:rPr>
        <w:rFonts w:ascii="Calibri" w:hAnsi="Calibri"/>
        <w:noProof/>
        <w:lang w:eastAsia="en-IE"/>
      </w:rPr>
      <w:drawing>
        <wp:anchor distT="0" distB="0" distL="114300" distR="114300" simplePos="0" relativeHeight="251657216" behindDoc="1" locked="0" layoutInCell="1" allowOverlap="1" wp14:anchorId="64255E73" wp14:editId="08A54FB3">
          <wp:simplePos x="0" y="0"/>
          <wp:positionH relativeFrom="column">
            <wp:posOffset>2766060</wp:posOffset>
          </wp:positionH>
          <wp:positionV relativeFrom="paragraph">
            <wp:posOffset>-1905</wp:posOffset>
          </wp:positionV>
          <wp:extent cx="314325" cy="323850"/>
          <wp:effectExtent l="0" t="0" r="0" b="0"/>
          <wp:wrapNone/>
          <wp:docPr id="16" name="Picture 16" descr="NPS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PSRA Symb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anchor>
      </w:drawing>
    </w:r>
    <w:r w:rsidR="00F26943">
      <w:rPr>
        <w:rFonts w:ascii="Cambria" w:hAnsi="Cambria"/>
        <w:color w:val="808080" w:themeColor="background1" w:themeShade="80"/>
      </w:rPr>
      <w:t xml:space="preserve">        </w:t>
    </w:r>
    <w:r w:rsidRPr="004B4533">
      <w:rPr>
        <w:rFonts w:ascii="Cambria" w:hAnsi="Cambria"/>
        <w:b/>
        <w:bCs/>
        <w:color w:val="808080" w:themeColor="background1" w:themeShade="80"/>
      </w:rPr>
      <w:t>PSRA/S43 Form B2</w:t>
    </w:r>
    <w:r w:rsidR="0093099F">
      <w:rPr>
        <w:rFonts w:ascii="Cambria" w:hAnsi="Cambria"/>
        <w:b/>
        <w:bCs/>
        <w:color w:val="808080" w:themeColor="background1" w:themeShade="80"/>
      </w:rPr>
      <w:t xml:space="preserve"> </w:t>
    </w:r>
    <w:r w:rsidR="00FB278A">
      <w:rPr>
        <w:rFonts w:ascii="Cambria" w:hAnsi="Cambria"/>
        <w:b/>
        <w:bCs/>
        <w:color w:val="808080" w:themeColor="background1" w:themeShade="80"/>
      </w:rPr>
      <w:t>–</w:t>
    </w:r>
    <w:r w:rsidR="0093099F">
      <w:rPr>
        <w:rFonts w:ascii="Cambria" w:hAnsi="Cambria"/>
        <w:b/>
        <w:bCs/>
        <w:color w:val="808080" w:themeColor="background1" w:themeShade="80"/>
      </w:rPr>
      <w:t xml:space="preserve"> </w:t>
    </w:r>
    <w:r w:rsidR="00FB278A">
      <w:rPr>
        <w:rFonts w:ascii="Cambria" w:hAnsi="Cambria"/>
        <w:b/>
        <w:bCs/>
        <w:color w:val="808080" w:themeColor="background1" w:themeShade="80"/>
      </w:rPr>
      <w:t>0</w:t>
    </w:r>
    <w:r w:rsidR="00900A52">
      <w:rPr>
        <w:rFonts w:ascii="Cambria" w:hAnsi="Cambria"/>
        <w:b/>
        <w:bCs/>
        <w:color w:val="808080" w:themeColor="background1" w:themeShade="80"/>
      </w:rPr>
      <w:t>7</w:t>
    </w:r>
    <w:r w:rsidR="00FB278A">
      <w:rPr>
        <w:rFonts w:ascii="Cambria" w:hAnsi="Cambria"/>
        <w:b/>
        <w:bCs/>
        <w:color w:val="808080" w:themeColor="background1" w:themeShade="80"/>
      </w:rPr>
      <w:t xml:space="preserve"> October </w:t>
    </w:r>
    <w:r w:rsidR="0093099F">
      <w:rPr>
        <w:rFonts w:ascii="Cambria" w:hAnsi="Cambria"/>
        <w:b/>
        <w:bCs/>
        <w:color w:val="808080" w:themeColor="background1" w:themeShade="80"/>
      </w:rPr>
      <w:t>2022</w:t>
    </w:r>
    <w:r w:rsidRPr="004B4533">
      <w:rPr>
        <w:color w:val="808080" w:themeColor="background1" w:themeShade="80"/>
      </w:rPr>
      <w:t xml:space="preserve">                               </w:t>
    </w:r>
  </w:p>
  <w:p w14:paraId="63688B9B" w14:textId="77777777" w:rsidR="00655583" w:rsidRDefault="00655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9F0B" w14:textId="3B68D0C4" w:rsidR="00655583" w:rsidRPr="00837AE9" w:rsidRDefault="00655583" w:rsidP="00655583">
    <w:pPr>
      <w:pStyle w:val="Header"/>
      <w:tabs>
        <w:tab w:val="clear" w:pos="9026"/>
        <w:tab w:val="right" w:pos="9356"/>
      </w:tabs>
      <w:rPr>
        <w:rFonts w:ascii="Cambria" w:hAnsi="Cambria"/>
        <w:color w:val="808080" w:themeColor="background1" w:themeShade="80"/>
      </w:rPr>
    </w:pPr>
    <w:r w:rsidRPr="004B4533">
      <w:rPr>
        <w:rFonts w:ascii="Cambria" w:hAnsi="Cambria"/>
        <w:b/>
        <w:color w:val="808080" w:themeColor="background1" w:themeShade="80"/>
      </w:rPr>
      <w:t>Purchase of Land</w:t>
    </w:r>
    <w:r>
      <w:rPr>
        <w:rFonts w:ascii="Cambria" w:hAnsi="Cambria"/>
        <w:color w:val="808080" w:themeColor="background1" w:themeShade="80"/>
      </w:rPr>
      <w:t xml:space="preserve">  </w:t>
    </w:r>
    <w:r>
      <w:rPr>
        <w:rFonts w:ascii="Cambria" w:hAnsi="Cambria"/>
        <w:color w:val="808080" w:themeColor="background1" w:themeShade="80"/>
      </w:rPr>
      <w:tab/>
    </w:r>
    <w:r>
      <w:rPr>
        <w:rFonts w:ascii="Cambria" w:hAnsi="Cambria"/>
        <w:color w:val="808080" w:themeColor="background1" w:themeShade="80"/>
      </w:rPr>
      <w:tab/>
      <w:t xml:space="preserve">  </w:t>
    </w:r>
    <w:r w:rsidR="00837AE9">
      <w:rPr>
        <w:rFonts w:ascii="Cambria" w:hAnsi="Cambria"/>
        <w:color w:val="808080" w:themeColor="background1" w:themeShade="80"/>
      </w:rPr>
      <w:t xml:space="preserve">     </w:t>
    </w:r>
    <w:r w:rsidRPr="004B4533">
      <w:rPr>
        <w:rFonts w:ascii="Cambria" w:hAnsi="Cambria"/>
        <w:b/>
        <w:bCs/>
        <w:color w:val="808080" w:themeColor="background1" w:themeShade="80"/>
      </w:rPr>
      <w:t>PSRA/S43 Form B2</w:t>
    </w:r>
    <w:r w:rsidR="0093099F">
      <w:rPr>
        <w:rFonts w:ascii="Cambria" w:hAnsi="Cambria"/>
        <w:b/>
        <w:bCs/>
        <w:color w:val="808080" w:themeColor="background1" w:themeShade="80"/>
      </w:rPr>
      <w:t xml:space="preserve"> </w:t>
    </w:r>
    <w:r w:rsidR="00FB278A">
      <w:rPr>
        <w:rFonts w:ascii="Cambria" w:hAnsi="Cambria"/>
        <w:b/>
        <w:bCs/>
        <w:color w:val="808080" w:themeColor="background1" w:themeShade="80"/>
      </w:rPr>
      <w:t>–</w:t>
    </w:r>
    <w:r w:rsidR="0093099F">
      <w:rPr>
        <w:rFonts w:ascii="Cambria" w:hAnsi="Cambria"/>
        <w:b/>
        <w:bCs/>
        <w:color w:val="808080" w:themeColor="background1" w:themeShade="80"/>
      </w:rPr>
      <w:t xml:space="preserve"> </w:t>
    </w:r>
    <w:r w:rsidR="00FB278A">
      <w:rPr>
        <w:rFonts w:ascii="Cambria" w:hAnsi="Cambria"/>
        <w:b/>
        <w:bCs/>
        <w:color w:val="808080" w:themeColor="background1" w:themeShade="80"/>
      </w:rPr>
      <w:t>0</w:t>
    </w:r>
    <w:r w:rsidR="00900A52">
      <w:rPr>
        <w:rFonts w:ascii="Cambria" w:hAnsi="Cambria"/>
        <w:b/>
        <w:bCs/>
        <w:color w:val="808080" w:themeColor="background1" w:themeShade="80"/>
      </w:rPr>
      <w:t>7</w:t>
    </w:r>
    <w:r w:rsidR="00FB278A">
      <w:rPr>
        <w:rFonts w:ascii="Cambria" w:hAnsi="Cambria"/>
        <w:b/>
        <w:bCs/>
        <w:color w:val="808080" w:themeColor="background1" w:themeShade="80"/>
      </w:rPr>
      <w:t xml:space="preserve"> October</w:t>
    </w:r>
    <w:r w:rsidR="0093099F">
      <w:rPr>
        <w:rFonts w:ascii="Cambria" w:hAnsi="Cambria"/>
        <w:b/>
        <w:bCs/>
        <w:color w:val="808080" w:themeColor="background1" w:themeShade="80"/>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2106"/>
    <w:multiLevelType w:val="hybridMultilevel"/>
    <w:tmpl w:val="26F623CC"/>
    <w:lvl w:ilvl="0" w:tplc="8F9CF16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23A25A9"/>
    <w:multiLevelType w:val="hybridMultilevel"/>
    <w:tmpl w:val="18FE39D0"/>
    <w:lvl w:ilvl="0" w:tplc="8F9CF16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6A46C8C"/>
    <w:multiLevelType w:val="hybridMultilevel"/>
    <w:tmpl w:val="F17E1C86"/>
    <w:lvl w:ilvl="0" w:tplc="08090001">
      <w:start w:val="1"/>
      <w:numFmt w:val="bullet"/>
      <w:lvlText w:val=""/>
      <w:lvlJc w:val="left"/>
      <w:pPr>
        <w:tabs>
          <w:tab w:val="num" w:pos="1260"/>
        </w:tabs>
        <w:ind w:left="12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0B0377"/>
    <w:multiLevelType w:val="hybridMultilevel"/>
    <w:tmpl w:val="F774C3A4"/>
    <w:lvl w:ilvl="0" w:tplc="99C80568">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CC73AE"/>
    <w:multiLevelType w:val="hybridMultilevel"/>
    <w:tmpl w:val="6E201B94"/>
    <w:lvl w:ilvl="0" w:tplc="8F9CF16C">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CFD5C43"/>
    <w:multiLevelType w:val="hybridMultilevel"/>
    <w:tmpl w:val="99B4004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0CA12F0"/>
    <w:multiLevelType w:val="hybridMultilevel"/>
    <w:tmpl w:val="40C4F63E"/>
    <w:lvl w:ilvl="0" w:tplc="6B3C5836">
      <w:start w:val="1"/>
      <w:numFmt w:val="decimal"/>
      <w:lvlText w:val="%1."/>
      <w:lvlJc w:val="left"/>
      <w:pPr>
        <w:tabs>
          <w:tab w:val="num" w:pos="360"/>
        </w:tabs>
        <w:ind w:left="360" w:hanging="360"/>
      </w:pPr>
      <w:rPr>
        <w:rFonts w:ascii="Cambria" w:hAnsi="Cambria"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B93D43"/>
    <w:multiLevelType w:val="hybridMultilevel"/>
    <w:tmpl w:val="01D82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59F1B34"/>
    <w:multiLevelType w:val="hybridMultilevel"/>
    <w:tmpl w:val="852EDAA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4015FA"/>
    <w:multiLevelType w:val="hybridMultilevel"/>
    <w:tmpl w:val="940AE0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6D1105BA"/>
    <w:multiLevelType w:val="hybridMultilevel"/>
    <w:tmpl w:val="AB6264B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669596F"/>
    <w:multiLevelType w:val="hybridMultilevel"/>
    <w:tmpl w:val="867A9E10"/>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7E943674"/>
    <w:multiLevelType w:val="hybridMultilevel"/>
    <w:tmpl w:val="314EE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2"/>
  </w:num>
  <w:num w:numId="5">
    <w:abstractNumId w:val="8"/>
  </w:num>
  <w:num w:numId="6">
    <w:abstractNumId w:val="3"/>
  </w:num>
  <w:num w:numId="7">
    <w:abstractNumId w:val="0"/>
  </w:num>
  <w:num w:numId="8">
    <w:abstractNumId w:val="1"/>
  </w:num>
  <w:num w:numId="9">
    <w:abstractNumId w:val="10"/>
  </w:num>
  <w:num w:numId="10">
    <w:abstractNumId w:val="4"/>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83"/>
    <w:rsid w:val="00021BE1"/>
    <w:rsid w:val="000444DC"/>
    <w:rsid w:val="00075953"/>
    <w:rsid w:val="000A6E01"/>
    <w:rsid w:val="000B0BCB"/>
    <w:rsid w:val="000B75CB"/>
    <w:rsid w:val="000F3DCC"/>
    <w:rsid w:val="001173F2"/>
    <w:rsid w:val="00122638"/>
    <w:rsid w:val="00176BD9"/>
    <w:rsid w:val="001C5CA8"/>
    <w:rsid w:val="001C7C5F"/>
    <w:rsid w:val="001D431A"/>
    <w:rsid w:val="001E03FB"/>
    <w:rsid w:val="001F54F5"/>
    <w:rsid w:val="0021401B"/>
    <w:rsid w:val="002177B5"/>
    <w:rsid w:val="00240A4E"/>
    <w:rsid w:val="0024431D"/>
    <w:rsid w:val="002550AE"/>
    <w:rsid w:val="00266C16"/>
    <w:rsid w:val="002C733F"/>
    <w:rsid w:val="002E32F9"/>
    <w:rsid w:val="002E7F08"/>
    <w:rsid w:val="00353FB9"/>
    <w:rsid w:val="003772BC"/>
    <w:rsid w:val="0039017E"/>
    <w:rsid w:val="003C0C10"/>
    <w:rsid w:val="003F2FC0"/>
    <w:rsid w:val="0048002D"/>
    <w:rsid w:val="004873F7"/>
    <w:rsid w:val="0049607E"/>
    <w:rsid w:val="004B2619"/>
    <w:rsid w:val="004C33E4"/>
    <w:rsid w:val="004D3672"/>
    <w:rsid w:val="004D6F19"/>
    <w:rsid w:val="00514CE1"/>
    <w:rsid w:val="005321E6"/>
    <w:rsid w:val="005642C0"/>
    <w:rsid w:val="00573B00"/>
    <w:rsid w:val="005A027C"/>
    <w:rsid w:val="005A5811"/>
    <w:rsid w:val="005C220D"/>
    <w:rsid w:val="005D6140"/>
    <w:rsid w:val="005D659C"/>
    <w:rsid w:val="005E58ED"/>
    <w:rsid w:val="00615605"/>
    <w:rsid w:val="006401CB"/>
    <w:rsid w:val="00643D6B"/>
    <w:rsid w:val="00655583"/>
    <w:rsid w:val="00677776"/>
    <w:rsid w:val="006862B0"/>
    <w:rsid w:val="006B2ECC"/>
    <w:rsid w:val="006C7119"/>
    <w:rsid w:val="006D3A29"/>
    <w:rsid w:val="00702CAB"/>
    <w:rsid w:val="00707BEB"/>
    <w:rsid w:val="00713AA8"/>
    <w:rsid w:val="0074547A"/>
    <w:rsid w:val="007461AB"/>
    <w:rsid w:val="007A2F5E"/>
    <w:rsid w:val="007C590C"/>
    <w:rsid w:val="00812A8F"/>
    <w:rsid w:val="00837AE9"/>
    <w:rsid w:val="00851EC9"/>
    <w:rsid w:val="00853956"/>
    <w:rsid w:val="00874F9D"/>
    <w:rsid w:val="00893DE0"/>
    <w:rsid w:val="008B6E29"/>
    <w:rsid w:val="00900A52"/>
    <w:rsid w:val="00903FAA"/>
    <w:rsid w:val="009101B3"/>
    <w:rsid w:val="00924899"/>
    <w:rsid w:val="00924A0B"/>
    <w:rsid w:val="0093099F"/>
    <w:rsid w:val="00945427"/>
    <w:rsid w:val="00954C9B"/>
    <w:rsid w:val="009802AB"/>
    <w:rsid w:val="00983478"/>
    <w:rsid w:val="009836C5"/>
    <w:rsid w:val="00991556"/>
    <w:rsid w:val="009972C4"/>
    <w:rsid w:val="009C4F9D"/>
    <w:rsid w:val="00A17533"/>
    <w:rsid w:val="00A6733F"/>
    <w:rsid w:val="00A9070F"/>
    <w:rsid w:val="00AB11C3"/>
    <w:rsid w:val="00B006E3"/>
    <w:rsid w:val="00B07B0B"/>
    <w:rsid w:val="00B14DBE"/>
    <w:rsid w:val="00B3617F"/>
    <w:rsid w:val="00B560B1"/>
    <w:rsid w:val="00B81FC6"/>
    <w:rsid w:val="00BB416D"/>
    <w:rsid w:val="00BB64FC"/>
    <w:rsid w:val="00BF2F27"/>
    <w:rsid w:val="00BF7705"/>
    <w:rsid w:val="00C3538C"/>
    <w:rsid w:val="00C92F5F"/>
    <w:rsid w:val="00CB2DFC"/>
    <w:rsid w:val="00D5457A"/>
    <w:rsid w:val="00D655C3"/>
    <w:rsid w:val="00D73BA0"/>
    <w:rsid w:val="00DA3E7D"/>
    <w:rsid w:val="00DB2F66"/>
    <w:rsid w:val="00DE40E7"/>
    <w:rsid w:val="00E01174"/>
    <w:rsid w:val="00E207E8"/>
    <w:rsid w:val="00E21247"/>
    <w:rsid w:val="00E34EB6"/>
    <w:rsid w:val="00E45932"/>
    <w:rsid w:val="00E50FA2"/>
    <w:rsid w:val="00EA4CC3"/>
    <w:rsid w:val="00ED0235"/>
    <w:rsid w:val="00ED298B"/>
    <w:rsid w:val="00F03F2D"/>
    <w:rsid w:val="00F14820"/>
    <w:rsid w:val="00F26943"/>
    <w:rsid w:val="00F8494A"/>
    <w:rsid w:val="00FB278A"/>
    <w:rsid w:val="00FC2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1249D"/>
  <w15:chartTrackingRefBased/>
  <w15:docId w15:val="{21D2EE4A-B4FB-47E7-95AB-DE6B4680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583"/>
  </w:style>
  <w:style w:type="paragraph" w:styleId="Footer">
    <w:name w:val="footer"/>
    <w:basedOn w:val="Normal"/>
    <w:link w:val="FooterChar"/>
    <w:uiPriority w:val="99"/>
    <w:unhideWhenUsed/>
    <w:rsid w:val="00655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583"/>
  </w:style>
  <w:style w:type="character" w:styleId="CommentReference">
    <w:name w:val="annotation reference"/>
    <w:basedOn w:val="DefaultParagraphFont"/>
    <w:uiPriority w:val="99"/>
    <w:semiHidden/>
    <w:unhideWhenUsed/>
    <w:rsid w:val="00F03F2D"/>
    <w:rPr>
      <w:sz w:val="16"/>
      <w:szCs w:val="16"/>
    </w:rPr>
  </w:style>
  <w:style w:type="paragraph" w:styleId="CommentText">
    <w:name w:val="annotation text"/>
    <w:basedOn w:val="Normal"/>
    <w:link w:val="CommentTextChar"/>
    <w:uiPriority w:val="99"/>
    <w:semiHidden/>
    <w:unhideWhenUsed/>
    <w:rsid w:val="00F03F2D"/>
    <w:pPr>
      <w:spacing w:line="240" w:lineRule="auto"/>
    </w:pPr>
    <w:rPr>
      <w:sz w:val="20"/>
      <w:szCs w:val="20"/>
    </w:rPr>
  </w:style>
  <w:style w:type="character" w:customStyle="1" w:styleId="CommentTextChar">
    <w:name w:val="Comment Text Char"/>
    <w:basedOn w:val="DefaultParagraphFont"/>
    <w:link w:val="CommentText"/>
    <w:uiPriority w:val="99"/>
    <w:semiHidden/>
    <w:rsid w:val="00F03F2D"/>
    <w:rPr>
      <w:sz w:val="20"/>
      <w:szCs w:val="20"/>
    </w:rPr>
  </w:style>
  <w:style w:type="paragraph" w:styleId="CommentSubject">
    <w:name w:val="annotation subject"/>
    <w:basedOn w:val="CommentText"/>
    <w:next w:val="CommentText"/>
    <w:link w:val="CommentSubjectChar"/>
    <w:uiPriority w:val="99"/>
    <w:semiHidden/>
    <w:unhideWhenUsed/>
    <w:rsid w:val="00F03F2D"/>
    <w:rPr>
      <w:b/>
      <w:bCs/>
    </w:rPr>
  </w:style>
  <w:style w:type="character" w:customStyle="1" w:styleId="CommentSubjectChar">
    <w:name w:val="Comment Subject Char"/>
    <w:basedOn w:val="CommentTextChar"/>
    <w:link w:val="CommentSubject"/>
    <w:uiPriority w:val="99"/>
    <w:semiHidden/>
    <w:rsid w:val="00F03F2D"/>
    <w:rPr>
      <w:b/>
      <w:bCs/>
      <w:sz w:val="20"/>
      <w:szCs w:val="20"/>
    </w:rPr>
  </w:style>
  <w:style w:type="paragraph" w:styleId="BalloonText">
    <w:name w:val="Balloon Text"/>
    <w:basedOn w:val="Normal"/>
    <w:link w:val="BalloonTextChar"/>
    <w:uiPriority w:val="99"/>
    <w:semiHidden/>
    <w:unhideWhenUsed/>
    <w:rsid w:val="00F03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F2D"/>
    <w:rPr>
      <w:rFonts w:ascii="Segoe UI" w:hAnsi="Segoe UI" w:cs="Segoe UI"/>
      <w:sz w:val="18"/>
      <w:szCs w:val="18"/>
    </w:rPr>
  </w:style>
  <w:style w:type="paragraph" w:styleId="ListParagraph">
    <w:name w:val="List Paragraph"/>
    <w:basedOn w:val="Normal"/>
    <w:uiPriority w:val="34"/>
    <w:qFormat/>
    <w:rsid w:val="002C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r.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49E9-9743-416A-B4A3-7CD0E047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 Greenan</dc:creator>
  <cp:keywords/>
  <dc:description/>
  <cp:lastModifiedBy>Caroline M. Mooney</cp:lastModifiedBy>
  <cp:revision>42</cp:revision>
  <dcterms:created xsi:type="dcterms:W3CDTF">2022-07-25T14:48:00Z</dcterms:created>
  <dcterms:modified xsi:type="dcterms:W3CDTF">2022-10-07T08:33:00Z</dcterms:modified>
</cp:coreProperties>
</file>